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D59B" w14:textId="77777777" w:rsidR="002C3CF7" w:rsidRPr="009336A5" w:rsidRDefault="002C3CF7" w:rsidP="008F7ADF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Platby za záujmovú činnosť v CVČ</w:t>
      </w:r>
    </w:p>
    <w:p w14:paraId="666B9092" w14:textId="1BC0FBF6" w:rsidR="002C3CF7" w:rsidRPr="009336A5" w:rsidRDefault="002C3CF7" w:rsidP="008F7ADF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ČÚ: </w:t>
      </w:r>
      <w:r w:rsidR="00E823B1">
        <w:rPr>
          <w:rFonts w:ascii="Times New Roman" w:hAnsi="Times New Roman" w:cs="Times New Roman"/>
        </w:rPr>
        <w:t xml:space="preserve"> </w:t>
      </w:r>
      <w:r w:rsidR="00D73F2E" w:rsidRPr="009336A5">
        <w:rPr>
          <w:rFonts w:ascii="Times New Roman" w:hAnsi="Times New Roman" w:cs="Times New Roman"/>
        </w:rPr>
        <w:t>SK86 0200 0000 0000 2702 0562</w:t>
      </w:r>
    </w:p>
    <w:p w14:paraId="47961538" w14:textId="77777777" w:rsidR="002C3CF7" w:rsidRPr="009336A5" w:rsidRDefault="002C3CF7" w:rsidP="00E852A2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VS: 333</w:t>
      </w:r>
    </w:p>
    <w:p w14:paraId="63B8D990" w14:textId="77777777" w:rsidR="002C3CF7" w:rsidRPr="009336A5" w:rsidRDefault="002C3CF7" w:rsidP="00E852A2">
      <w:pPr>
        <w:spacing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Poznámka: Priezvisko dieťaťa, začiatočné písmeno krstného mena, skratka krúžku</w:t>
      </w:r>
    </w:p>
    <w:p w14:paraId="457F4972" w14:textId="77777777" w:rsidR="002C3CF7" w:rsidRPr="009336A5" w:rsidRDefault="002C3CF7" w:rsidP="008F7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príklad: Mrkvička J. FU10</w:t>
      </w:r>
    </w:p>
    <w:p w14:paraId="3F3175FA" w14:textId="09FC09D2" w:rsidR="002C3CF7" w:rsidRPr="009336A5" w:rsidRDefault="002C3CF7" w:rsidP="008F7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             </w:t>
      </w:r>
      <w:r w:rsidR="00E852A2">
        <w:rPr>
          <w:rFonts w:ascii="Times New Roman" w:hAnsi="Times New Roman" w:cs="Times New Roman"/>
        </w:rPr>
        <w:t xml:space="preserve"> </w:t>
      </w:r>
      <w:r w:rsidRPr="009336A5">
        <w:rPr>
          <w:rFonts w:ascii="Times New Roman" w:hAnsi="Times New Roman" w:cs="Times New Roman"/>
        </w:rPr>
        <w:t>Hruška A. STR</w:t>
      </w:r>
    </w:p>
    <w:p w14:paraId="2C2FA2FF" w14:textId="53CE4008" w:rsidR="007A1125" w:rsidRPr="009336A5" w:rsidRDefault="002C3CF7" w:rsidP="00681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>              Lienková M. MAŽM</w:t>
      </w:r>
    </w:p>
    <w:p w14:paraId="5E657D88" w14:textId="087C83CA" w:rsidR="002C3CF7" w:rsidRPr="009336A5" w:rsidRDefault="00107FB3" w:rsidP="005B70F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C3CF7" w:rsidRPr="009336A5">
        <w:rPr>
          <w:rFonts w:ascii="Times New Roman" w:hAnsi="Times New Roman" w:cs="Times New Roman"/>
        </w:rPr>
        <w:t xml:space="preserve">skratky záujmových útvarov:                           </w:t>
      </w:r>
      <w:r>
        <w:rPr>
          <w:rFonts w:ascii="Times New Roman" w:hAnsi="Times New Roman" w:cs="Times New Roman"/>
        </w:rPr>
        <w:t xml:space="preserve">             </w:t>
      </w:r>
      <w:r w:rsidR="002C3CF7" w:rsidRPr="009336A5">
        <w:rPr>
          <w:rFonts w:ascii="Times New Roman" w:hAnsi="Times New Roman" w:cs="Times New Roman"/>
        </w:rPr>
        <w:t xml:space="preserve"> mesiace činnosti ZÚ:</w:t>
      </w:r>
    </w:p>
    <w:p w14:paraId="768DB840" w14:textId="29B5C77F" w:rsidR="002C3CF7" w:rsidRPr="009336A5" w:rsidRDefault="002C3CF7" w:rsidP="00BC49E1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Futbal - </w:t>
      </w:r>
      <w:proofErr w:type="spellStart"/>
      <w:r w:rsidRPr="009336A5">
        <w:rPr>
          <w:rFonts w:ascii="Times New Roman" w:hAnsi="Times New Roman" w:cs="Times New Roman"/>
        </w:rPr>
        <w:t>predprípravka</w:t>
      </w:r>
      <w:proofErr w:type="spellEnd"/>
      <w:r w:rsidRPr="009336A5">
        <w:rPr>
          <w:rFonts w:ascii="Times New Roman" w:hAnsi="Times New Roman" w:cs="Times New Roman"/>
        </w:rPr>
        <w:t xml:space="preserve">  - </w:t>
      </w:r>
      <w:r w:rsidRPr="009336A5">
        <w:rPr>
          <w:rFonts w:ascii="Times New Roman" w:hAnsi="Times New Roman" w:cs="Times New Roman"/>
          <w:b/>
          <w:bCs/>
        </w:rPr>
        <w:t xml:space="preserve">FPR </w:t>
      </w:r>
      <w:r w:rsidRPr="009336A5">
        <w:rPr>
          <w:rFonts w:ascii="Times New Roman" w:hAnsi="Times New Roman" w:cs="Times New Roman"/>
        </w:rPr>
        <w:t xml:space="preserve">            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35E25408" w14:textId="3DB32D4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Futbal - prípravka U10 </w:t>
      </w:r>
      <w:r w:rsidRPr="009336A5">
        <w:rPr>
          <w:rFonts w:ascii="Times New Roman" w:hAnsi="Times New Roman" w:cs="Times New Roman"/>
          <w:b/>
          <w:bCs/>
        </w:rPr>
        <w:t xml:space="preserve">–  </w:t>
      </w:r>
      <w:r w:rsidRPr="009336A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FU10</w:t>
      </w:r>
      <w:r w:rsidRPr="009336A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                          </w:t>
      </w:r>
      <w:r w:rsidR="005B70FF">
        <w:rPr>
          <w:rStyle w:val="apple-converted-space"/>
          <w:rFonts w:ascii="Times New Roman" w:hAnsi="Times New Roman" w:cs="Times New Roman"/>
          <w:shd w:val="clear" w:color="auto" w:fill="FFFFFF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46BE7638" w14:textId="1DDCC3FA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num" w:pos="2912"/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 Futbal - prípravka U11</w:t>
      </w:r>
      <w:r w:rsidRPr="009336A5">
        <w:rPr>
          <w:rFonts w:ascii="Times New Roman" w:hAnsi="Times New Roman" w:cs="Times New Roman"/>
          <w:b/>
          <w:bCs/>
        </w:rPr>
        <w:t xml:space="preserve">-  </w:t>
      </w:r>
      <w:r w:rsidRPr="009336A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FU11</w:t>
      </w:r>
      <w:r w:rsidRPr="009336A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                            </w:t>
      </w:r>
      <w:r w:rsidR="005B70FF">
        <w:rPr>
          <w:rStyle w:val="apple-converted-space"/>
          <w:rFonts w:ascii="Times New Roman" w:hAnsi="Times New Roman" w:cs="Times New Roman"/>
          <w:shd w:val="clear" w:color="auto" w:fill="FFFFFF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13CA2ED8" w14:textId="5533482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009336A5">
        <w:rPr>
          <w:rFonts w:ascii="Times New Roman" w:hAnsi="Times New Roman" w:cs="Times New Roman"/>
        </w:rPr>
        <w:t xml:space="preserve">Futbal - mladší žiaci U13  - </w:t>
      </w:r>
      <w:r w:rsidRPr="009336A5">
        <w:rPr>
          <w:rFonts w:ascii="Times New Roman" w:hAnsi="Times New Roman" w:cs="Times New Roman"/>
          <w:b/>
          <w:bCs/>
        </w:rPr>
        <w:t>FU13</w:t>
      </w:r>
      <w:r w:rsidRPr="009336A5">
        <w:rPr>
          <w:rFonts w:ascii="Times New Roman" w:hAnsi="Times New Roman" w:cs="Times New Roman"/>
        </w:rPr>
        <w:t xml:space="preserve">       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4AE15F8D" w14:textId="2B63E53F" w:rsidR="002C3CF7" w:rsidRPr="005B70FF" w:rsidRDefault="002C3CF7" w:rsidP="005B70F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Futbal - starší žiaci U15 -   </w:t>
      </w:r>
      <w:r w:rsidRPr="009336A5">
        <w:rPr>
          <w:rFonts w:ascii="Times New Roman" w:hAnsi="Times New Roman" w:cs="Times New Roman"/>
          <w:b/>
          <w:bCs/>
        </w:rPr>
        <w:t>FU15</w:t>
      </w:r>
      <w:r w:rsidRPr="009336A5">
        <w:rPr>
          <w:rFonts w:ascii="Times New Roman" w:hAnsi="Times New Roman" w:cs="Times New Roman"/>
        </w:rPr>
        <w:t xml:space="preserve">        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117DB4F4" w14:textId="32FCB876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9336A5">
        <w:rPr>
          <w:rFonts w:ascii="Times New Roman" w:hAnsi="Times New Roman" w:cs="Times New Roman"/>
        </w:rPr>
        <w:t>Hokejbal</w:t>
      </w:r>
      <w:proofErr w:type="spellEnd"/>
      <w:r w:rsidRPr="009336A5">
        <w:rPr>
          <w:rFonts w:ascii="Times New Roman" w:hAnsi="Times New Roman" w:cs="Times New Roman"/>
        </w:rPr>
        <w:t xml:space="preserve"> U12  –   </w:t>
      </w:r>
      <w:r w:rsidRPr="009336A5">
        <w:rPr>
          <w:rFonts w:ascii="Times New Roman" w:hAnsi="Times New Roman" w:cs="Times New Roman"/>
          <w:b/>
          <w:bCs/>
        </w:rPr>
        <w:t>HU12</w:t>
      </w:r>
      <w:r w:rsidRPr="009336A5">
        <w:rPr>
          <w:rFonts w:ascii="Times New Roman" w:hAnsi="Times New Roman" w:cs="Times New Roman"/>
        </w:rPr>
        <w:t xml:space="preserve">                      </w:t>
      </w:r>
      <w:r w:rsidR="008F7ADF">
        <w:rPr>
          <w:rFonts w:ascii="Times New Roman" w:hAnsi="Times New Roman" w:cs="Times New Roman"/>
        </w:rPr>
        <w:t xml:space="preserve">                              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210FDF4C" w14:textId="6282C81D" w:rsidR="002C3CF7" w:rsidRDefault="002C3CF7" w:rsidP="005B70FF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9336A5">
        <w:rPr>
          <w:rFonts w:ascii="Times New Roman" w:hAnsi="Times New Roman" w:cs="Times New Roman"/>
        </w:rPr>
        <w:t>Hokejbal</w:t>
      </w:r>
      <w:proofErr w:type="spellEnd"/>
      <w:r w:rsidRPr="009336A5">
        <w:rPr>
          <w:rFonts w:ascii="Times New Roman" w:hAnsi="Times New Roman" w:cs="Times New Roman"/>
        </w:rPr>
        <w:t xml:space="preserve"> U1</w:t>
      </w:r>
      <w:r w:rsidR="005B70FF">
        <w:rPr>
          <w:rFonts w:ascii="Times New Roman" w:hAnsi="Times New Roman" w:cs="Times New Roman"/>
        </w:rPr>
        <w:t>4</w:t>
      </w:r>
      <w:r w:rsidRPr="009336A5">
        <w:rPr>
          <w:rFonts w:ascii="Times New Roman" w:hAnsi="Times New Roman" w:cs="Times New Roman"/>
        </w:rPr>
        <w:t xml:space="preserve">   -  </w:t>
      </w:r>
      <w:r w:rsidRPr="009336A5">
        <w:rPr>
          <w:rFonts w:ascii="Times New Roman" w:hAnsi="Times New Roman" w:cs="Times New Roman"/>
          <w:b/>
          <w:bCs/>
        </w:rPr>
        <w:t>HU1</w:t>
      </w:r>
      <w:r w:rsidR="005B70FF">
        <w:rPr>
          <w:rFonts w:ascii="Times New Roman" w:hAnsi="Times New Roman" w:cs="Times New Roman"/>
          <w:b/>
          <w:bCs/>
        </w:rPr>
        <w:t>4</w:t>
      </w:r>
      <w:r w:rsidRPr="009336A5">
        <w:rPr>
          <w:rFonts w:ascii="Times New Roman" w:hAnsi="Times New Roman" w:cs="Times New Roman"/>
        </w:rPr>
        <w:t xml:space="preserve">                                    </w:t>
      </w:r>
      <w:r w:rsidR="005B70FF">
        <w:rPr>
          <w:rFonts w:ascii="Times New Roman" w:hAnsi="Times New Roman" w:cs="Times New Roman"/>
        </w:rPr>
        <w:t xml:space="preserve">                </w:t>
      </w:r>
      <w:r w:rsidR="008F7ADF">
        <w:rPr>
          <w:rFonts w:ascii="Times New Roman" w:hAnsi="Times New Roman" w:cs="Times New Roman"/>
        </w:rPr>
        <w:t xml:space="preserve"> </w:t>
      </w:r>
      <w:r w:rsidR="005B70F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78F6301C" w14:textId="7777777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Bedminton  (1.-9. roč.) -  </w:t>
      </w:r>
      <w:r w:rsidRPr="009336A5">
        <w:rPr>
          <w:rFonts w:ascii="Times New Roman" w:hAnsi="Times New Roman" w:cs="Times New Roman"/>
          <w:b/>
          <w:bCs/>
        </w:rPr>
        <w:t xml:space="preserve">BED </w:t>
      </w:r>
      <w:r w:rsidRPr="009336A5">
        <w:rPr>
          <w:rFonts w:ascii="Times New Roman" w:hAnsi="Times New Roman" w:cs="Times New Roman"/>
        </w:rPr>
        <w:t xml:space="preserve">                                          X.- V.</w:t>
      </w:r>
    </w:p>
    <w:p w14:paraId="492309A5" w14:textId="1D9315BD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9336A5">
        <w:rPr>
          <w:rFonts w:ascii="Times New Roman" w:hAnsi="Times New Roman" w:cs="Times New Roman"/>
        </w:rPr>
        <w:t>Florbal</w:t>
      </w:r>
      <w:proofErr w:type="spellEnd"/>
      <w:r w:rsidRPr="009336A5">
        <w:rPr>
          <w:rFonts w:ascii="Times New Roman" w:hAnsi="Times New Roman" w:cs="Times New Roman"/>
        </w:rPr>
        <w:t xml:space="preserve">  (st. chlapci) -  </w:t>
      </w:r>
      <w:r w:rsidRPr="009336A5">
        <w:rPr>
          <w:rFonts w:ascii="Times New Roman" w:hAnsi="Times New Roman" w:cs="Times New Roman"/>
          <w:b/>
          <w:bCs/>
        </w:rPr>
        <w:t>FLG</w:t>
      </w:r>
      <w:r w:rsidRPr="009336A5">
        <w:rPr>
          <w:rFonts w:ascii="Times New Roman" w:hAnsi="Times New Roman" w:cs="Times New Roman"/>
        </w:rPr>
        <w:t xml:space="preserve">                 </w:t>
      </w:r>
      <w:r w:rsidR="008F7ADF">
        <w:rPr>
          <w:rFonts w:ascii="Times New Roman" w:hAnsi="Times New Roman" w:cs="Times New Roman"/>
        </w:rPr>
        <w:t xml:space="preserve">                              </w:t>
      </w:r>
      <w:r w:rsidR="00007324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6035CB24" w14:textId="09FC39D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9336A5">
        <w:rPr>
          <w:rFonts w:ascii="Times New Roman" w:hAnsi="Times New Roman" w:cs="Times New Roman"/>
        </w:rPr>
        <w:t>Florbal</w:t>
      </w:r>
      <w:proofErr w:type="spellEnd"/>
      <w:r w:rsidRPr="009336A5">
        <w:rPr>
          <w:rFonts w:ascii="Times New Roman" w:hAnsi="Times New Roman" w:cs="Times New Roman"/>
        </w:rPr>
        <w:t xml:space="preserve">  (ml. chlapci) -  </w:t>
      </w:r>
      <w:r w:rsidRPr="009336A5">
        <w:rPr>
          <w:rFonts w:ascii="Times New Roman" w:hAnsi="Times New Roman" w:cs="Times New Roman"/>
          <w:b/>
          <w:bCs/>
        </w:rPr>
        <w:t>FLG</w:t>
      </w:r>
      <w:r w:rsidRPr="009336A5">
        <w:rPr>
          <w:rFonts w:ascii="Times New Roman" w:hAnsi="Times New Roman" w:cs="Times New Roman"/>
        </w:rPr>
        <w:t xml:space="preserve">                </w:t>
      </w:r>
      <w:r w:rsidR="008F7ADF">
        <w:rPr>
          <w:rFonts w:ascii="Times New Roman" w:hAnsi="Times New Roman" w:cs="Times New Roman"/>
        </w:rPr>
        <w:t xml:space="preserve">                              </w:t>
      </w:r>
      <w:r w:rsidR="00007324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VI.</w:t>
      </w:r>
    </w:p>
    <w:p w14:paraId="0ABF19DE" w14:textId="2C43950B" w:rsidR="002C3CF7" w:rsidRDefault="00117A24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Športové hry  (1.-4. r</w:t>
      </w:r>
      <w:r w:rsidR="002C3CF7" w:rsidRPr="009336A5">
        <w:rPr>
          <w:rFonts w:ascii="Times New Roman" w:hAnsi="Times New Roman" w:cs="Times New Roman"/>
        </w:rPr>
        <w:t xml:space="preserve">oč. ) -  </w:t>
      </w:r>
      <w:r w:rsidR="002C3CF7" w:rsidRPr="009336A5">
        <w:rPr>
          <w:rFonts w:ascii="Times New Roman" w:hAnsi="Times New Roman" w:cs="Times New Roman"/>
          <w:b/>
          <w:bCs/>
        </w:rPr>
        <w:t>SH</w:t>
      </w:r>
      <w:r w:rsidR="00103460" w:rsidRPr="009336A5">
        <w:rPr>
          <w:rFonts w:ascii="Times New Roman" w:hAnsi="Times New Roman" w:cs="Times New Roman"/>
          <w:b/>
          <w:bCs/>
        </w:rPr>
        <w:t>P</w:t>
      </w:r>
      <w:r w:rsidR="002C3CF7" w:rsidRPr="009336A5">
        <w:rPr>
          <w:rFonts w:ascii="Times New Roman" w:hAnsi="Times New Roman" w:cs="Times New Roman"/>
        </w:rPr>
        <w:t xml:space="preserve">                                       </w:t>
      </w:r>
      <w:r w:rsidR="008F7ADF">
        <w:rPr>
          <w:rFonts w:ascii="Times New Roman" w:hAnsi="Times New Roman" w:cs="Times New Roman"/>
        </w:rPr>
        <w:t xml:space="preserve"> </w:t>
      </w:r>
      <w:r w:rsidR="002C3CF7" w:rsidRPr="009336A5">
        <w:rPr>
          <w:rFonts w:ascii="Times New Roman" w:hAnsi="Times New Roman" w:cs="Times New Roman"/>
        </w:rPr>
        <w:t>X.- V.</w:t>
      </w:r>
    </w:p>
    <w:p w14:paraId="261C9B79" w14:textId="37B999B8" w:rsidR="009A285A" w:rsidRPr="009A285A" w:rsidRDefault="009A285A" w:rsidP="009A285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Športové hry  (1.-4. r</w:t>
      </w:r>
      <w:r w:rsidRPr="009336A5">
        <w:rPr>
          <w:rFonts w:ascii="Times New Roman" w:hAnsi="Times New Roman" w:cs="Times New Roman"/>
        </w:rPr>
        <w:t xml:space="preserve">oč. ) -  </w:t>
      </w:r>
      <w:r w:rsidRPr="009336A5">
        <w:rPr>
          <w:rFonts w:ascii="Times New Roman" w:hAnsi="Times New Roman" w:cs="Times New Roman"/>
          <w:b/>
          <w:bCs/>
        </w:rPr>
        <w:t>SH</w:t>
      </w:r>
      <w:r>
        <w:rPr>
          <w:rFonts w:ascii="Times New Roman" w:hAnsi="Times New Roman" w:cs="Times New Roman"/>
          <w:b/>
          <w:bCs/>
        </w:rPr>
        <w:t>S</w:t>
      </w:r>
      <w:r w:rsidRPr="009336A5">
        <w:rPr>
          <w:rFonts w:ascii="Times New Roman" w:hAnsi="Times New Roman" w:cs="Times New Roman"/>
        </w:rPr>
        <w:t xml:space="preserve">                                       </w:t>
      </w:r>
      <w:r w:rsidR="008F7ADF">
        <w:rPr>
          <w:rFonts w:ascii="Times New Roman" w:hAnsi="Times New Roman" w:cs="Times New Roman"/>
        </w:rPr>
        <w:t xml:space="preserve"> </w:t>
      </w:r>
      <w:r w:rsidRPr="009336A5">
        <w:rPr>
          <w:rFonts w:ascii="Times New Roman" w:hAnsi="Times New Roman" w:cs="Times New Roman"/>
        </w:rPr>
        <w:t>X.- V.</w:t>
      </w:r>
    </w:p>
    <w:p w14:paraId="5D29A4D2" w14:textId="63DA8748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Lezecký (1.-9. Roč.)  -  </w:t>
      </w:r>
      <w:r w:rsidRPr="009336A5">
        <w:rPr>
          <w:rFonts w:ascii="Times New Roman" w:hAnsi="Times New Roman" w:cs="Times New Roman"/>
          <w:b/>
          <w:bCs/>
        </w:rPr>
        <w:t>LEZ</w:t>
      </w:r>
      <w:r w:rsidRPr="009336A5">
        <w:rPr>
          <w:rFonts w:ascii="Times New Roman" w:hAnsi="Times New Roman" w:cs="Times New Roman"/>
        </w:rPr>
        <w:t xml:space="preserve">                  </w:t>
      </w:r>
      <w:r w:rsidR="008F7ADF">
        <w:rPr>
          <w:rFonts w:ascii="Times New Roman" w:hAnsi="Times New Roman" w:cs="Times New Roman"/>
        </w:rPr>
        <w:t xml:space="preserve">   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21A4F544" w14:textId="7777777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Žabky- </w:t>
      </w:r>
      <w:proofErr w:type="spellStart"/>
      <w:r w:rsidRPr="009336A5">
        <w:rPr>
          <w:rFonts w:ascii="Times New Roman" w:hAnsi="Times New Roman" w:cs="Times New Roman"/>
        </w:rPr>
        <w:t>tanečno</w:t>
      </w:r>
      <w:proofErr w:type="spellEnd"/>
      <w:r w:rsidRPr="009336A5">
        <w:rPr>
          <w:rFonts w:ascii="Times New Roman" w:hAnsi="Times New Roman" w:cs="Times New Roman"/>
        </w:rPr>
        <w:t xml:space="preserve"> pohybové hry (4 – 6 ročné deti) –  </w:t>
      </w:r>
      <w:r w:rsidRPr="009336A5">
        <w:rPr>
          <w:rFonts w:ascii="Times New Roman" w:hAnsi="Times New Roman" w:cs="Times New Roman"/>
          <w:b/>
          <w:bCs/>
        </w:rPr>
        <w:t>ŽABKY</w:t>
      </w:r>
      <w:r w:rsidRPr="009336A5">
        <w:rPr>
          <w:rFonts w:ascii="Times New Roman" w:hAnsi="Times New Roman" w:cs="Times New Roman"/>
        </w:rPr>
        <w:t xml:space="preserve">    X.- VI.</w:t>
      </w:r>
    </w:p>
    <w:p w14:paraId="596227B2" w14:textId="51B09E1B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Hasičský (5.-9. Roč.) – </w:t>
      </w:r>
      <w:r w:rsidRPr="009336A5">
        <w:rPr>
          <w:rFonts w:ascii="Times New Roman" w:hAnsi="Times New Roman" w:cs="Times New Roman"/>
          <w:b/>
          <w:bCs/>
        </w:rPr>
        <w:t>HAS</w:t>
      </w:r>
      <w:r w:rsidRPr="009336A5">
        <w:rPr>
          <w:rFonts w:ascii="Times New Roman" w:hAnsi="Times New Roman" w:cs="Times New Roman"/>
        </w:rPr>
        <w:t xml:space="preserve">                </w:t>
      </w:r>
      <w:r w:rsidR="008F7ADF">
        <w:rPr>
          <w:rFonts w:ascii="Times New Roman" w:hAnsi="Times New Roman" w:cs="Times New Roman"/>
        </w:rPr>
        <w:t xml:space="preserve">     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2599CB35" w14:textId="5A1C4E8B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Mažoretky –  </w:t>
      </w:r>
      <w:r w:rsidRPr="009336A5">
        <w:rPr>
          <w:rFonts w:ascii="Times New Roman" w:hAnsi="Times New Roman" w:cs="Times New Roman"/>
          <w:b/>
          <w:bCs/>
        </w:rPr>
        <w:t>MAŽM</w:t>
      </w:r>
      <w:r w:rsidRPr="009336A5">
        <w:rPr>
          <w:rFonts w:ascii="Times New Roman" w:hAnsi="Times New Roman" w:cs="Times New Roman"/>
        </w:rPr>
        <w:t xml:space="preserve">                           </w:t>
      </w:r>
      <w:r w:rsidR="008F7ADF">
        <w:rPr>
          <w:rFonts w:ascii="Times New Roman" w:hAnsi="Times New Roman" w:cs="Times New Roman"/>
        </w:rPr>
        <w:t xml:space="preserve">                               </w:t>
      </w:r>
      <w:r w:rsidRPr="009336A5">
        <w:rPr>
          <w:rFonts w:ascii="Times New Roman" w:hAnsi="Times New Roman" w:cs="Times New Roman"/>
        </w:rPr>
        <w:t>X.- VI.</w:t>
      </w:r>
    </w:p>
    <w:p w14:paraId="1815672E" w14:textId="77777777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color w:val="FF0000"/>
        </w:rPr>
      </w:pPr>
      <w:r w:rsidRPr="009336A5">
        <w:rPr>
          <w:rFonts w:ascii="Times New Roman" w:hAnsi="Times New Roman" w:cs="Times New Roman"/>
        </w:rPr>
        <w:t xml:space="preserve">Mažoretky-pokročilé  - </w:t>
      </w:r>
      <w:r w:rsidRPr="009336A5">
        <w:rPr>
          <w:rFonts w:ascii="Times New Roman" w:hAnsi="Times New Roman" w:cs="Times New Roman"/>
          <w:b/>
          <w:bCs/>
        </w:rPr>
        <w:t>MAŽS</w:t>
      </w:r>
      <w:r w:rsidRPr="009336A5">
        <w:rPr>
          <w:rFonts w:ascii="Times New Roman" w:hAnsi="Times New Roman" w:cs="Times New Roman"/>
        </w:rPr>
        <w:t xml:space="preserve">                                            X.- VI.</w:t>
      </w:r>
    </w:p>
    <w:p w14:paraId="082408A9" w14:textId="65038BCB" w:rsidR="002C3CF7" w:rsidRPr="000E032B" w:rsidRDefault="000E032B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V</w:t>
      </w:r>
      <w:r w:rsidR="002C3CF7" w:rsidRPr="009336A5">
        <w:rPr>
          <w:rFonts w:ascii="Times New Roman" w:hAnsi="Times New Roman" w:cs="Times New Roman"/>
        </w:rPr>
        <w:t>olejbal</w:t>
      </w:r>
      <w:r w:rsidR="002C3CF7" w:rsidRPr="009336A5">
        <w:rPr>
          <w:rFonts w:ascii="Times New Roman" w:hAnsi="Times New Roman" w:cs="Times New Roman"/>
          <w:color w:val="FF0000"/>
        </w:rPr>
        <w:t xml:space="preserve"> </w:t>
      </w:r>
      <w:r w:rsidR="002C3CF7" w:rsidRPr="000E032B">
        <w:rPr>
          <w:rFonts w:ascii="Times New Roman" w:hAnsi="Times New Roman" w:cs="Times New Roman"/>
        </w:rPr>
        <w:t xml:space="preserve">- </w:t>
      </w:r>
      <w:r w:rsidR="002C3CF7" w:rsidRPr="009336A5">
        <w:rPr>
          <w:rFonts w:ascii="Times New Roman" w:hAnsi="Times New Roman" w:cs="Times New Roman"/>
        </w:rPr>
        <w:t xml:space="preserve"> </w:t>
      </w:r>
      <w:r w:rsidR="002C3CF7" w:rsidRPr="009336A5">
        <w:rPr>
          <w:rFonts w:ascii="Times New Roman" w:hAnsi="Times New Roman" w:cs="Times New Roman"/>
          <w:b/>
          <w:bCs/>
        </w:rPr>
        <w:t>VOL</w:t>
      </w:r>
      <w:r w:rsidR="0068191B">
        <w:rPr>
          <w:rFonts w:ascii="Times New Roman" w:hAnsi="Times New Roman" w:cs="Times New Roman"/>
          <w:b/>
          <w:bCs/>
        </w:rPr>
        <w:t xml:space="preserve">  </w:t>
      </w:r>
      <w:r w:rsidR="002C3CF7" w:rsidRPr="009336A5">
        <w:rPr>
          <w:rFonts w:ascii="Times New Roman" w:hAnsi="Times New Roman" w:cs="Times New Roman"/>
          <w:b/>
          <w:bCs/>
        </w:rPr>
        <w:t xml:space="preserve">  </w:t>
      </w:r>
      <w:r w:rsidR="002C3CF7" w:rsidRPr="009336A5">
        <w:rPr>
          <w:rFonts w:ascii="Times New Roman" w:hAnsi="Times New Roman" w:cs="Times New Roman"/>
        </w:rPr>
        <w:t xml:space="preserve">                                  </w:t>
      </w:r>
      <w:r w:rsidR="008F7ADF">
        <w:rPr>
          <w:rFonts w:ascii="Times New Roman" w:hAnsi="Times New Roman" w:cs="Times New Roman"/>
        </w:rPr>
        <w:t xml:space="preserve">                             </w:t>
      </w:r>
      <w:r w:rsidR="002C3CF7" w:rsidRPr="009336A5">
        <w:rPr>
          <w:rFonts w:ascii="Times New Roman" w:hAnsi="Times New Roman" w:cs="Times New Roman"/>
        </w:rPr>
        <w:t>X.- V.</w:t>
      </w:r>
    </w:p>
    <w:p w14:paraId="00A315E5" w14:textId="3769CD9B" w:rsidR="000E032B" w:rsidRPr="000E032B" w:rsidRDefault="000E032B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0E032B">
        <w:rPr>
          <w:rFonts w:ascii="Times New Roman" w:hAnsi="Times New Roman" w:cs="Times New Roman"/>
        </w:rPr>
        <w:t>Basketbal</w:t>
      </w:r>
      <w:r>
        <w:rPr>
          <w:rFonts w:ascii="Times New Roman" w:hAnsi="Times New Roman" w:cs="Times New Roman"/>
        </w:rPr>
        <w:t xml:space="preserve"> – </w:t>
      </w:r>
      <w:r w:rsidRPr="000E032B">
        <w:rPr>
          <w:rFonts w:ascii="Times New Roman" w:hAnsi="Times New Roman" w:cs="Times New Roman"/>
          <w:b/>
        </w:rPr>
        <w:t>BAS</w:t>
      </w: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696CF0AB" w14:textId="25ADF84A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gymnastika-  </w:t>
      </w:r>
      <w:r w:rsidRPr="009336A5">
        <w:rPr>
          <w:rFonts w:ascii="Times New Roman" w:hAnsi="Times New Roman" w:cs="Times New Roman"/>
          <w:b/>
          <w:bCs/>
        </w:rPr>
        <w:t>GYM</w:t>
      </w:r>
      <w:r w:rsidRPr="009336A5">
        <w:rPr>
          <w:rFonts w:ascii="Times New Roman" w:hAnsi="Times New Roman" w:cs="Times New Roman"/>
        </w:rPr>
        <w:t xml:space="preserve">                                     </w:t>
      </w:r>
      <w:r w:rsidR="008F7ADF">
        <w:rPr>
          <w:rFonts w:ascii="Times New Roman" w:hAnsi="Times New Roman" w:cs="Times New Roman"/>
        </w:rPr>
        <w:t xml:space="preserve">                         </w:t>
      </w:r>
      <w:r w:rsidRPr="009336A5">
        <w:rPr>
          <w:rFonts w:ascii="Times New Roman" w:hAnsi="Times New Roman" w:cs="Times New Roman"/>
        </w:rPr>
        <w:t>X.- V.</w:t>
      </w:r>
    </w:p>
    <w:p w14:paraId="1359AF95" w14:textId="08CC70B3" w:rsidR="00103460" w:rsidRPr="009336A5" w:rsidRDefault="00103460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  <w:b/>
        </w:rPr>
      </w:pPr>
      <w:r w:rsidRPr="009336A5">
        <w:rPr>
          <w:rFonts w:ascii="Times New Roman" w:hAnsi="Times New Roman" w:cs="Times New Roman"/>
        </w:rPr>
        <w:t xml:space="preserve">gymnastika </w:t>
      </w:r>
      <w:proofErr w:type="spellStart"/>
      <w:r w:rsidRPr="009336A5">
        <w:rPr>
          <w:rFonts w:ascii="Times New Roman" w:hAnsi="Times New Roman" w:cs="Times New Roman"/>
        </w:rPr>
        <w:t>st.ž</w:t>
      </w:r>
      <w:proofErr w:type="spellEnd"/>
      <w:r w:rsidRPr="009336A5">
        <w:rPr>
          <w:rFonts w:ascii="Times New Roman" w:hAnsi="Times New Roman" w:cs="Times New Roman"/>
        </w:rPr>
        <w:t xml:space="preserve">.- </w:t>
      </w:r>
      <w:proofErr w:type="spellStart"/>
      <w:r w:rsidRPr="009336A5">
        <w:rPr>
          <w:rFonts w:ascii="Times New Roman" w:hAnsi="Times New Roman" w:cs="Times New Roman"/>
          <w:b/>
        </w:rPr>
        <w:t>GYMs</w:t>
      </w:r>
      <w:proofErr w:type="spellEnd"/>
      <w:r w:rsidRPr="009336A5">
        <w:rPr>
          <w:rFonts w:ascii="Times New Roman" w:hAnsi="Times New Roman" w:cs="Times New Roman"/>
          <w:b/>
        </w:rPr>
        <w:t xml:space="preserve">                            </w:t>
      </w:r>
      <w:r w:rsidR="008F7ADF">
        <w:rPr>
          <w:rFonts w:ascii="Times New Roman" w:hAnsi="Times New Roman" w:cs="Times New Roman"/>
          <w:b/>
        </w:rPr>
        <w:t xml:space="preserve">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72B1AA56" w14:textId="3F822E4B" w:rsidR="002C3CF7" w:rsidRPr="009336A5" w:rsidRDefault="002C3CF7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t xml:space="preserve">Strelecký – </w:t>
      </w:r>
      <w:r w:rsidRPr="009336A5">
        <w:rPr>
          <w:rFonts w:ascii="Times New Roman" w:hAnsi="Times New Roman" w:cs="Times New Roman"/>
          <w:b/>
          <w:bCs/>
        </w:rPr>
        <w:t>STR</w:t>
      </w:r>
      <w:r w:rsidRPr="009336A5">
        <w:rPr>
          <w:rFonts w:ascii="Times New Roman" w:hAnsi="Times New Roman" w:cs="Times New Roman"/>
        </w:rPr>
        <w:t xml:space="preserve">                                          </w:t>
      </w:r>
      <w:r w:rsidR="008F7ADF">
        <w:rPr>
          <w:rFonts w:ascii="Times New Roman" w:hAnsi="Times New Roman" w:cs="Times New Roman"/>
        </w:rPr>
        <w:t xml:space="preserve">                         </w:t>
      </w:r>
      <w:r w:rsidRPr="009336A5">
        <w:rPr>
          <w:rFonts w:ascii="Times New Roman" w:hAnsi="Times New Roman" w:cs="Times New Roman"/>
        </w:rPr>
        <w:t>X.- V.</w:t>
      </w:r>
    </w:p>
    <w:p w14:paraId="4E98E437" w14:textId="4A9A0EC5" w:rsidR="009A285A" w:rsidRDefault="009A285A" w:rsidP="001E5087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Relaxačné plávanie – </w:t>
      </w:r>
      <w:r w:rsidRPr="009A285A">
        <w:rPr>
          <w:rFonts w:ascii="Times New Roman" w:hAnsi="Times New Roman" w:cs="Times New Roman"/>
          <w:b/>
        </w:rPr>
        <w:t>RP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8F7ADF">
        <w:rPr>
          <w:rFonts w:ascii="Times New Roman" w:hAnsi="Times New Roman" w:cs="Times New Roman"/>
          <w:b/>
        </w:rPr>
        <w:t xml:space="preserve">                          </w:t>
      </w:r>
      <w:r w:rsidRPr="009336A5">
        <w:rPr>
          <w:rFonts w:ascii="Times New Roman" w:hAnsi="Times New Roman" w:cs="Times New Roman"/>
        </w:rPr>
        <w:t>X.- V.</w:t>
      </w:r>
    </w:p>
    <w:p w14:paraId="167D4E75" w14:textId="5C0C5787" w:rsidR="009A285A" w:rsidRDefault="009A285A" w:rsidP="0068191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POWERFITKO</w:t>
      </w:r>
      <w:r w:rsidR="008F7ADF">
        <w:rPr>
          <w:rFonts w:ascii="Times New Roman" w:hAnsi="Times New Roman" w:cs="Times New Roman"/>
        </w:rPr>
        <w:t xml:space="preserve"> ml. žiaci atletika </w:t>
      </w:r>
      <w:r>
        <w:rPr>
          <w:rFonts w:ascii="Times New Roman" w:hAnsi="Times New Roman" w:cs="Times New Roman"/>
        </w:rPr>
        <w:t xml:space="preserve">– </w:t>
      </w:r>
      <w:r w:rsidR="008F7ADF">
        <w:rPr>
          <w:rFonts w:ascii="Times New Roman" w:hAnsi="Times New Roman" w:cs="Times New Roman"/>
          <w:b/>
        </w:rPr>
        <w:t xml:space="preserve">POW </w:t>
      </w:r>
      <w:r w:rsidR="0068191B">
        <w:rPr>
          <w:rFonts w:ascii="Times New Roman" w:hAnsi="Times New Roman" w:cs="Times New Roman"/>
          <w:b/>
        </w:rPr>
        <w:t>I.</w:t>
      </w:r>
      <w:r w:rsidR="008F7ADF">
        <w:rPr>
          <w:rFonts w:ascii="Times New Roman" w:hAnsi="Times New Roman" w:cs="Times New Roman"/>
          <w:b/>
        </w:rPr>
        <w:t xml:space="preserve">                         </w:t>
      </w:r>
      <w:r w:rsidR="008F7ADF" w:rsidRPr="008F7AD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</w:t>
      </w:r>
      <w:r w:rsidR="008F7AD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.</w:t>
      </w:r>
    </w:p>
    <w:p w14:paraId="4468BE1C" w14:textId="5BDC303D" w:rsidR="0068191B" w:rsidRDefault="0068191B" w:rsidP="0068191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POWERFITKO st. žiaci atletika – </w:t>
      </w:r>
      <w:r>
        <w:rPr>
          <w:rFonts w:ascii="Times New Roman" w:hAnsi="Times New Roman" w:cs="Times New Roman"/>
          <w:b/>
        </w:rPr>
        <w:t xml:space="preserve">POW II.                         </w:t>
      </w:r>
      <w:r w:rsidRPr="008F7ADF"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X.- V</w:t>
      </w:r>
      <w:r>
        <w:rPr>
          <w:rFonts w:ascii="Times New Roman" w:hAnsi="Times New Roman" w:cs="Times New Roman"/>
        </w:rPr>
        <w:t>I</w:t>
      </w:r>
      <w:r w:rsidRPr="009336A5">
        <w:rPr>
          <w:rFonts w:ascii="Times New Roman" w:hAnsi="Times New Roman" w:cs="Times New Roman"/>
        </w:rPr>
        <w:t>.</w:t>
      </w:r>
    </w:p>
    <w:p w14:paraId="6F9CCAD2" w14:textId="39A4D4E0" w:rsidR="00470F53" w:rsidRPr="009336A5" w:rsidRDefault="003D5D11" w:rsidP="0068191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69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Korčuľovanie – </w:t>
      </w:r>
      <w:r w:rsidRPr="003D5D11">
        <w:rPr>
          <w:rFonts w:ascii="Times New Roman" w:hAnsi="Times New Roman" w:cs="Times New Roman"/>
          <w:b/>
        </w:rPr>
        <w:t>KOR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3D5D11">
        <w:rPr>
          <w:rFonts w:ascii="Times New Roman" w:hAnsi="Times New Roman" w:cs="Times New Roman"/>
        </w:rPr>
        <w:t>XII.-II.</w:t>
      </w:r>
    </w:p>
    <w:p w14:paraId="4D8ECCDA" w14:textId="77777777" w:rsidR="002C3CF7" w:rsidRPr="009336A5" w:rsidRDefault="002C3CF7">
      <w:pPr>
        <w:rPr>
          <w:rFonts w:ascii="Times New Roman" w:hAnsi="Times New Roman" w:cs="Times New Roman"/>
        </w:rPr>
      </w:pPr>
      <w:r w:rsidRPr="009336A5">
        <w:rPr>
          <w:rFonts w:ascii="Times New Roman" w:hAnsi="Times New Roman" w:cs="Times New Roman"/>
        </w:rPr>
        <w:lastRenderedPageBreak/>
        <w:t>Platby za každý záujmový útvar sú podľa dĺžky trvania toho ktorého ZÚ. Ak dieťa navštevuje viac ZÚ, poplatky sú za každý ZÚ.</w:t>
      </w:r>
    </w:p>
    <w:p w14:paraId="2B91889B" w14:textId="77777777" w:rsidR="00E852A2" w:rsidRDefault="00D57468" w:rsidP="00E852A2">
      <w:pPr>
        <w:tabs>
          <w:tab w:val="left" w:pos="504"/>
        </w:tabs>
        <w:spacing w:after="0" w:line="252" w:lineRule="auto"/>
        <w:ind w:left="-265" w:right="157"/>
        <w:rPr>
          <w:rFonts w:ascii="Times New Roman" w:hAnsi="Times New Roman" w:cs="Times New Roman"/>
          <w:color w:val="494949"/>
          <w:w w:val="105"/>
        </w:rPr>
      </w:pPr>
      <w:r w:rsidRPr="00D91BD8">
        <w:rPr>
          <w:rFonts w:ascii="Times New Roman" w:hAnsi="Times New Roman" w:cs="Times New Roman"/>
          <w:b/>
          <w:color w:val="222222"/>
          <w:shd w:val="clear" w:color="auto" w:fill="FFFFFF"/>
        </w:rPr>
        <w:t>Výška príspevku</w:t>
      </w:r>
      <w:r w:rsidRPr="00D91BD8">
        <w:rPr>
          <w:rFonts w:ascii="Times New Roman" w:hAnsi="Times New Roman" w:cs="Times New Roman"/>
          <w:b/>
          <w:color w:val="222222"/>
        </w:rPr>
        <w:br/>
      </w:r>
      <w:r w:rsidRPr="00D91BD8">
        <w:rPr>
          <w:rFonts w:ascii="Times New Roman" w:hAnsi="Times New Roman" w:cs="Times New Roman"/>
          <w:b/>
          <w:color w:val="222222"/>
          <w:shd w:val="clear" w:color="auto" w:fill="FFFFFF"/>
        </w:rPr>
        <w:t>na čiastočnú úhradu nákladov na činnosti centra voľného času</w:t>
      </w:r>
      <w:r w:rsidR="004F4A70" w:rsidRPr="00D91BD8">
        <w:rPr>
          <w:rFonts w:ascii="Times New Roman" w:hAnsi="Times New Roman" w:cs="Times New Roman"/>
          <w:b/>
          <w:color w:val="222222"/>
          <w:shd w:val="clear" w:color="auto" w:fill="FFFFFF"/>
        </w:rPr>
        <w:t>, na základe VZN 2/2024 a VZN 5/2024</w:t>
      </w:r>
      <w:r w:rsidR="00117A24" w:rsidRPr="00D91BD8">
        <w:rPr>
          <w:rFonts w:ascii="Times New Roman" w:hAnsi="Times New Roman" w:cs="Times New Roman"/>
          <w:color w:val="222222"/>
        </w:rPr>
        <w:t>:</w:t>
      </w:r>
      <w:r w:rsidRPr="00D91BD8">
        <w:rPr>
          <w:rFonts w:ascii="Times New Roman" w:hAnsi="Times New Roman" w:cs="Times New Roman"/>
          <w:color w:val="222222"/>
        </w:rPr>
        <w:br/>
      </w:r>
      <w:r w:rsidRPr="00D91BD8">
        <w:rPr>
          <w:rFonts w:ascii="Times New Roman" w:hAnsi="Times New Roman" w:cs="Times New Roman"/>
          <w:color w:val="222222"/>
        </w:rPr>
        <w:br/>
      </w:r>
      <w:r w:rsidRPr="00D91BD8">
        <w:rPr>
          <w:rFonts w:ascii="Times New Roman" w:hAnsi="Times New Roman" w:cs="Times New Roman"/>
          <w:color w:val="222222"/>
          <w:shd w:val="clear" w:color="auto" w:fill="FFFFFF"/>
        </w:rPr>
        <w:t xml:space="preserve">(1)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Na</w:t>
      </w:r>
      <w:r w:rsidR="00A77858" w:rsidRPr="00D91BD8">
        <w:rPr>
          <w:rFonts w:ascii="Times New Roman" w:hAnsi="Times New Roman" w:cs="Times New Roman"/>
          <w:color w:val="494949"/>
          <w:spacing w:val="3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čiastočnú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úhradu</w:t>
      </w:r>
      <w:r w:rsidR="00A77858" w:rsidRPr="00D91BD8">
        <w:rPr>
          <w:rFonts w:ascii="Times New Roman" w:hAnsi="Times New Roman" w:cs="Times New Roman"/>
          <w:color w:val="494949"/>
          <w:spacing w:val="39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nákladov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spojených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s</w:t>
      </w:r>
      <w:r w:rsidR="00A77858" w:rsidRPr="00D91BD8">
        <w:rPr>
          <w:rFonts w:ascii="Times New Roman" w:hAnsi="Times New Roman" w:cs="Times New Roman"/>
          <w:color w:val="494949"/>
          <w:spacing w:val="-14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činnosťou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centra</w:t>
      </w:r>
      <w:r w:rsidR="00A77858" w:rsidRPr="00D91BD8">
        <w:rPr>
          <w:rFonts w:ascii="Times New Roman" w:hAnsi="Times New Roman" w:cs="Times New Roman"/>
          <w:color w:val="494949"/>
          <w:spacing w:val="35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voľného</w:t>
      </w:r>
      <w:r w:rsidR="00A77858" w:rsidRPr="00D91BD8">
        <w:rPr>
          <w:rFonts w:ascii="Times New Roman" w:hAnsi="Times New Roman" w:cs="Times New Roman"/>
          <w:color w:val="494949"/>
          <w:spacing w:val="40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času</w:t>
      </w:r>
      <w:r w:rsidR="00A77858" w:rsidRPr="00D91BD8">
        <w:rPr>
          <w:rFonts w:ascii="Times New Roman" w:hAnsi="Times New Roman" w:cs="Times New Roman"/>
          <w:color w:val="494949"/>
          <w:spacing w:val="34"/>
          <w:w w:val="105"/>
        </w:rPr>
        <w:t xml:space="preserve">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 xml:space="preserve">zriadeného </w:t>
      </w:r>
    </w:p>
    <w:p w14:paraId="261225E5" w14:textId="7BB64D50" w:rsidR="00A77858" w:rsidRPr="00D91BD8" w:rsidRDefault="00E852A2" w:rsidP="00D91BD8">
      <w:pPr>
        <w:tabs>
          <w:tab w:val="left" w:pos="504"/>
        </w:tabs>
        <w:spacing w:line="252" w:lineRule="auto"/>
        <w:ind w:left="-265" w:righ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94949"/>
          <w:w w:val="105"/>
        </w:rPr>
        <w:t xml:space="preserve">     </w:t>
      </w:r>
      <w:r w:rsidR="00A77858" w:rsidRPr="00D91BD8">
        <w:rPr>
          <w:rFonts w:ascii="Times New Roman" w:hAnsi="Times New Roman" w:cs="Times New Roman"/>
          <w:color w:val="494949"/>
          <w:w w:val="105"/>
        </w:rPr>
        <w:t>mestom prispieva:</w:t>
      </w:r>
    </w:p>
    <w:p w14:paraId="214493F1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390"/>
        </w:tabs>
        <w:spacing w:line="249" w:lineRule="auto"/>
        <w:ind w:right="154" w:hanging="281"/>
      </w:pPr>
      <w:r w:rsidRPr="00D91BD8">
        <w:rPr>
          <w:color w:val="494949"/>
          <w:w w:val="105"/>
        </w:rPr>
        <w:t>zákonný zástupca</w:t>
      </w:r>
      <w:r w:rsidRPr="00D91BD8">
        <w:rPr>
          <w:color w:val="494949"/>
          <w:spacing w:val="22"/>
          <w:w w:val="105"/>
        </w:rPr>
        <w:t xml:space="preserve"> </w:t>
      </w:r>
      <w:r w:rsidRPr="00D91BD8">
        <w:rPr>
          <w:color w:val="494949"/>
          <w:w w:val="105"/>
        </w:rPr>
        <w:t>neplnoletého</w:t>
      </w:r>
      <w:r w:rsidRPr="00D91BD8">
        <w:rPr>
          <w:color w:val="494949"/>
          <w:spacing w:val="34"/>
          <w:w w:val="105"/>
        </w:rPr>
        <w:t xml:space="preserve"> </w:t>
      </w:r>
      <w:r w:rsidRPr="00D91BD8">
        <w:rPr>
          <w:color w:val="494949"/>
          <w:w w:val="105"/>
        </w:rPr>
        <w:t>dieťaťa do dovŕšenia 15. roka života</w:t>
      </w:r>
      <w:r w:rsidRPr="00D91BD8">
        <w:rPr>
          <w:color w:val="494949"/>
          <w:spacing w:val="18"/>
          <w:w w:val="105"/>
        </w:rPr>
        <w:t xml:space="preserve"> </w:t>
      </w:r>
      <w:r w:rsidRPr="00D91BD8">
        <w:rPr>
          <w:color w:val="494949"/>
          <w:w w:val="105"/>
        </w:rPr>
        <w:t>(s</w:t>
      </w:r>
      <w:r w:rsidRPr="00D91BD8">
        <w:rPr>
          <w:color w:val="494949"/>
          <w:spacing w:val="-11"/>
          <w:w w:val="105"/>
        </w:rPr>
        <w:t xml:space="preserve"> </w:t>
      </w:r>
      <w:r w:rsidRPr="00D91BD8">
        <w:rPr>
          <w:color w:val="494949"/>
          <w:w w:val="105"/>
        </w:rPr>
        <w:t>trvalým</w:t>
      </w:r>
      <w:r w:rsidRPr="00D91BD8">
        <w:rPr>
          <w:color w:val="494949"/>
          <w:spacing w:val="27"/>
          <w:w w:val="105"/>
        </w:rPr>
        <w:t xml:space="preserve"> </w:t>
      </w:r>
      <w:r w:rsidRPr="00D91BD8">
        <w:rPr>
          <w:color w:val="494949"/>
          <w:w w:val="105"/>
        </w:rPr>
        <w:t xml:space="preserve">pobytom v meste Spišská Belá) sumou </w:t>
      </w:r>
      <w:r w:rsidRPr="00D91BD8">
        <w:rPr>
          <w:b/>
          <w:color w:val="494949"/>
          <w:w w:val="105"/>
        </w:rPr>
        <w:t xml:space="preserve">5 eur </w:t>
      </w:r>
      <w:r w:rsidRPr="00D91BD8">
        <w:rPr>
          <w:color w:val="494949"/>
          <w:w w:val="105"/>
        </w:rPr>
        <w:t>za kalendárny mesiac,</w:t>
      </w:r>
    </w:p>
    <w:p w14:paraId="5EEC3E8B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393"/>
        </w:tabs>
        <w:spacing w:line="252" w:lineRule="auto"/>
        <w:ind w:left="399" w:right="144" w:hanging="288"/>
      </w:pPr>
      <w:r w:rsidRPr="00D91BD8">
        <w:rPr>
          <w:color w:val="494949"/>
          <w:w w:val="105"/>
        </w:rPr>
        <w:t>iná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osoba, ktorá je považovaná</w:t>
      </w:r>
      <w:r w:rsidRPr="00D91BD8">
        <w:rPr>
          <w:color w:val="494949"/>
          <w:spacing w:val="29"/>
          <w:w w:val="105"/>
        </w:rPr>
        <w:t xml:space="preserve"> </w:t>
      </w:r>
      <w:r w:rsidRPr="00D91BD8">
        <w:rPr>
          <w:color w:val="494949"/>
          <w:w w:val="105"/>
        </w:rPr>
        <w:t>za mládež</w:t>
      </w:r>
      <w:r w:rsidRPr="00D91BD8">
        <w:rPr>
          <w:color w:val="494949"/>
          <w:spacing w:val="24"/>
          <w:w w:val="105"/>
        </w:rPr>
        <w:t xml:space="preserve"> </w:t>
      </w:r>
      <w:r w:rsidRPr="00D91BD8">
        <w:rPr>
          <w:color w:val="494949"/>
          <w:w w:val="105"/>
        </w:rPr>
        <w:t>(do veku 30 rokov s trvalým</w:t>
      </w:r>
      <w:r w:rsidRPr="00D91BD8">
        <w:rPr>
          <w:color w:val="494949"/>
          <w:spacing w:val="27"/>
          <w:w w:val="105"/>
        </w:rPr>
        <w:t xml:space="preserve"> </w:t>
      </w:r>
      <w:r w:rsidRPr="00D91BD8">
        <w:rPr>
          <w:color w:val="494949"/>
          <w:w w:val="105"/>
        </w:rPr>
        <w:t>pobytom</w:t>
      </w:r>
      <w:r w:rsidRPr="00D91BD8">
        <w:rPr>
          <w:color w:val="494949"/>
          <w:spacing w:val="28"/>
          <w:w w:val="105"/>
        </w:rPr>
        <w:t xml:space="preserve"> </w:t>
      </w:r>
      <w:r w:rsidRPr="00D91BD8">
        <w:rPr>
          <w:color w:val="494949"/>
          <w:w w:val="105"/>
        </w:rPr>
        <w:t>v</w:t>
      </w:r>
      <w:r w:rsidRPr="00D91BD8">
        <w:rPr>
          <w:color w:val="494949"/>
          <w:spacing w:val="-6"/>
          <w:w w:val="105"/>
        </w:rPr>
        <w:t xml:space="preserve"> </w:t>
      </w:r>
      <w:r w:rsidRPr="00D91BD8">
        <w:rPr>
          <w:color w:val="494949"/>
          <w:w w:val="105"/>
        </w:rPr>
        <w:t xml:space="preserve">meste Spišská Belá) sumou </w:t>
      </w:r>
      <w:r w:rsidRPr="00D91BD8">
        <w:rPr>
          <w:b/>
          <w:color w:val="494949"/>
          <w:w w:val="105"/>
        </w:rPr>
        <w:t xml:space="preserve">8 eur </w:t>
      </w:r>
      <w:r w:rsidRPr="00D91BD8">
        <w:rPr>
          <w:color w:val="494949"/>
          <w:w w:val="105"/>
        </w:rPr>
        <w:t>za kalendárny mesiac,</w:t>
      </w:r>
    </w:p>
    <w:p w14:paraId="28284AF7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424"/>
        </w:tabs>
        <w:spacing w:line="249" w:lineRule="auto"/>
        <w:ind w:right="150" w:hanging="281"/>
      </w:pPr>
      <w:r w:rsidRPr="00D91BD8">
        <w:rPr>
          <w:color w:val="494949"/>
          <w:w w:val="105"/>
        </w:rPr>
        <w:t>zákonný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zástupca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neplnoletého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dieťaťa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s</w:t>
      </w:r>
      <w:r w:rsidRPr="00D91BD8">
        <w:rPr>
          <w:color w:val="494949"/>
          <w:spacing w:val="-7"/>
          <w:w w:val="105"/>
        </w:rPr>
        <w:t xml:space="preserve"> </w:t>
      </w:r>
      <w:r w:rsidRPr="00D91BD8">
        <w:rPr>
          <w:color w:val="494949"/>
          <w:w w:val="105"/>
        </w:rPr>
        <w:t>trvalým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pobytom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mimo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mesta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Spišská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 xml:space="preserve">Belá sumou </w:t>
      </w:r>
      <w:r w:rsidRPr="00D91BD8">
        <w:rPr>
          <w:b/>
          <w:color w:val="494949"/>
          <w:w w:val="105"/>
        </w:rPr>
        <w:t xml:space="preserve">6 eur </w:t>
      </w:r>
      <w:r w:rsidRPr="00D91BD8">
        <w:rPr>
          <w:color w:val="494949"/>
          <w:w w:val="105"/>
        </w:rPr>
        <w:t>za kalendárny mesiac,</w:t>
      </w:r>
    </w:p>
    <w:p w14:paraId="2CD0B1DC" w14:textId="77777777" w:rsidR="00A77858" w:rsidRPr="00D91BD8" w:rsidRDefault="00A77858" w:rsidP="00A77858">
      <w:pPr>
        <w:pStyle w:val="Odsekzoznamu"/>
        <w:numPr>
          <w:ilvl w:val="1"/>
          <w:numId w:val="4"/>
        </w:numPr>
        <w:tabs>
          <w:tab w:val="left" w:pos="402"/>
        </w:tabs>
        <w:spacing w:line="249" w:lineRule="auto"/>
        <w:ind w:right="154" w:hanging="280"/>
      </w:pPr>
      <w:r w:rsidRPr="00D91BD8">
        <w:rPr>
          <w:color w:val="494949"/>
          <w:w w:val="105"/>
        </w:rPr>
        <w:t>iná osoba, ktorá je považovaná</w:t>
      </w:r>
      <w:r w:rsidRPr="00D91BD8">
        <w:rPr>
          <w:color w:val="494949"/>
          <w:spacing w:val="36"/>
          <w:w w:val="105"/>
        </w:rPr>
        <w:t xml:space="preserve"> </w:t>
      </w:r>
      <w:r w:rsidRPr="00D91BD8">
        <w:rPr>
          <w:color w:val="494949"/>
          <w:w w:val="105"/>
        </w:rPr>
        <w:t>za mládež</w:t>
      </w:r>
      <w:r w:rsidRPr="00D91BD8">
        <w:rPr>
          <w:color w:val="494949"/>
          <w:spacing w:val="25"/>
          <w:w w:val="105"/>
        </w:rPr>
        <w:t xml:space="preserve"> </w:t>
      </w:r>
      <w:r w:rsidRPr="00D91BD8">
        <w:rPr>
          <w:color w:val="494949"/>
          <w:w w:val="105"/>
        </w:rPr>
        <w:t>(do veku</w:t>
      </w:r>
      <w:r w:rsidRPr="00D91BD8">
        <w:rPr>
          <w:color w:val="494949"/>
          <w:spacing w:val="32"/>
          <w:w w:val="105"/>
        </w:rPr>
        <w:t xml:space="preserve"> </w:t>
      </w:r>
      <w:r w:rsidRPr="00D91BD8">
        <w:rPr>
          <w:color w:val="494949"/>
          <w:w w:val="105"/>
        </w:rPr>
        <w:t>30 rokov</w:t>
      </w:r>
      <w:r w:rsidRPr="00D91BD8">
        <w:rPr>
          <w:color w:val="494949"/>
          <w:spacing w:val="25"/>
          <w:w w:val="105"/>
        </w:rPr>
        <w:t xml:space="preserve"> </w:t>
      </w:r>
      <w:r w:rsidRPr="00D91BD8">
        <w:rPr>
          <w:color w:val="494949"/>
          <w:w w:val="105"/>
        </w:rPr>
        <w:t>s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trvalým</w:t>
      </w:r>
      <w:r w:rsidRPr="00D91BD8">
        <w:rPr>
          <w:color w:val="494949"/>
          <w:spacing w:val="31"/>
          <w:w w:val="105"/>
        </w:rPr>
        <w:t xml:space="preserve"> </w:t>
      </w:r>
      <w:r w:rsidRPr="00D91BD8">
        <w:rPr>
          <w:color w:val="494949"/>
          <w:w w:val="105"/>
        </w:rPr>
        <w:t>pobytom</w:t>
      </w:r>
      <w:r w:rsidRPr="00D91BD8">
        <w:rPr>
          <w:color w:val="494949"/>
          <w:spacing w:val="80"/>
          <w:w w:val="105"/>
        </w:rPr>
        <w:t xml:space="preserve"> </w:t>
      </w:r>
      <w:r w:rsidRPr="00D91BD8">
        <w:rPr>
          <w:color w:val="494949"/>
          <w:w w:val="105"/>
        </w:rPr>
        <w:t xml:space="preserve">mimo mesta Spišská Belá) sumou </w:t>
      </w:r>
      <w:r w:rsidRPr="00D91BD8">
        <w:rPr>
          <w:b/>
          <w:color w:val="494949"/>
          <w:w w:val="105"/>
        </w:rPr>
        <w:t xml:space="preserve">12 eur </w:t>
      </w:r>
      <w:r w:rsidRPr="00D91BD8">
        <w:rPr>
          <w:color w:val="494949"/>
          <w:w w:val="105"/>
        </w:rPr>
        <w:t>za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kalendárny mesiac.</w:t>
      </w:r>
    </w:p>
    <w:p w14:paraId="5D8CB894" w14:textId="310CCF19" w:rsidR="004F4A70" w:rsidRPr="00D91BD8" w:rsidRDefault="004F4A70" w:rsidP="004F4A70">
      <w:pPr>
        <w:pStyle w:val="Odsekzoznamu"/>
        <w:numPr>
          <w:ilvl w:val="0"/>
          <w:numId w:val="4"/>
        </w:numPr>
        <w:spacing w:line="247" w:lineRule="auto"/>
        <w:ind w:right="125"/>
        <w:jc w:val="both"/>
      </w:pPr>
      <w:r w:rsidRPr="00D91BD8">
        <w:rPr>
          <w:i/>
          <w:color w:val="0F0F0F"/>
          <w:w w:val="105"/>
        </w:rPr>
        <w:t xml:space="preserve">     </w:t>
      </w:r>
      <w:r w:rsidRPr="00D91BD8">
        <w:rPr>
          <w:color w:val="0F0F0F"/>
          <w:w w:val="105"/>
        </w:rPr>
        <w:t>Ak</w:t>
      </w:r>
      <w:r w:rsidRPr="00D91BD8">
        <w:rPr>
          <w:color w:val="0F0F0F"/>
          <w:spacing w:val="-12"/>
          <w:w w:val="105"/>
        </w:rPr>
        <w:t xml:space="preserve"> </w:t>
      </w:r>
      <w:r w:rsidRPr="00D91BD8">
        <w:rPr>
          <w:color w:val="0F0F0F"/>
          <w:w w:val="105"/>
        </w:rPr>
        <w:t>zákonný</w:t>
      </w:r>
      <w:r w:rsidRPr="00D91BD8">
        <w:rPr>
          <w:color w:val="0F0F0F"/>
          <w:spacing w:val="-2"/>
          <w:w w:val="105"/>
        </w:rPr>
        <w:t xml:space="preserve"> </w:t>
      </w:r>
      <w:r w:rsidRPr="00D91BD8">
        <w:rPr>
          <w:color w:val="0F0F0F"/>
          <w:w w:val="105"/>
        </w:rPr>
        <w:t>zástupca neplnoletého dieťaťa,</w:t>
      </w:r>
      <w:r w:rsidRPr="00D91BD8">
        <w:rPr>
          <w:color w:val="0F0F0F"/>
          <w:spacing w:val="-2"/>
          <w:w w:val="105"/>
        </w:rPr>
        <w:t xml:space="preserve"> </w:t>
      </w:r>
      <w:r w:rsidRPr="00D91BD8">
        <w:rPr>
          <w:color w:val="0F0F0F"/>
          <w:w w:val="105"/>
        </w:rPr>
        <w:t>alebo</w:t>
      </w:r>
      <w:r w:rsidRPr="00D91BD8">
        <w:rPr>
          <w:color w:val="0F0F0F"/>
          <w:spacing w:val="-6"/>
          <w:w w:val="105"/>
        </w:rPr>
        <w:t xml:space="preserve"> </w:t>
      </w:r>
      <w:r w:rsidRPr="00D91BD8">
        <w:rPr>
          <w:color w:val="0F0F0F"/>
          <w:w w:val="105"/>
        </w:rPr>
        <w:t>iná</w:t>
      </w:r>
      <w:r w:rsidRPr="00D91BD8">
        <w:rPr>
          <w:color w:val="0F0F0F"/>
          <w:spacing w:val="-8"/>
          <w:w w:val="105"/>
        </w:rPr>
        <w:t xml:space="preserve"> </w:t>
      </w:r>
      <w:r w:rsidRPr="00D91BD8">
        <w:rPr>
          <w:color w:val="0F0F0F"/>
          <w:w w:val="105"/>
        </w:rPr>
        <w:t>osoba,</w:t>
      </w:r>
      <w:r w:rsidRPr="00D91BD8">
        <w:rPr>
          <w:color w:val="0F0F0F"/>
          <w:spacing w:val="-3"/>
          <w:w w:val="105"/>
        </w:rPr>
        <w:t xml:space="preserve"> </w:t>
      </w:r>
      <w:r w:rsidRPr="00D91BD8">
        <w:rPr>
          <w:color w:val="0F0F0F"/>
          <w:w w:val="105"/>
        </w:rPr>
        <w:t>ktorá</w:t>
      </w:r>
      <w:r w:rsidRPr="00D91BD8">
        <w:rPr>
          <w:color w:val="0F0F0F"/>
          <w:spacing w:val="-15"/>
          <w:w w:val="105"/>
        </w:rPr>
        <w:t xml:space="preserve"> </w:t>
      </w:r>
      <w:r w:rsidRPr="00D91BD8">
        <w:rPr>
          <w:color w:val="0F0F0F"/>
          <w:w w:val="105"/>
        </w:rPr>
        <w:t>je</w:t>
      </w:r>
      <w:r w:rsidRPr="00D91BD8">
        <w:rPr>
          <w:color w:val="0F0F0F"/>
          <w:spacing w:val="-5"/>
          <w:w w:val="105"/>
        </w:rPr>
        <w:t xml:space="preserve"> </w:t>
      </w:r>
      <w:r w:rsidRPr="00D91BD8">
        <w:rPr>
          <w:color w:val="0F0F0F"/>
          <w:w w:val="105"/>
        </w:rPr>
        <w:t>považovaná za</w:t>
      </w:r>
      <w:r w:rsidRPr="00D91BD8">
        <w:rPr>
          <w:color w:val="0F0F0F"/>
          <w:spacing w:val="-13"/>
          <w:w w:val="105"/>
        </w:rPr>
        <w:t xml:space="preserve"> </w:t>
      </w:r>
      <w:r w:rsidRPr="00D91BD8">
        <w:rPr>
          <w:color w:val="0F0F0F"/>
          <w:w w:val="105"/>
        </w:rPr>
        <w:t>mládež odovzdá v</w:t>
      </w:r>
      <w:r w:rsidRPr="00D91BD8">
        <w:rPr>
          <w:color w:val="0F0F0F"/>
          <w:spacing w:val="-15"/>
          <w:w w:val="105"/>
        </w:rPr>
        <w:t xml:space="preserve"> </w:t>
      </w:r>
      <w:r w:rsidRPr="00D91BD8">
        <w:rPr>
          <w:color w:val="0F0F0F"/>
          <w:w w:val="105"/>
        </w:rPr>
        <w:t>Centre voľného času</w:t>
      </w:r>
      <w:r w:rsidRPr="00D91BD8">
        <w:rPr>
          <w:color w:val="0F0F0F"/>
          <w:spacing w:val="-4"/>
          <w:w w:val="105"/>
        </w:rPr>
        <w:t xml:space="preserve"> </w:t>
      </w:r>
      <w:r w:rsidRPr="00D91BD8">
        <w:rPr>
          <w:color w:val="0F0F0F"/>
          <w:w w:val="105"/>
        </w:rPr>
        <w:t xml:space="preserve">Spišská Belá </w:t>
      </w:r>
      <w:r w:rsidRPr="00D91BD8">
        <w:rPr>
          <w:b/>
          <w:color w:val="0F0F0F"/>
          <w:w w:val="105"/>
        </w:rPr>
        <w:t>vzdelávací poukaz</w:t>
      </w:r>
      <w:r w:rsidRPr="00D91BD8">
        <w:rPr>
          <w:color w:val="0F0F0F"/>
          <w:w w:val="105"/>
        </w:rPr>
        <w:t>, znižuje sa</w:t>
      </w:r>
      <w:r w:rsidRPr="00D91BD8">
        <w:rPr>
          <w:color w:val="0F0F0F"/>
          <w:spacing w:val="-3"/>
          <w:w w:val="105"/>
        </w:rPr>
        <w:t xml:space="preserve"> </w:t>
      </w:r>
      <w:r w:rsidRPr="00D91BD8">
        <w:rPr>
          <w:color w:val="0F0F0F"/>
          <w:w w:val="105"/>
        </w:rPr>
        <w:t>mu mesačný príspevok na čiastočnú úhradu nákladov</w:t>
      </w:r>
      <w:r w:rsidRPr="00D91BD8">
        <w:rPr>
          <w:b/>
          <w:color w:val="0F0F0F"/>
          <w:w w:val="105"/>
        </w:rPr>
        <w:t xml:space="preserve"> o</w:t>
      </w:r>
      <w:r w:rsidRPr="00D91BD8">
        <w:rPr>
          <w:b/>
          <w:color w:val="0F0F0F"/>
          <w:spacing w:val="-6"/>
          <w:w w:val="105"/>
        </w:rPr>
        <w:t xml:space="preserve"> </w:t>
      </w:r>
      <w:r w:rsidRPr="00D91BD8">
        <w:rPr>
          <w:b/>
          <w:color w:val="0F0F0F"/>
          <w:w w:val="105"/>
        </w:rPr>
        <w:t xml:space="preserve">3 eurá, </w:t>
      </w:r>
      <w:r w:rsidRPr="00D91BD8">
        <w:rPr>
          <w:color w:val="0F0F0F"/>
          <w:w w:val="105"/>
        </w:rPr>
        <w:t>ktoré sa mu odpočítajú z mesačného príspevku.</w:t>
      </w:r>
      <w:r w:rsidRPr="00D91BD8">
        <w:rPr>
          <w:color w:val="0F0F0F"/>
          <w:spacing w:val="-13"/>
          <w:w w:val="105"/>
        </w:rPr>
        <w:t xml:space="preserve"> </w:t>
      </w:r>
    </w:p>
    <w:p w14:paraId="16C20E85" w14:textId="77777777" w:rsidR="00A77858" w:rsidRPr="00D91BD8" w:rsidRDefault="00A77858" w:rsidP="00A77858">
      <w:pPr>
        <w:pStyle w:val="Odsekzoznamu"/>
        <w:numPr>
          <w:ilvl w:val="0"/>
          <w:numId w:val="4"/>
        </w:numPr>
        <w:tabs>
          <w:tab w:val="left" w:pos="459"/>
        </w:tabs>
        <w:spacing w:line="249" w:lineRule="auto"/>
        <w:ind w:left="112" w:right="153" w:hanging="2"/>
        <w:jc w:val="both"/>
      </w:pPr>
      <w:r w:rsidRPr="00D91BD8">
        <w:rPr>
          <w:color w:val="494949"/>
          <w:w w:val="105"/>
        </w:rPr>
        <w:t>Príspevok na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čiastočnú úhradu nákladov na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činnosť centra voľného času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sa</w:t>
      </w:r>
      <w:r w:rsidRPr="00D91BD8">
        <w:rPr>
          <w:color w:val="494949"/>
          <w:spacing w:val="-12"/>
          <w:w w:val="105"/>
        </w:rPr>
        <w:t xml:space="preserve"> </w:t>
      </w:r>
      <w:r w:rsidRPr="00D91BD8">
        <w:rPr>
          <w:color w:val="494949"/>
          <w:w w:val="105"/>
        </w:rPr>
        <w:t>neuhrádza, ak o to zákonný zástupca neplnoletého žiaka alebo plnoletý žiak písomne požiada a je členom domácnosti, ktorej sa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poskytuje pomoc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v hmotnej núdzi podľa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osobitného predpisu.</w:t>
      </w:r>
    </w:p>
    <w:p w14:paraId="2DB3B459" w14:textId="77777777" w:rsidR="00A77858" w:rsidRPr="00D91BD8" w:rsidRDefault="00A77858" w:rsidP="00A77858">
      <w:pPr>
        <w:pStyle w:val="Odsekzoznamu"/>
        <w:numPr>
          <w:ilvl w:val="0"/>
          <w:numId w:val="4"/>
        </w:numPr>
        <w:tabs>
          <w:tab w:val="left" w:pos="464"/>
        </w:tabs>
        <w:spacing w:line="252" w:lineRule="auto"/>
        <w:ind w:left="111" w:right="170" w:hanging="1"/>
        <w:jc w:val="both"/>
      </w:pPr>
      <w:r w:rsidRPr="00D91BD8">
        <w:rPr>
          <w:color w:val="494949"/>
          <w:w w:val="105"/>
        </w:rPr>
        <w:t>Zriaďovateľ centra</w:t>
      </w:r>
      <w:r w:rsidRPr="00D91BD8">
        <w:rPr>
          <w:color w:val="494949"/>
          <w:spacing w:val="-5"/>
          <w:w w:val="105"/>
        </w:rPr>
        <w:t xml:space="preserve"> </w:t>
      </w:r>
      <w:r w:rsidRPr="00D91BD8">
        <w:rPr>
          <w:color w:val="494949"/>
          <w:w w:val="105"/>
        </w:rPr>
        <w:t>voľného času môže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individuálne rozhodnúť o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znížení alebo odpustení príspevku v mimoriadnych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prípadoch.</w:t>
      </w:r>
    </w:p>
    <w:p w14:paraId="2D6EB34B" w14:textId="43996BC6" w:rsidR="00A77858" w:rsidRPr="00D91BD8" w:rsidRDefault="00A77858" w:rsidP="004F4A70">
      <w:pPr>
        <w:pStyle w:val="Odsekzoznamu"/>
        <w:numPr>
          <w:ilvl w:val="0"/>
          <w:numId w:val="4"/>
        </w:numPr>
        <w:tabs>
          <w:tab w:val="left" w:pos="526"/>
        </w:tabs>
        <w:spacing w:line="249" w:lineRule="auto"/>
        <w:ind w:left="111" w:right="158" w:hanging="1"/>
        <w:jc w:val="both"/>
      </w:pPr>
      <w:r w:rsidRPr="00D91BD8">
        <w:rPr>
          <w:color w:val="494949"/>
          <w:w w:val="105"/>
        </w:rPr>
        <w:t>Príspevok na čiastočnú úhradu nákladov na činnosti centra voľného času zákonný zástupca detí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alebo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iná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osoba považovaná za</w:t>
      </w:r>
      <w:r w:rsidRPr="00D91BD8">
        <w:rPr>
          <w:color w:val="494949"/>
          <w:spacing w:val="-12"/>
          <w:w w:val="105"/>
        </w:rPr>
        <w:t xml:space="preserve"> </w:t>
      </w:r>
      <w:r w:rsidRPr="00D91BD8">
        <w:rPr>
          <w:color w:val="494949"/>
          <w:w w:val="105"/>
        </w:rPr>
        <w:t>mládež</w:t>
      </w:r>
      <w:r w:rsidRPr="00D91BD8">
        <w:rPr>
          <w:color w:val="494949"/>
          <w:spacing w:val="-2"/>
          <w:w w:val="105"/>
        </w:rPr>
        <w:t xml:space="preserve"> </w:t>
      </w:r>
      <w:r w:rsidRPr="00D91BD8">
        <w:rPr>
          <w:color w:val="494949"/>
          <w:w w:val="105"/>
        </w:rPr>
        <w:t>uhrádza v</w:t>
      </w:r>
      <w:r w:rsidRPr="00D91BD8">
        <w:rPr>
          <w:color w:val="494949"/>
          <w:spacing w:val="-15"/>
          <w:w w:val="105"/>
        </w:rPr>
        <w:t xml:space="preserve"> </w:t>
      </w:r>
      <w:r w:rsidRPr="00D91BD8">
        <w:rPr>
          <w:color w:val="494949"/>
          <w:w w:val="105"/>
        </w:rPr>
        <w:t>hotovosti priamo do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pokladne zriaďovateľa, ktorým je mesto Spišská Belá alebo bezhotovostným prevodom na účet zriaďovateľa</w:t>
      </w:r>
      <w:r w:rsidRPr="00D91BD8">
        <w:rPr>
          <w:color w:val="494949"/>
          <w:spacing w:val="16"/>
          <w:w w:val="105"/>
        </w:rPr>
        <w:t xml:space="preserve"> </w:t>
      </w:r>
      <w:r w:rsidRPr="00D91BD8">
        <w:rPr>
          <w:color w:val="494949"/>
          <w:w w:val="105"/>
        </w:rPr>
        <w:t>na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celý</w:t>
      </w:r>
      <w:r w:rsidRPr="00D91BD8">
        <w:rPr>
          <w:color w:val="494949"/>
          <w:spacing w:val="-3"/>
          <w:w w:val="105"/>
        </w:rPr>
        <w:t xml:space="preserve"> </w:t>
      </w:r>
      <w:r w:rsidRPr="00D91BD8">
        <w:rPr>
          <w:color w:val="494949"/>
          <w:w w:val="105"/>
        </w:rPr>
        <w:t>školský rok naraz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do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30.</w:t>
      </w:r>
      <w:r w:rsidRPr="00D91BD8">
        <w:rPr>
          <w:color w:val="494949"/>
          <w:spacing w:val="-7"/>
          <w:w w:val="105"/>
        </w:rPr>
        <w:t xml:space="preserve"> </w:t>
      </w:r>
      <w:r w:rsidRPr="00D91BD8">
        <w:rPr>
          <w:color w:val="494949"/>
          <w:w w:val="105"/>
        </w:rPr>
        <w:t>9.</w:t>
      </w:r>
      <w:r w:rsidRPr="00D91BD8">
        <w:rPr>
          <w:color w:val="494949"/>
          <w:spacing w:val="40"/>
          <w:w w:val="105"/>
        </w:rPr>
        <w:t xml:space="preserve"> </w:t>
      </w:r>
      <w:r w:rsidRPr="00D91BD8">
        <w:rPr>
          <w:color w:val="494949"/>
          <w:w w:val="105"/>
        </w:rPr>
        <w:t>alebo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za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daný</w:t>
      </w:r>
      <w:r w:rsidRPr="00D91BD8">
        <w:rPr>
          <w:color w:val="494949"/>
          <w:spacing w:val="-4"/>
          <w:w w:val="105"/>
        </w:rPr>
        <w:t xml:space="preserve"> </w:t>
      </w:r>
      <w:r w:rsidRPr="00D91BD8">
        <w:rPr>
          <w:color w:val="494949"/>
          <w:w w:val="105"/>
        </w:rPr>
        <w:t>školský</w:t>
      </w:r>
      <w:r w:rsidRPr="00D91BD8">
        <w:rPr>
          <w:color w:val="494949"/>
          <w:spacing w:val="16"/>
          <w:w w:val="105"/>
        </w:rPr>
        <w:t xml:space="preserve"> </w:t>
      </w:r>
      <w:r w:rsidRPr="00D91BD8">
        <w:rPr>
          <w:color w:val="494949"/>
          <w:w w:val="105"/>
        </w:rPr>
        <w:t>polrok do 30.</w:t>
      </w:r>
      <w:r w:rsidRPr="00D91BD8">
        <w:rPr>
          <w:color w:val="494949"/>
          <w:spacing w:val="-1"/>
          <w:w w:val="105"/>
        </w:rPr>
        <w:t xml:space="preserve"> </w:t>
      </w:r>
      <w:r w:rsidRPr="00D91BD8">
        <w:rPr>
          <w:color w:val="494949"/>
          <w:w w:val="105"/>
        </w:rPr>
        <w:t>9.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a</w:t>
      </w:r>
      <w:r w:rsidRPr="00D91BD8">
        <w:rPr>
          <w:color w:val="494949"/>
          <w:spacing w:val="-10"/>
          <w:w w:val="105"/>
        </w:rPr>
        <w:t xml:space="preserve"> </w:t>
      </w:r>
      <w:r w:rsidRPr="00D91BD8">
        <w:rPr>
          <w:color w:val="494949"/>
          <w:w w:val="105"/>
        </w:rPr>
        <w:t>28.</w:t>
      </w:r>
      <w:r w:rsidR="004F4A70" w:rsidRPr="00D91BD8">
        <w:rPr>
          <w:color w:val="494949"/>
          <w:w w:val="105"/>
        </w:rPr>
        <w:t xml:space="preserve"> </w:t>
      </w:r>
      <w:r w:rsidRPr="00D91BD8">
        <w:rPr>
          <w:color w:val="494949"/>
          <w:w w:val="105"/>
        </w:rPr>
        <w:t>2.</w:t>
      </w:r>
      <w:r w:rsidRPr="00D91BD8">
        <w:rPr>
          <w:color w:val="494949"/>
          <w:spacing w:val="-11"/>
          <w:w w:val="105"/>
        </w:rPr>
        <w:t xml:space="preserve"> </w:t>
      </w:r>
      <w:r w:rsidRPr="00D91BD8">
        <w:rPr>
          <w:color w:val="494949"/>
          <w:w w:val="105"/>
        </w:rPr>
        <w:t>(resp.</w:t>
      </w:r>
      <w:r w:rsidRPr="00D91BD8">
        <w:rPr>
          <w:color w:val="494949"/>
          <w:spacing w:val="-4"/>
          <w:w w:val="105"/>
        </w:rPr>
        <w:t xml:space="preserve"> </w:t>
      </w:r>
      <w:r w:rsidRPr="00D91BD8">
        <w:rPr>
          <w:color w:val="494949"/>
          <w:w w:val="105"/>
        </w:rPr>
        <w:t>29.</w:t>
      </w:r>
      <w:r w:rsidRPr="00D91BD8">
        <w:rPr>
          <w:color w:val="494949"/>
          <w:spacing w:val="-14"/>
          <w:w w:val="105"/>
        </w:rPr>
        <w:t xml:space="preserve"> </w:t>
      </w:r>
      <w:r w:rsidRPr="00D91BD8">
        <w:rPr>
          <w:color w:val="494949"/>
          <w:w w:val="105"/>
        </w:rPr>
        <w:t>2.)</w:t>
      </w:r>
      <w:r w:rsidRPr="00D91BD8">
        <w:rPr>
          <w:color w:val="494949"/>
          <w:spacing w:val="-8"/>
          <w:w w:val="105"/>
        </w:rPr>
        <w:t xml:space="preserve"> </w:t>
      </w:r>
      <w:r w:rsidRPr="00D91BD8">
        <w:rPr>
          <w:color w:val="494949"/>
          <w:w w:val="105"/>
        </w:rPr>
        <w:t>v</w:t>
      </w:r>
      <w:r w:rsidRPr="00D91BD8">
        <w:rPr>
          <w:color w:val="494949"/>
          <w:spacing w:val="-15"/>
          <w:w w:val="105"/>
        </w:rPr>
        <w:t xml:space="preserve"> </w:t>
      </w:r>
      <w:r w:rsidRPr="00D91BD8">
        <w:rPr>
          <w:color w:val="494949"/>
          <w:w w:val="105"/>
        </w:rPr>
        <w:t>príslušnom</w:t>
      </w:r>
      <w:r w:rsidRPr="00D91BD8">
        <w:rPr>
          <w:color w:val="494949"/>
          <w:spacing w:val="1"/>
          <w:w w:val="105"/>
        </w:rPr>
        <w:t xml:space="preserve"> </w:t>
      </w:r>
      <w:r w:rsidRPr="00D91BD8">
        <w:rPr>
          <w:color w:val="494949"/>
          <w:w w:val="105"/>
        </w:rPr>
        <w:t xml:space="preserve">školskom </w:t>
      </w:r>
      <w:r w:rsidRPr="00D91BD8">
        <w:rPr>
          <w:color w:val="494949"/>
          <w:spacing w:val="-2"/>
          <w:w w:val="105"/>
        </w:rPr>
        <w:t>roku.</w:t>
      </w:r>
    </w:p>
    <w:p w14:paraId="5CB64E97" w14:textId="2431D055" w:rsidR="002C3CF7" w:rsidRPr="00D91BD8" w:rsidRDefault="002C3CF7" w:rsidP="00D57468">
      <w:pPr>
        <w:rPr>
          <w:rFonts w:ascii="Times New Roman" w:hAnsi="Times New Roman" w:cs="Times New Roman"/>
          <w:color w:val="FF0000"/>
        </w:rPr>
      </w:pPr>
    </w:p>
    <w:sectPr w:rsidR="002C3CF7" w:rsidRPr="00D91BD8" w:rsidSect="004F41F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10E1A"/>
    <w:multiLevelType w:val="hybridMultilevel"/>
    <w:tmpl w:val="50F8D264"/>
    <w:lvl w:ilvl="0" w:tplc="E1B8FCC8">
      <w:start w:val="1"/>
      <w:numFmt w:val="decimal"/>
      <w:lvlText w:val="(%1)"/>
      <w:lvlJc w:val="left"/>
      <w:pPr>
        <w:ind w:left="118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w w:val="104"/>
        <w:sz w:val="23"/>
        <w:szCs w:val="23"/>
        <w:lang w:val="sk-SK" w:eastAsia="en-US" w:bidi="ar-SA"/>
      </w:rPr>
    </w:lvl>
    <w:lvl w:ilvl="1" w:tplc="1D5C9E06">
      <w:start w:val="1"/>
      <w:numFmt w:val="lowerLetter"/>
      <w:lvlText w:val="%2)"/>
      <w:lvlJc w:val="left"/>
      <w:pPr>
        <w:ind w:left="39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-1"/>
        <w:w w:val="105"/>
        <w:sz w:val="23"/>
        <w:szCs w:val="23"/>
        <w:lang w:val="sk-SK" w:eastAsia="en-US" w:bidi="ar-SA"/>
      </w:rPr>
    </w:lvl>
    <w:lvl w:ilvl="2" w:tplc="C2EA1EAE">
      <w:numFmt w:val="bullet"/>
      <w:lvlText w:val="•"/>
      <w:lvlJc w:val="left"/>
      <w:pPr>
        <w:ind w:left="1391" w:hanging="273"/>
      </w:pPr>
      <w:rPr>
        <w:rFonts w:hint="default"/>
        <w:lang w:val="sk-SK" w:eastAsia="en-US" w:bidi="ar-SA"/>
      </w:rPr>
    </w:lvl>
    <w:lvl w:ilvl="3" w:tplc="7A00F652">
      <w:numFmt w:val="bullet"/>
      <w:lvlText w:val="•"/>
      <w:lvlJc w:val="left"/>
      <w:pPr>
        <w:ind w:left="2382" w:hanging="273"/>
      </w:pPr>
      <w:rPr>
        <w:rFonts w:hint="default"/>
        <w:lang w:val="sk-SK" w:eastAsia="en-US" w:bidi="ar-SA"/>
      </w:rPr>
    </w:lvl>
    <w:lvl w:ilvl="4" w:tplc="2A14C874">
      <w:numFmt w:val="bullet"/>
      <w:lvlText w:val="•"/>
      <w:lvlJc w:val="left"/>
      <w:pPr>
        <w:ind w:left="3373" w:hanging="273"/>
      </w:pPr>
      <w:rPr>
        <w:rFonts w:hint="default"/>
        <w:lang w:val="sk-SK" w:eastAsia="en-US" w:bidi="ar-SA"/>
      </w:rPr>
    </w:lvl>
    <w:lvl w:ilvl="5" w:tplc="8D928B0C">
      <w:numFmt w:val="bullet"/>
      <w:lvlText w:val="•"/>
      <w:lvlJc w:val="left"/>
      <w:pPr>
        <w:ind w:left="4365" w:hanging="273"/>
      </w:pPr>
      <w:rPr>
        <w:rFonts w:hint="default"/>
        <w:lang w:val="sk-SK" w:eastAsia="en-US" w:bidi="ar-SA"/>
      </w:rPr>
    </w:lvl>
    <w:lvl w:ilvl="6" w:tplc="CF047E54">
      <w:numFmt w:val="bullet"/>
      <w:lvlText w:val="•"/>
      <w:lvlJc w:val="left"/>
      <w:pPr>
        <w:ind w:left="5356" w:hanging="273"/>
      </w:pPr>
      <w:rPr>
        <w:rFonts w:hint="default"/>
        <w:lang w:val="sk-SK" w:eastAsia="en-US" w:bidi="ar-SA"/>
      </w:rPr>
    </w:lvl>
    <w:lvl w:ilvl="7" w:tplc="F25AEAB0">
      <w:numFmt w:val="bullet"/>
      <w:lvlText w:val="•"/>
      <w:lvlJc w:val="left"/>
      <w:pPr>
        <w:ind w:left="6347" w:hanging="273"/>
      </w:pPr>
      <w:rPr>
        <w:rFonts w:hint="default"/>
        <w:lang w:val="sk-SK" w:eastAsia="en-US" w:bidi="ar-SA"/>
      </w:rPr>
    </w:lvl>
    <w:lvl w:ilvl="8" w:tplc="15C6C51A">
      <w:numFmt w:val="bullet"/>
      <w:lvlText w:val="•"/>
      <w:lvlJc w:val="left"/>
      <w:pPr>
        <w:ind w:left="7339" w:hanging="273"/>
      </w:pPr>
      <w:rPr>
        <w:rFonts w:hint="default"/>
        <w:lang w:val="sk-SK" w:eastAsia="en-US" w:bidi="ar-SA"/>
      </w:rPr>
    </w:lvl>
  </w:abstractNum>
  <w:abstractNum w:abstractNumId="1" w15:restartNumberingAfterBreak="0">
    <w:nsid w:val="3E6A1686"/>
    <w:multiLevelType w:val="hybridMultilevel"/>
    <w:tmpl w:val="09BCD4AE"/>
    <w:lvl w:ilvl="0" w:tplc="60D0A2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2144B"/>
    <w:multiLevelType w:val="multilevel"/>
    <w:tmpl w:val="4FAAC51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BC5F96"/>
    <w:multiLevelType w:val="multilevel"/>
    <w:tmpl w:val="70CE2946"/>
    <w:lvl w:ilvl="0">
      <w:start w:val="1"/>
      <w:numFmt w:val="decimal"/>
      <w:lvlText w:val="(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718645">
    <w:abstractNumId w:val="1"/>
  </w:num>
  <w:num w:numId="2" w16cid:durableId="65422896">
    <w:abstractNumId w:val="3"/>
  </w:num>
  <w:num w:numId="3" w16cid:durableId="2107653517">
    <w:abstractNumId w:val="2"/>
  </w:num>
  <w:num w:numId="4" w16cid:durableId="1048647394">
    <w:abstractNumId w:val="0"/>
  </w:num>
  <w:num w:numId="5" w16cid:durableId="51985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87"/>
    <w:rsid w:val="00007324"/>
    <w:rsid w:val="000E032B"/>
    <w:rsid w:val="000E22E6"/>
    <w:rsid w:val="000F3776"/>
    <w:rsid w:val="00103460"/>
    <w:rsid w:val="00107FB3"/>
    <w:rsid w:val="00117A24"/>
    <w:rsid w:val="001E5087"/>
    <w:rsid w:val="002C3CF7"/>
    <w:rsid w:val="003D5D11"/>
    <w:rsid w:val="00470F53"/>
    <w:rsid w:val="004F41F1"/>
    <w:rsid w:val="004F4A70"/>
    <w:rsid w:val="005434F5"/>
    <w:rsid w:val="005B70FF"/>
    <w:rsid w:val="00644D0D"/>
    <w:rsid w:val="00662C92"/>
    <w:rsid w:val="0068191B"/>
    <w:rsid w:val="00712C1B"/>
    <w:rsid w:val="00736F4F"/>
    <w:rsid w:val="007A1125"/>
    <w:rsid w:val="0083682A"/>
    <w:rsid w:val="008F7ADF"/>
    <w:rsid w:val="009336A5"/>
    <w:rsid w:val="0095430B"/>
    <w:rsid w:val="009A285A"/>
    <w:rsid w:val="009D7EF6"/>
    <w:rsid w:val="009E35F2"/>
    <w:rsid w:val="00A151B5"/>
    <w:rsid w:val="00A46E09"/>
    <w:rsid w:val="00A575FB"/>
    <w:rsid w:val="00A77858"/>
    <w:rsid w:val="00B14719"/>
    <w:rsid w:val="00B40BDD"/>
    <w:rsid w:val="00B54101"/>
    <w:rsid w:val="00BC49E1"/>
    <w:rsid w:val="00BE6A90"/>
    <w:rsid w:val="00D57468"/>
    <w:rsid w:val="00D73B1E"/>
    <w:rsid w:val="00D73F2E"/>
    <w:rsid w:val="00D91BD8"/>
    <w:rsid w:val="00E419D0"/>
    <w:rsid w:val="00E823B1"/>
    <w:rsid w:val="00E852A2"/>
    <w:rsid w:val="00EA470F"/>
    <w:rsid w:val="00EA5F75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B51C1"/>
  <w15:docId w15:val="{BB065C2F-E6CA-44B6-894E-ED58C5C1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5087"/>
    <w:pPr>
      <w:spacing w:after="160" w:line="254" w:lineRule="auto"/>
    </w:pPr>
    <w:rPr>
      <w:rFonts w:eastAsia="Times New Roman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5087"/>
  </w:style>
  <w:style w:type="paragraph" w:styleId="Textbubliny">
    <w:name w:val="Balloon Text"/>
    <w:basedOn w:val="Normlny"/>
    <w:link w:val="TextbublinyChar"/>
    <w:uiPriority w:val="99"/>
    <w:semiHidden/>
    <w:unhideWhenUsed/>
    <w:rsid w:val="009D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EF6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A7785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7858"/>
    <w:rPr>
      <w:rFonts w:ascii="Times New Roman" w:eastAsia="Times New Roman" w:hAnsi="Times New Roman"/>
      <w:sz w:val="23"/>
      <w:szCs w:val="23"/>
      <w:lang w:eastAsia="en-US"/>
    </w:rPr>
  </w:style>
  <w:style w:type="paragraph" w:styleId="Odsekzoznamu">
    <w:name w:val="List Paragraph"/>
    <w:basedOn w:val="Normlny"/>
    <w:uiPriority w:val="1"/>
    <w:qFormat/>
    <w:rsid w:val="00A77858"/>
    <w:pPr>
      <w:widowControl w:val="0"/>
      <w:autoSpaceDE w:val="0"/>
      <w:autoSpaceDN w:val="0"/>
      <w:spacing w:after="0" w:line="240" w:lineRule="auto"/>
      <w:ind w:left="118" w:hanging="359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Platby za záujmovú činnosť v CVČ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Platby za záujmovú činnosť v CVČ</dc:title>
  <dc:subject/>
  <dc:creator>ŠURDÁKOVÁ Alena</dc:creator>
  <cp:keywords/>
  <dc:description/>
  <cp:lastModifiedBy>Branislav Mahút</cp:lastModifiedBy>
  <cp:revision>20</cp:revision>
  <cp:lastPrinted>2023-09-08T06:18:00Z</cp:lastPrinted>
  <dcterms:created xsi:type="dcterms:W3CDTF">2021-09-03T07:44:00Z</dcterms:created>
  <dcterms:modified xsi:type="dcterms:W3CDTF">2024-08-21T08:08:00Z</dcterms:modified>
</cp:coreProperties>
</file>