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01" w:rsidRDefault="00436501" w:rsidP="00436501"/>
    <w:p w:rsidR="00436501" w:rsidRDefault="00436501" w:rsidP="00436501"/>
    <w:p w:rsidR="00436501" w:rsidRPr="00C30689" w:rsidRDefault="00436501" w:rsidP="00436501">
      <w:pPr>
        <w:ind w:right="-468"/>
        <w:jc w:val="center"/>
        <w:rPr>
          <w:b/>
          <w:sz w:val="56"/>
          <w:szCs w:val="56"/>
        </w:rPr>
      </w:pPr>
      <w:r>
        <w:rPr>
          <w:b/>
          <w:noProof/>
          <w:sz w:val="7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46BA1A" wp14:editId="375E71E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2540" t="0" r="1270" b="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01" w:rsidRDefault="00436501" w:rsidP="00436501">
                            <w:r>
                              <w:rPr>
                                <w:noProof/>
                                <w:lang w:eastAsia="sk-SK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51D9E98" wp14:editId="4C59EC75">
                                  <wp:extent cx="754380" cy="910459"/>
                                  <wp:effectExtent l="0" t="0" r="7620" b="4445"/>
                                  <wp:docPr id="2" name="Obrázok 2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128" cy="916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6BA1A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17.85pt;margin-top:-17.85pt;width:79.95pt;height:8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" o:allowincell="f" filled="f" stroked="f">
                <v:textbox style="mso-fit-shape-to-text:t">
                  <w:txbxContent>
                    <w:p w:rsidR="00436501" w:rsidRDefault="00436501" w:rsidP="00436501">
                      <w:r>
                        <w:rPr>
                          <w:noProof/>
                          <w:lang w:eastAsia="sk-SK"/>
                        </w:rPr>
                        <w:t xml:space="preserve">  </w:t>
                      </w: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51D9E98" wp14:editId="4C59EC75">
                            <wp:extent cx="754380" cy="910459"/>
                            <wp:effectExtent l="0" t="0" r="7620" b="4445"/>
                            <wp:docPr id="2" name="Obrázok 2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128" cy="916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 xml:space="preserve">     </w:t>
      </w:r>
      <w:r w:rsidRPr="00C30689">
        <w:rPr>
          <w:b/>
          <w:sz w:val="56"/>
          <w:szCs w:val="56"/>
        </w:rPr>
        <w:t>Mesto Spišská Belá</w:t>
      </w:r>
    </w:p>
    <w:p w:rsidR="00436501" w:rsidRDefault="00436501" w:rsidP="00436501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                   </w:t>
      </w:r>
      <w:proofErr w:type="spellStart"/>
      <w:r>
        <w:rPr>
          <w:sz w:val="28"/>
        </w:rPr>
        <w:t>Petzvalova</w:t>
      </w:r>
      <w:proofErr w:type="spellEnd"/>
      <w:r>
        <w:rPr>
          <w:sz w:val="28"/>
        </w:rPr>
        <w:t xml:space="preserve"> 18, 059 01 Spišská Belá</w:t>
      </w:r>
    </w:p>
    <w:p w:rsidR="005C2FF6" w:rsidRDefault="005C2FF6" w:rsidP="00436501">
      <w:pPr>
        <w:pBdr>
          <w:bottom w:val="single" w:sz="12" w:space="1" w:color="auto"/>
        </w:pBdr>
        <w:jc w:val="center"/>
        <w:rPr>
          <w:sz w:val="28"/>
        </w:rPr>
      </w:pPr>
    </w:p>
    <w:p w:rsidR="005C2FF6" w:rsidRDefault="005C2FF6"/>
    <w:p w:rsidR="005C2FF6" w:rsidRDefault="005C2FF6" w:rsidP="005C2FF6">
      <w:pPr>
        <w:jc w:val="center"/>
        <w:rPr>
          <w:b/>
        </w:rPr>
      </w:pPr>
      <w:r>
        <w:rPr>
          <w:b/>
        </w:rPr>
        <w:t>Voľné pracovné miesto správcu Domu smútku a pohrebísk v Spišskej Belej</w:t>
      </w:r>
    </w:p>
    <w:p w:rsidR="005C2FF6" w:rsidRDefault="005C2FF6" w:rsidP="005C2FF6">
      <w:pPr>
        <w:jc w:val="both"/>
        <w:rPr>
          <w:b/>
        </w:rPr>
      </w:pPr>
    </w:p>
    <w:p w:rsidR="005C2FF6" w:rsidRDefault="005C2FF6" w:rsidP="005C2FF6">
      <w:pPr>
        <w:jc w:val="both"/>
        <w:rPr>
          <w:b/>
        </w:rPr>
      </w:pPr>
      <w:r>
        <w:t xml:space="preserve">Mesto Spišská Belá zastúpené Ing. Mgr. Petrom </w:t>
      </w:r>
      <w:proofErr w:type="spellStart"/>
      <w:r>
        <w:t>Ziburom</w:t>
      </w:r>
      <w:proofErr w:type="spellEnd"/>
      <w:r>
        <w:t xml:space="preserve">, primátorom mesta zverejňuje informáciu o voľnom </w:t>
      </w:r>
      <w:r w:rsidR="00C04143">
        <w:t xml:space="preserve">pracovnom mieste na pozíciu </w:t>
      </w:r>
      <w:r w:rsidR="00C04143">
        <w:rPr>
          <w:b/>
        </w:rPr>
        <w:t>správca Domu smútku a</w:t>
      </w:r>
      <w:r w:rsidR="00E4542C">
        <w:rPr>
          <w:b/>
        </w:rPr>
        <w:t> </w:t>
      </w:r>
      <w:r w:rsidR="00C04143">
        <w:rPr>
          <w:b/>
        </w:rPr>
        <w:t>pohrebísk</w:t>
      </w:r>
      <w:r w:rsidR="00E4542C">
        <w:rPr>
          <w:b/>
        </w:rPr>
        <w:t xml:space="preserve"> v Spišskej Belej</w:t>
      </w:r>
    </w:p>
    <w:p w:rsidR="00C04143" w:rsidRDefault="00C04143" w:rsidP="005C2FF6">
      <w:pPr>
        <w:jc w:val="both"/>
        <w:rPr>
          <w:b/>
        </w:rPr>
      </w:pPr>
    </w:p>
    <w:p w:rsidR="00C04143" w:rsidRDefault="00C04143" w:rsidP="005C2FF6">
      <w:pPr>
        <w:jc w:val="both"/>
      </w:pPr>
      <w:r>
        <w:rPr>
          <w:b/>
        </w:rPr>
        <w:t>Druh pracovného pomeru:</w:t>
      </w:r>
      <w:r>
        <w:rPr>
          <w:b/>
        </w:rPr>
        <w:tab/>
      </w:r>
      <w:r>
        <w:rPr>
          <w:b/>
        </w:rPr>
        <w:tab/>
      </w:r>
      <w:r w:rsidRPr="00C04143">
        <w:t>100%</w:t>
      </w:r>
      <w:r>
        <w:t xml:space="preserve"> úväzok, možná dohoda na skrátený úväzok</w:t>
      </w:r>
    </w:p>
    <w:p w:rsidR="00C04143" w:rsidRDefault="00C04143" w:rsidP="005C2FF6">
      <w:pPr>
        <w:jc w:val="both"/>
      </w:pPr>
      <w:r>
        <w:rPr>
          <w:b/>
        </w:rPr>
        <w:t>Miesto výkonu práce:</w:t>
      </w:r>
      <w:r>
        <w:rPr>
          <w:b/>
        </w:rPr>
        <w:tab/>
      </w:r>
      <w:r>
        <w:rPr>
          <w:b/>
        </w:rPr>
        <w:tab/>
      </w:r>
      <w:r>
        <w:t>Spišská Belá</w:t>
      </w:r>
    </w:p>
    <w:p w:rsidR="00C04143" w:rsidRDefault="00C04143" w:rsidP="005C2FF6">
      <w:pPr>
        <w:jc w:val="both"/>
      </w:pPr>
      <w:r>
        <w:rPr>
          <w:b/>
        </w:rPr>
        <w:t>Termín</w:t>
      </w:r>
      <w:r w:rsidR="00945689">
        <w:rPr>
          <w:b/>
        </w:rPr>
        <w:t xml:space="preserve"> nástupu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predpokladaný nástup od 11/2023</w:t>
      </w:r>
    </w:p>
    <w:p w:rsidR="00C04143" w:rsidRDefault="00C04143" w:rsidP="00CE2812">
      <w:pPr>
        <w:ind w:left="3540" w:hanging="3540"/>
        <w:jc w:val="both"/>
        <w:rPr>
          <w:b/>
        </w:rPr>
      </w:pPr>
      <w:r>
        <w:rPr>
          <w:b/>
        </w:rPr>
        <w:t>Náplň práce:</w:t>
      </w:r>
      <w:r w:rsidR="00CE2812">
        <w:rPr>
          <w:b/>
        </w:rPr>
        <w:tab/>
      </w:r>
      <w:r w:rsidR="00CE2812">
        <w:t>evidencia hrobových miest, uzatváranie zmlúv o nájme hrobových miest, zabezpečovanie verejného poriadku na pohrebisku, dohľad nad dodržiavaním predpísaného spôsobu pochovávania a úpravy hrobového miesta v súlade so situačným plánom pohrebiska</w:t>
      </w:r>
      <w:r w:rsidR="00945689">
        <w:t>, správa domu smútku, zabezpečovanie vykonania pohrebného obradu v dome smútku</w:t>
      </w:r>
      <w:r w:rsidR="00CE2812">
        <w:t xml:space="preserve"> </w:t>
      </w:r>
      <w:proofErr w:type="spellStart"/>
      <w:r w:rsidR="00CE2812">
        <w:t>ai</w:t>
      </w:r>
      <w:proofErr w:type="spellEnd"/>
      <w:r w:rsidR="00CE2812">
        <w:t>.</w:t>
      </w:r>
    </w:p>
    <w:p w:rsidR="00C04143" w:rsidRDefault="00C04143" w:rsidP="005C2FF6">
      <w:pPr>
        <w:jc w:val="both"/>
        <w:rPr>
          <w:b/>
        </w:rPr>
      </w:pPr>
    </w:p>
    <w:p w:rsidR="00C04143" w:rsidRDefault="00C04143" w:rsidP="005C2FF6">
      <w:pPr>
        <w:jc w:val="both"/>
        <w:rPr>
          <w:b/>
        </w:rPr>
      </w:pPr>
      <w:r>
        <w:rPr>
          <w:b/>
        </w:rPr>
        <w:t>Požiadavky na zamestnanca</w:t>
      </w:r>
    </w:p>
    <w:p w:rsidR="00C04143" w:rsidRDefault="00C04143" w:rsidP="005C2FF6">
      <w:pPr>
        <w:jc w:val="both"/>
      </w:pPr>
      <w:r>
        <w:rPr>
          <w:b/>
        </w:rPr>
        <w:t>Vzdelanie: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stredoškolské s maturitou</w:t>
      </w:r>
    </w:p>
    <w:p w:rsidR="00C04143" w:rsidRDefault="00C04143" w:rsidP="005C2FF6">
      <w:pPr>
        <w:jc w:val="both"/>
      </w:pPr>
      <w:r>
        <w:rPr>
          <w:b/>
        </w:rPr>
        <w:t>Ostatné znalosti: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EXCEL mierne pokročilý</w:t>
      </w:r>
    </w:p>
    <w:p w:rsidR="00C04143" w:rsidRDefault="00C04143" w:rsidP="005C2FF6">
      <w:pPr>
        <w:jc w:val="both"/>
      </w:pPr>
      <w:r>
        <w:tab/>
      </w:r>
      <w:r>
        <w:tab/>
      </w:r>
      <w:r>
        <w:tab/>
      </w:r>
      <w:r>
        <w:tab/>
      </w:r>
      <w:r>
        <w:tab/>
        <w:t>WORD mierne pokročilý</w:t>
      </w:r>
    </w:p>
    <w:p w:rsidR="00C04143" w:rsidRDefault="00C04143" w:rsidP="005C2FF6">
      <w:pPr>
        <w:jc w:val="both"/>
      </w:pPr>
      <w:r>
        <w:rPr>
          <w:b/>
        </w:rPr>
        <w:t>Osobnostné predpoklady:</w:t>
      </w:r>
      <w:r>
        <w:rPr>
          <w:b/>
        </w:rPr>
        <w:tab/>
      </w:r>
      <w:r>
        <w:rPr>
          <w:b/>
        </w:rPr>
        <w:tab/>
      </w:r>
      <w:r>
        <w:t>samostatnosť, schopnosť spolupracovať</w:t>
      </w:r>
    </w:p>
    <w:p w:rsidR="00C04143" w:rsidRDefault="00C04143" w:rsidP="005C2FF6">
      <w:pPr>
        <w:jc w:val="both"/>
      </w:pPr>
      <w:r>
        <w:tab/>
      </w:r>
      <w:r>
        <w:tab/>
      </w:r>
      <w:r>
        <w:tab/>
      </w:r>
      <w:r>
        <w:tab/>
      </w:r>
      <w:r>
        <w:tab/>
        <w:t>flexibilita, komunikačné zručnosti</w:t>
      </w:r>
    </w:p>
    <w:p w:rsidR="00C04143" w:rsidRDefault="00C04143" w:rsidP="005C2FF6">
      <w:pPr>
        <w:jc w:val="both"/>
      </w:pPr>
      <w:r>
        <w:tab/>
      </w:r>
      <w:r>
        <w:tab/>
      </w:r>
      <w:r>
        <w:tab/>
      </w:r>
      <w:r>
        <w:tab/>
      </w:r>
      <w:r>
        <w:tab/>
        <w:t>organizačné schopnosti</w:t>
      </w:r>
    </w:p>
    <w:p w:rsidR="00C04143" w:rsidRDefault="00C04143" w:rsidP="005C2FF6">
      <w:pPr>
        <w:jc w:val="both"/>
      </w:pPr>
      <w:r>
        <w:rPr>
          <w:b/>
        </w:rPr>
        <w:t>Jazykové znalosti: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slovenský jazyk </w:t>
      </w:r>
    </w:p>
    <w:p w:rsidR="00C04143" w:rsidRDefault="00C04143" w:rsidP="00C04143">
      <w:pPr>
        <w:ind w:left="3540" w:hanging="3540"/>
        <w:jc w:val="both"/>
      </w:pPr>
      <w:r>
        <w:rPr>
          <w:b/>
        </w:rPr>
        <w:t>Výhoda:</w:t>
      </w:r>
      <w:r>
        <w:rPr>
          <w:b/>
        </w:rPr>
        <w:tab/>
      </w:r>
      <w:r>
        <w:t>Osvedčenie o odbornej spôsobilosti na prevádzkovanie pohrebiska</w:t>
      </w:r>
    </w:p>
    <w:p w:rsidR="00E4542C" w:rsidRDefault="00C04143" w:rsidP="00035D7C">
      <w:pPr>
        <w:ind w:left="3540" w:hanging="3540"/>
      </w:pPr>
      <w:r>
        <w:rPr>
          <w:b/>
        </w:rPr>
        <w:t>Mzdové podmienky:</w:t>
      </w:r>
      <w:r w:rsidR="00035D7C">
        <w:rPr>
          <w:b/>
        </w:rPr>
        <w:tab/>
      </w:r>
      <w:r w:rsidR="00E4542C">
        <w:t xml:space="preserve">v zmysle zákona č. 553/2003 </w:t>
      </w:r>
      <w:proofErr w:type="spellStart"/>
      <w:r w:rsidR="00E4542C">
        <w:t>Z.z</w:t>
      </w:r>
      <w:proofErr w:type="spellEnd"/>
      <w:r w:rsidR="00E4542C">
        <w:t>. o odmeňovaní niektorých zamestnancov pri výkone práce vo verejnom záujme v znení neskorších predpisov, základná zložka od 900,00 €</w:t>
      </w:r>
    </w:p>
    <w:p w:rsidR="008C5F46" w:rsidRDefault="008C5F46" w:rsidP="00035D7C">
      <w:pPr>
        <w:ind w:left="3540" w:hanging="3540"/>
      </w:pPr>
      <w:r>
        <w:rPr>
          <w:b/>
        </w:rPr>
        <w:t>Zamestnanecké výhody, benefity:</w:t>
      </w:r>
      <w:r>
        <w:rPr>
          <w:b/>
        </w:rPr>
        <w:tab/>
      </w:r>
      <w:r>
        <w:t>zvýšený výmer dovolenky o 1 týždeň nad rámec zákona</w:t>
      </w:r>
    </w:p>
    <w:p w:rsidR="008C5F46" w:rsidRPr="008C5F46" w:rsidRDefault="008C5F46" w:rsidP="00035D7C">
      <w:pPr>
        <w:ind w:left="3540" w:hanging="3540"/>
      </w:pPr>
      <w:r>
        <w:rPr>
          <w:b/>
        </w:rPr>
        <w:tab/>
      </w:r>
      <w:r>
        <w:t>príspevok do DDS</w:t>
      </w:r>
      <w:r>
        <w:rPr>
          <w:b/>
        </w:rPr>
        <w:tab/>
      </w:r>
    </w:p>
    <w:p w:rsidR="008C5F46" w:rsidRDefault="008C5F46" w:rsidP="00E4542C">
      <w:r>
        <w:tab/>
      </w:r>
      <w:r>
        <w:tab/>
      </w:r>
      <w:r>
        <w:tab/>
      </w:r>
      <w:r>
        <w:tab/>
      </w:r>
      <w:r>
        <w:tab/>
        <w:t xml:space="preserve">príspevok na rekreáciu </w:t>
      </w:r>
    </w:p>
    <w:p w:rsidR="00E4542C" w:rsidRDefault="008C5F46" w:rsidP="008C5F46">
      <w:pPr>
        <w:ind w:left="2832" w:firstLine="708"/>
      </w:pPr>
      <w:r>
        <w:t>ďalšie benefity vyplývajúce z kolektívnej zmluvy</w:t>
      </w:r>
    </w:p>
    <w:p w:rsidR="008C5F46" w:rsidRDefault="008C5F46" w:rsidP="008C5F46">
      <w:pPr>
        <w:ind w:left="2832" w:firstLine="708"/>
      </w:pPr>
    </w:p>
    <w:p w:rsidR="00E4542C" w:rsidRDefault="00CE2812" w:rsidP="00E4542C">
      <w:pPr>
        <w:jc w:val="both"/>
      </w:pPr>
      <w:r>
        <w:t>Podrobnejšia náplň práce a o</w:t>
      </w:r>
      <w:r w:rsidR="00E4542C">
        <w:t>statné náležitosti</w:t>
      </w:r>
      <w:r>
        <w:t xml:space="preserve"> </w:t>
      </w:r>
      <w:r w:rsidR="00E4542C">
        <w:t xml:space="preserve">budú uvedené pri osobnom pohovore, na ktorý budú pozvaní vybraní uchádzači po zaslaní životopisu a motivačného listu na adresu Mesto Spišská Belá, </w:t>
      </w:r>
      <w:proofErr w:type="spellStart"/>
      <w:r w:rsidR="00E4542C">
        <w:t>Petzvalova</w:t>
      </w:r>
      <w:proofErr w:type="spellEnd"/>
      <w:r w:rsidR="00E4542C">
        <w:t xml:space="preserve"> 18, Spišská Belá alebo e-mailom na: lescakova@spisskabela.sk</w:t>
      </w:r>
    </w:p>
    <w:p w:rsidR="00E4542C" w:rsidRDefault="00E4542C" w:rsidP="00E4542C">
      <w:pPr>
        <w:jc w:val="both"/>
      </w:pPr>
    </w:p>
    <w:p w:rsidR="00C04143" w:rsidRPr="00C04143" w:rsidRDefault="00C04143" w:rsidP="00E4542C">
      <w:pPr>
        <w:rPr>
          <w:b/>
        </w:rPr>
      </w:pPr>
      <w:r>
        <w:rPr>
          <w:b/>
        </w:rPr>
        <w:tab/>
      </w:r>
    </w:p>
    <w:p w:rsidR="00C04143" w:rsidRPr="00C04143" w:rsidRDefault="00C04143" w:rsidP="005C2FF6">
      <w:pPr>
        <w:jc w:val="both"/>
      </w:pPr>
      <w:bookmarkStart w:id="0" w:name="_GoBack"/>
      <w:bookmarkEnd w:id="0"/>
    </w:p>
    <w:sectPr w:rsidR="00C04143" w:rsidRPr="00C0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01"/>
    <w:rsid w:val="00035D7C"/>
    <w:rsid w:val="00436501"/>
    <w:rsid w:val="00505FBB"/>
    <w:rsid w:val="005C2FF6"/>
    <w:rsid w:val="007276AE"/>
    <w:rsid w:val="008C5F46"/>
    <w:rsid w:val="00945689"/>
    <w:rsid w:val="00C04143"/>
    <w:rsid w:val="00CE2812"/>
    <w:rsid w:val="00E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B623-6B35-4B71-89B3-1EC72C5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LEŠČÁKOVÁ Tatiana</dc:creator>
  <cp:keywords/>
  <dc:description/>
  <cp:lastModifiedBy>LEŠČÁKOVÁ Tatiana</cp:lastModifiedBy>
  <cp:revision>8</cp:revision>
  <dcterms:created xsi:type="dcterms:W3CDTF">2023-09-19T11:59:00Z</dcterms:created>
  <dcterms:modified xsi:type="dcterms:W3CDTF">2023-09-20T06:18:00Z</dcterms:modified>
</cp:coreProperties>
</file>