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728" w:rsidRPr="004D5F12" w:rsidRDefault="003C4728" w:rsidP="003C4728">
      <w:pPr>
        <w:tabs>
          <w:tab w:val="left" w:pos="1815"/>
          <w:tab w:val="left" w:pos="6799"/>
        </w:tabs>
        <w:suppressAutoHyphens/>
        <w:spacing w:after="0" w:line="240" w:lineRule="auto"/>
        <w:jc w:val="center"/>
        <w:rPr>
          <w:rFonts w:ascii="Times New Roman" w:eastAsia="Times New Roman" w:hAnsi="Times New Roman" w:cs="Times New Roman"/>
          <w:b/>
          <w:sz w:val="24"/>
          <w:szCs w:val="24"/>
          <w:lang w:eastAsia="ar-SA"/>
        </w:rPr>
      </w:pPr>
      <w:r w:rsidRPr="004D5F12">
        <w:rPr>
          <w:rFonts w:ascii="Times New Roman" w:eastAsia="Times New Roman" w:hAnsi="Times New Roman" w:cs="Times New Roman"/>
          <w:b/>
          <w:noProof/>
          <w:sz w:val="24"/>
          <w:szCs w:val="24"/>
          <w:lang w:eastAsia="sk-SK"/>
        </w:rPr>
        <w:drawing>
          <wp:inline distT="0" distB="0" distL="0" distR="0" wp14:anchorId="045F7A9C" wp14:editId="5DEF6F83">
            <wp:extent cx="676910" cy="810895"/>
            <wp:effectExtent l="0" t="0" r="8890" b="825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910" cy="810895"/>
                    </a:xfrm>
                    <a:prstGeom prst="rect">
                      <a:avLst/>
                    </a:prstGeom>
                    <a:noFill/>
                  </pic:spPr>
                </pic:pic>
              </a:graphicData>
            </a:graphic>
          </wp:inline>
        </w:drawing>
      </w:r>
    </w:p>
    <w:p w:rsidR="003C4728" w:rsidRPr="004D5F12" w:rsidRDefault="003C4728" w:rsidP="003C4728">
      <w:pPr>
        <w:tabs>
          <w:tab w:val="left" w:pos="1815"/>
          <w:tab w:val="left" w:pos="6799"/>
        </w:tabs>
        <w:suppressAutoHyphens/>
        <w:spacing w:after="0" w:line="240" w:lineRule="auto"/>
        <w:jc w:val="center"/>
        <w:rPr>
          <w:rFonts w:ascii="Times New Roman" w:eastAsia="Times New Roman" w:hAnsi="Times New Roman" w:cs="Times New Roman"/>
          <w:b/>
          <w:sz w:val="24"/>
          <w:szCs w:val="24"/>
          <w:lang w:eastAsia="ar-SA"/>
        </w:rPr>
      </w:pPr>
    </w:p>
    <w:p w:rsidR="003C4728" w:rsidRPr="004D5F12" w:rsidRDefault="003C4728" w:rsidP="003C4728">
      <w:pPr>
        <w:tabs>
          <w:tab w:val="left" w:pos="1815"/>
          <w:tab w:val="left" w:pos="6799"/>
        </w:tabs>
        <w:suppressAutoHyphens/>
        <w:spacing w:after="0" w:line="240" w:lineRule="auto"/>
        <w:jc w:val="center"/>
        <w:rPr>
          <w:rFonts w:ascii="Times New Roman" w:eastAsia="Times New Roman" w:hAnsi="Times New Roman" w:cs="Times New Roman"/>
          <w:sz w:val="24"/>
          <w:szCs w:val="24"/>
          <w:lang w:eastAsia="ar-SA"/>
        </w:rPr>
      </w:pPr>
      <w:r w:rsidRPr="004D5F12">
        <w:rPr>
          <w:rFonts w:ascii="Times New Roman" w:eastAsia="Times New Roman" w:hAnsi="Times New Roman" w:cs="Times New Roman"/>
          <w:b/>
          <w:sz w:val="24"/>
          <w:szCs w:val="24"/>
          <w:lang w:eastAsia="ar-SA"/>
        </w:rPr>
        <w:t xml:space="preserve">Materiál  predkladaný na zasadnutie  </w:t>
      </w:r>
    </w:p>
    <w:p w:rsidR="003C4728" w:rsidRPr="004D5F12" w:rsidRDefault="003C4728" w:rsidP="003C4728">
      <w:pPr>
        <w:pBdr>
          <w:bottom w:val="single" w:sz="8" w:space="1" w:color="000000"/>
        </w:pBdr>
        <w:tabs>
          <w:tab w:val="left" w:pos="1815"/>
          <w:tab w:val="left" w:pos="6799"/>
        </w:tabs>
        <w:suppressAutoHyphens/>
        <w:spacing w:after="0" w:line="240" w:lineRule="auto"/>
        <w:jc w:val="center"/>
        <w:rPr>
          <w:rFonts w:ascii="Times New Roman" w:eastAsia="Times New Roman" w:hAnsi="Times New Roman" w:cs="Times New Roman"/>
          <w:b/>
          <w:sz w:val="24"/>
          <w:szCs w:val="24"/>
          <w:lang w:eastAsia="ar-SA"/>
        </w:rPr>
      </w:pPr>
      <w:r w:rsidRPr="004D5F12">
        <w:rPr>
          <w:rFonts w:ascii="Times New Roman" w:eastAsia="Times New Roman" w:hAnsi="Times New Roman" w:cs="Times New Roman"/>
          <w:b/>
          <w:sz w:val="24"/>
          <w:szCs w:val="24"/>
          <w:lang w:eastAsia="ar-SA"/>
        </w:rPr>
        <w:t>Mestského zastupiteľstva v Spišskej Belej</w:t>
      </w:r>
    </w:p>
    <w:p w:rsidR="003C4728" w:rsidRPr="004D5F12" w:rsidRDefault="003C4728" w:rsidP="003C4728">
      <w:pPr>
        <w:pBdr>
          <w:bottom w:val="single" w:sz="8" w:space="1" w:color="000000"/>
        </w:pBdr>
        <w:tabs>
          <w:tab w:val="left" w:pos="1815"/>
          <w:tab w:val="left" w:pos="6799"/>
        </w:tabs>
        <w:suppressAutoHyphens/>
        <w:spacing w:after="0" w:line="240" w:lineRule="auto"/>
        <w:jc w:val="center"/>
        <w:rPr>
          <w:rFonts w:ascii="Times New Roman" w:eastAsia="Times New Roman" w:hAnsi="Times New Roman" w:cs="Times New Roman"/>
          <w:b/>
          <w:sz w:val="24"/>
          <w:szCs w:val="24"/>
          <w:lang w:eastAsia="ar-SA"/>
        </w:rPr>
      </w:pPr>
      <w:r w:rsidRPr="004D5F12">
        <w:rPr>
          <w:rFonts w:ascii="Times New Roman" w:eastAsia="Times New Roman" w:hAnsi="Times New Roman" w:cs="Times New Roman"/>
          <w:b/>
          <w:sz w:val="24"/>
          <w:szCs w:val="24"/>
          <w:lang w:eastAsia="ar-SA"/>
        </w:rPr>
        <w:t xml:space="preserve">dňa </w:t>
      </w:r>
      <w:r>
        <w:rPr>
          <w:rFonts w:ascii="Times New Roman" w:eastAsia="Times New Roman" w:hAnsi="Times New Roman" w:cs="Times New Roman"/>
          <w:b/>
          <w:sz w:val="24"/>
          <w:szCs w:val="24"/>
          <w:lang w:eastAsia="ar-SA"/>
        </w:rPr>
        <w:t>10.</w:t>
      </w:r>
      <w:r w:rsidRPr="004D5F12">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októbra  2022</w:t>
      </w:r>
    </w:p>
    <w:p w:rsidR="003C4728" w:rsidRPr="004D5F12" w:rsidRDefault="003C4728" w:rsidP="003C4728">
      <w:pPr>
        <w:pBdr>
          <w:bottom w:val="single" w:sz="8" w:space="1" w:color="000000"/>
        </w:pBdr>
        <w:tabs>
          <w:tab w:val="left" w:pos="1815"/>
          <w:tab w:val="left" w:pos="6799"/>
        </w:tabs>
        <w:suppressAutoHyphens/>
        <w:spacing w:after="0" w:line="240" w:lineRule="auto"/>
        <w:jc w:val="center"/>
        <w:rPr>
          <w:rFonts w:ascii="Times New Roman" w:eastAsia="Times New Roman" w:hAnsi="Times New Roman" w:cs="Times New Roman"/>
          <w:b/>
          <w:sz w:val="24"/>
          <w:szCs w:val="24"/>
          <w:lang w:eastAsia="ar-SA"/>
        </w:rPr>
      </w:pPr>
      <w:r w:rsidRPr="004D5F12">
        <w:rPr>
          <w:rFonts w:ascii="Times New Roman" w:eastAsia="Times New Roman" w:hAnsi="Times New Roman" w:cs="Times New Roman"/>
          <w:b/>
          <w:sz w:val="24"/>
          <w:szCs w:val="24"/>
          <w:lang w:eastAsia="ar-SA"/>
        </w:rPr>
        <w:t>___________________________________________________________________________</w:t>
      </w:r>
    </w:p>
    <w:p w:rsidR="003C4728" w:rsidRPr="004D5F12" w:rsidRDefault="003C4728" w:rsidP="003C4728">
      <w:pPr>
        <w:pBdr>
          <w:bottom w:val="single" w:sz="8" w:space="1" w:color="000000"/>
        </w:pBdr>
        <w:tabs>
          <w:tab w:val="left" w:pos="1815"/>
          <w:tab w:val="left" w:pos="6799"/>
        </w:tabs>
        <w:suppressAutoHyphens/>
        <w:spacing w:after="0" w:line="240" w:lineRule="auto"/>
        <w:jc w:val="both"/>
        <w:rPr>
          <w:rFonts w:ascii="Times New Roman" w:eastAsia="Times New Roman" w:hAnsi="Times New Roman" w:cs="Times New Roman"/>
          <w:b/>
          <w:sz w:val="24"/>
          <w:szCs w:val="24"/>
          <w:lang w:eastAsia="ar-SA"/>
        </w:rPr>
      </w:pPr>
    </w:p>
    <w:tbl>
      <w:tblPr>
        <w:tblStyle w:val="Mriekatabuky"/>
        <w:tblW w:w="4994" w:type="pct"/>
        <w:tblInd w:w="-5" w:type="dxa"/>
        <w:tblLook w:val="04A0" w:firstRow="1" w:lastRow="0" w:firstColumn="1" w:lastColumn="0" w:noHBand="0" w:noVBand="1"/>
      </w:tblPr>
      <w:tblGrid>
        <w:gridCol w:w="3119"/>
        <w:gridCol w:w="5932"/>
      </w:tblGrid>
      <w:tr w:rsidR="003C4728" w:rsidRPr="004D5F12" w:rsidTr="00D737C9">
        <w:tc>
          <w:tcPr>
            <w:tcW w:w="1723" w:type="pct"/>
          </w:tcPr>
          <w:p w:rsidR="003C4728" w:rsidRPr="004D5F12" w:rsidRDefault="003C4728" w:rsidP="00D737C9">
            <w:pPr>
              <w:jc w:val="both"/>
              <w:rPr>
                <w:rFonts w:ascii="Times New Roman" w:eastAsia="Calibri" w:hAnsi="Times New Roman" w:cs="Times New Roman"/>
                <w:b/>
                <w:sz w:val="24"/>
                <w:szCs w:val="24"/>
              </w:rPr>
            </w:pPr>
            <w:r w:rsidRPr="004D5F12">
              <w:rPr>
                <w:rFonts w:ascii="Times New Roman" w:eastAsia="Calibri" w:hAnsi="Times New Roman" w:cs="Times New Roman"/>
                <w:b/>
                <w:sz w:val="24"/>
                <w:szCs w:val="24"/>
              </w:rPr>
              <w:t>Názov materiálu:</w:t>
            </w:r>
          </w:p>
        </w:tc>
        <w:tc>
          <w:tcPr>
            <w:tcW w:w="3277" w:type="pct"/>
          </w:tcPr>
          <w:p w:rsidR="003C4728" w:rsidRPr="004D5F12" w:rsidRDefault="003C4728" w:rsidP="00C07B1B">
            <w:pPr>
              <w:tabs>
                <w:tab w:val="left" w:pos="495"/>
              </w:tabs>
              <w:spacing w:line="256" w:lineRule="auto"/>
              <w:jc w:val="both"/>
              <w:rPr>
                <w:rFonts w:ascii="Times New Roman" w:eastAsia="Calibri" w:hAnsi="Times New Roman" w:cs="Times New Roman"/>
                <w:b/>
                <w:sz w:val="24"/>
                <w:szCs w:val="24"/>
              </w:rPr>
            </w:pPr>
            <w:r w:rsidRPr="004D5F12">
              <w:rPr>
                <w:rFonts w:ascii="Times New Roman" w:eastAsia="Calibri" w:hAnsi="Times New Roman" w:cs="Times New Roman"/>
                <w:b/>
                <w:sz w:val="24"/>
                <w:szCs w:val="24"/>
              </w:rPr>
              <w:t>Správa o vykonan</w:t>
            </w:r>
            <w:r>
              <w:rPr>
                <w:rFonts w:ascii="Times New Roman" w:eastAsia="Calibri" w:hAnsi="Times New Roman" w:cs="Times New Roman"/>
                <w:b/>
                <w:sz w:val="24"/>
                <w:szCs w:val="24"/>
              </w:rPr>
              <w:t>ých</w:t>
            </w:r>
            <w:r w:rsidRPr="004D5F12">
              <w:rPr>
                <w:rFonts w:ascii="Times New Roman" w:eastAsia="Calibri" w:hAnsi="Times New Roman" w:cs="Times New Roman"/>
                <w:b/>
                <w:sz w:val="24"/>
                <w:szCs w:val="24"/>
              </w:rPr>
              <w:t xml:space="preserve"> kontrol</w:t>
            </w:r>
            <w:r>
              <w:rPr>
                <w:rFonts w:ascii="Times New Roman" w:eastAsia="Calibri" w:hAnsi="Times New Roman" w:cs="Times New Roman"/>
                <w:b/>
                <w:sz w:val="24"/>
                <w:szCs w:val="24"/>
              </w:rPr>
              <w:t>ách</w:t>
            </w:r>
            <w:r w:rsidRPr="004D5F12">
              <w:rPr>
                <w:rFonts w:ascii="Times New Roman" w:eastAsia="Calibri" w:hAnsi="Times New Roman" w:cs="Times New Roman"/>
                <w:b/>
                <w:sz w:val="24"/>
                <w:szCs w:val="24"/>
              </w:rPr>
              <w:t xml:space="preserve"> - </w:t>
            </w:r>
            <w:r>
              <w:rPr>
                <w:rFonts w:ascii="Times New Roman" w:hAnsi="Times New Roman" w:cs="Times New Roman"/>
                <w:b/>
                <w:sz w:val="24"/>
                <w:szCs w:val="24"/>
              </w:rPr>
              <w:t>kontrola dodržiavania predpisov pri odmeňovaní</w:t>
            </w:r>
            <w:r w:rsidR="00C07B1B">
              <w:rPr>
                <w:rFonts w:ascii="Times New Roman" w:hAnsi="Times New Roman" w:cs="Times New Roman"/>
                <w:b/>
                <w:sz w:val="24"/>
                <w:szCs w:val="24"/>
              </w:rPr>
              <w:t xml:space="preserve"> zameraná na prácu nadčas, </w:t>
            </w:r>
            <w:r w:rsidR="00C07B1B" w:rsidRPr="004D5F12">
              <w:rPr>
                <w:rFonts w:ascii="Times New Roman" w:eastAsia="Calibri" w:hAnsi="Times New Roman" w:cs="Times New Roman"/>
                <w:b/>
                <w:sz w:val="24"/>
                <w:szCs w:val="24"/>
              </w:rPr>
              <w:t xml:space="preserve"> kontrola</w:t>
            </w:r>
            <w:r w:rsidR="00C07B1B" w:rsidRPr="004D5F12">
              <w:rPr>
                <w:rFonts w:ascii="Times New Roman" w:hAnsi="Times New Roman" w:cs="Times New Roman"/>
                <w:b/>
                <w:sz w:val="24"/>
                <w:szCs w:val="24"/>
              </w:rPr>
              <w:t xml:space="preserve"> investičnej akcie </w:t>
            </w:r>
            <w:r w:rsidR="00C07B1B">
              <w:rPr>
                <w:rFonts w:ascii="Times New Roman" w:hAnsi="Times New Roman" w:cs="Times New Roman"/>
                <w:b/>
                <w:sz w:val="24"/>
                <w:szCs w:val="24"/>
              </w:rPr>
              <w:t>Štefánik</w:t>
            </w:r>
          </w:p>
        </w:tc>
      </w:tr>
      <w:tr w:rsidR="003C4728" w:rsidRPr="004D5F12" w:rsidTr="00D737C9">
        <w:tc>
          <w:tcPr>
            <w:tcW w:w="1723" w:type="pct"/>
          </w:tcPr>
          <w:p w:rsidR="003C4728" w:rsidRPr="004D5F12" w:rsidRDefault="003C4728" w:rsidP="00D737C9">
            <w:pPr>
              <w:jc w:val="both"/>
              <w:rPr>
                <w:rFonts w:ascii="Times New Roman" w:eastAsia="Calibri" w:hAnsi="Times New Roman" w:cs="Times New Roman"/>
                <w:b/>
                <w:sz w:val="24"/>
                <w:szCs w:val="24"/>
              </w:rPr>
            </w:pPr>
            <w:r w:rsidRPr="004D5F12">
              <w:rPr>
                <w:rFonts w:ascii="Times New Roman" w:eastAsia="Calibri" w:hAnsi="Times New Roman" w:cs="Times New Roman"/>
                <w:b/>
                <w:sz w:val="24"/>
                <w:szCs w:val="24"/>
              </w:rPr>
              <w:t xml:space="preserve">Obsah materiálu: </w:t>
            </w:r>
          </w:p>
        </w:tc>
        <w:tc>
          <w:tcPr>
            <w:tcW w:w="3277" w:type="pct"/>
          </w:tcPr>
          <w:p w:rsidR="003C4728" w:rsidRPr="004D5F12" w:rsidRDefault="003C4728" w:rsidP="00D737C9">
            <w:pPr>
              <w:numPr>
                <w:ilvl w:val="0"/>
                <w:numId w:val="1"/>
              </w:numPr>
              <w:spacing w:line="256" w:lineRule="auto"/>
              <w:contextualSpacing/>
              <w:jc w:val="both"/>
              <w:rPr>
                <w:rFonts w:ascii="Times New Roman" w:eastAsia="Calibri" w:hAnsi="Times New Roman" w:cs="Times New Roman"/>
                <w:sz w:val="24"/>
                <w:szCs w:val="24"/>
              </w:rPr>
            </w:pPr>
            <w:r w:rsidRPr="004D5F12">
              <w:rPr>
                <w:rFonts w:ascii="Times New Roman" w:eastAsia="Calibri" w:hAnsi="Times New Roman" w:cs="Times New Roman"/>
                <w:sz w:val="24"/>
                <w:szCs w:val="24"/>
              </w:rPr>
              <w:t xml:space="preserve">Návrh na uznesenie </w:t>
            </w:r>
          </w:p>
          <w:p w:rsidR="003C4728" w:rsidRPr="004D5F12" w:rsidRDefault="003C4728" w:rsidP="00D737C9">
            <w:pPr>
              <w:numPr>
                <w:ilvl w:val="0"/>
                <w:numId w:val="1"/>
              </w:numPr>
              <w:spacing w:line="256" w:lineRule="auto"/>
              <w:contextualSpacing/>
              <w:jc w:val="both"/>
              <w:rPr>
                <w:rFonts w:ascii="Times New Roman" w:eastAsia="Calibri" w:hAnsi="Times New Roman" w:cs="Times New Roman"/>
                <w:sz w:val="24"/>
                <w:szCs w:val="24"/>
              </w:rPr>
            </w:pPr>
            <w:r w:rsidRPr="004D5F12">
              <w:rPr>
                <w:rFonts w:ascii="Times New Roman" w:eastAsia="Calibri" w:hAnsi="Times New Roman" w:cs="Times New Roman"/>
                <w:sz w:val="24"/>
                <w:szCs w:val="24"/>
              </w:rPr>
              <w:t>Dôvodová správa</w:t>
            </w:r>
          </w:p>
          <w:p w:rsidR="003C4728" w:rsidRPr="004D5F12" w:rsidRDefault="003C4728" w:rsidP="00D737C9">
            <w:pPr>
              <w:numPr>
                <w:ilvl w:val="0"/>
                <w:numId w:val="1"/>
              </w:numPr>
              <w:spacing w:line="256" w:lineRule="auto"/>
              <w:contextualSpacing/>
              <w:jc w:val="both"/>
              <w:rPr>
                <w:rFonts w:ascii="Times New Roman" w:eastAsia="Calibri" w:hAnsi="Times New Roman" w:cs="Times New Roman"/>
                <w:sz w:val="24"/>
                <w:szCs w:val="24"/>
              </w:rPr>
            </w:pPr>
            <w:r w:rsidRPr="004D5F12">
              <w:rPr>
                <w:rFonts w:ascii="Times New Roman" w:eastAsia="Calibri" w:hAnsi="Times New Roman" w:cs="Times New Roman"/>
                <w:sz w:val="24"/>
                <w:szCs w:val="24"/>
              </w:rPr>
              <w:t>Správ</w:t>
            </w:r>
            <w:r>
              <w:rPr>
                <w:rFonts w:ascii="Times New Roman" w:eastAsia="Calibri" w:hAnsi="Times New Roman" w:cs="Times New Roman"/>
                <w:sz w:val="24"/>
                <w:szCs w:val="24"/>
              </w:rPr>
              <w:t>a</w:t>
            </w:r>
            <w:r w:rsidRPr="004D5F12">
              <w:rPr>
                <w:rFonts w:ascii="Times New Roman" w:eastAsia="Calibri" w:hAnsi="Times New Roman" w:cs="Times New Roman"/>
                <w:sz w:val="24"/>
                <w:szCs w:val="24"/>
              </w:rPr>
              <w:t xml:space="preserve"> z vykonan</w:t>
            </w:r>
            <w:r>
              <w:rPr>
                <w:rFonts w:ascii="Times New Roman" w:eastAsia="Calibri" w:hAnsi="Times New Roman" w:cs="Times New Roman"/>
                <w:sz w:val="24"/>
                <w:szCs w:val="24"/>
              </w:rPr>
              <w:t>ej</w:t>
            </w:r>
            <w:r w:rsidRPr="004D5F12">
              <w:rPr>
                <w:rFonts w:ascii="Times New Roman" w:eastAsia="Calibri" w:hAnsi="Times New Roman" w:cs="Times New Roman"/>
                <w:sz w:val="24"/>
                <w:szCs w:val="24"/>
              </w:rPr>
              <w:t xml:space="preserve"> kontrol</w:t>
            </w:r>
            <w:r>
              <w:rPr>
                <w:rFonts w:ascii="Times New Roman" w:eastAsia="Calibri" w:hAnsi="Times New Roman" w:cs="Times New Roman"/>
                <w:sz w:val="24"/>
                <w:szCs w:val="24"/>
              </w:rPr>
              <w:t>y</w:t>
            </w:r>
          </w:p>
          <w:p w:rsidR="003C4728" w:rsidRPr="004D5F12" w:rsidRDefault="003C4728" w:rsidP="00D737C9">
            <w:pPr>
              <w:ind w:left="720"/>
              <w:contextualSpacing/>
              <w:jc w:val="both"/>
              <w:rPr>
                <w:rFonts w:ascii="Times New Roman" w:eastAsia="Calibri" w:hAnsi="Times New Roman" w:cs="Times New Roman"/>
                <w:sz w:val="24"/>
                <w:szCs w:val="24"/>
              </w:rPr>
            </w:pPr>
          </w:p>
        </w:tc>
      </w:tr>
      <w:tr w:rsidR="003C4728" w:rsidRPr="004D5F12" w:rsidTr="00D737C9">
        <w:tc>
          <w:tcPr>
            <w:tcW w:w="1723" w:type="pct"/>
          </w:tcPr>
          <w:p w:rsidR="003C4728" w:rsidRPr="004D5F12" w:rsidRDefault="003C4728" w:rsidP="00D737C9">
            <w:pPr>
              <w:jc w:val="both"/>
              <w:rPr>
                <w:rFonts w:ascii="Times New Roman" w:eastAsia="Calibri" w:hAnsi="Times New Roman" w:cs="Times New Roman"/>
                <w:b/>
                <w:sz w:val="24"/>
                <w:szCs w:val="24"/>
              </w:rPr>
            </w:pPr>
            <w:r w:rsidRPr="004D5F12">
              <w:rPr>
                <w:rFonts w:ascii="Times New Roman" w:eastAsia="Calibri" w:hAnsi="Times New Roman" w:cs="Times New Roman"/>
                <w:b/>
                <w:sz w:val="24"/>
                <w:szCs w:val="24"/>
              </w:rPr>
              <w:t xml:space="preserve">Návrh na uznesenie: </w:t>
            </w:r>
          </w:p>
        </w:tc>
        <w:tc>
          <w:tcPr>
            <w:tcW w:w="3277" w:type="pct"/>
          </w:tcPr>
          <w:p w:rsidR="003C4728" w:rsidRPr="004D5F12" w:rsidRDefault="003C4728" w:rsidP="00D737C9">
            <w:pPr>
              <w:jc w:val="both"/>
              <w:rPr>
                <w:rFonts w:ascii="Times New Roman" w:eastAsia="Calibri" w:hAnsi="Times New Roman" w:cs="Times New Roman"/>
                <w:b/>
                <w:sz w:val="24"/>
                <w:szCs w:val="24"/>
              </w:rPr>
            </w:pPr>
            <w:r>
              <w:rPr>
                <w:rFonts w:ascii="Times New Roman" w:eastAsia="Calibri" w:hAnsi="Times New Roman" w:cs="Times New Roman"/>
                <w:b/>
                <w:sz w:val="24"/>
                <w:szCs w:val="24"/>
              </w:rPr>
              <w:t>Uznesenie č. ........./2022</w:t>
            </w:r>
          </w:p>
          <w:p w:rsidR="003C4728" w:rsidRPr="004D5F12" w:rsidRDefault="003C4728" w:rsidP="003C4728">
            <w:pPr>
              <w:autoSpaceDE w:val="0"/>
              <w:autoSpaceDN w:val="0"/>
              <w:adjustRightInd w:val="0"/>
              <w:spacing w:line="259" w:lineRule="auto"/>
              <w:rPr>
                <w:rFonts w:ascii="Times New Roman" w:hAnsi="Times New Roman" w:cs="Times New Roman"/>
                <w:sz w:val="24"/>
                <w:szCs w:val="24"/>
              </w:rPr>
            </w:pPr>
            <w:r w:rsidRPr="004D5F12">
              <w:rPr>
                <w:rFonts w:ascii="Times New Roman" w:eastAsia="Calibri" w:hAnsi="Times New Roman" w:cs="Times New Roman"/>
                <w:sz w:val="24"/>
                <w:szCs w:val="24"/>
              </w:rPr>
              <w:t>Mestské   zastupiteľstvo   v    Spišskej   Belej</w:t>
            </w:r>
            <w:r w:rsidRPr="004D5F12">
              <w:rPr>
                <w:rFonts w:ascii="Times New Roman" w:hAnsi="Times New Roman" w:cs="Times New Roman"/>
                <w:sz w:val="24"/>
                <w:szCs w:val="24"/>
              </w:rPr>
              <w:t xml:space="preserve">  berie na vedomie   správu o výsledk</w:t>
            </w:r>
            <w:r>
              <w:rPr>
                <w:rFonts w:ascii="Times New Roman" w:hAnsi="Times New Roman" w:cs="Times New Roman"/>
                <w:sz w:val="24"/>
                <w:szCs w:val="24"/>
              </w:rPr>
              <w:t>och</w:t>
            </w:r>
            <w:r w:rsidRPr="004D5F12">
              <w:rPr>
                <w:rFonts w:ascii="Times New Roman" w:hAnsi="Times New Roman" w:cs="Times New Roman"/>
                <w:sz w:val="24"/>
                <w:szCs w:val="24"/>
              </w:rPr>
              <w:t xml:space="preserve"> kontroly  </w:t>
            </w:r>
          </w:p>
        </w:tc>
      </w:tr>
      <w:tr w:rsidR="003C4728" w:rsidRPr="004D5F12" w:rsidTr="00D737C9">
        <w:tc>
          <w:tcPr>
            <w:tcW w:w="1723" w:type="pct"/>
          </w:tcPr>
          <w:p w:rsidR="003C4728" w:rsidRPr="004D5F12" w:rsidRDefault="003C4728" w:rsidP="00D737C9">
            <w:pPr>
              <w:jc w:val="both"/>
              <w:rPr>
                <w:rFonts w:ascii="Times New Roman" w:eastAsia="Calibri" w:hAnsi="Times New Roman" w:cs="Times New Roman"/>
                <w:b/>
                <w:sz w:val="24"/>
                <w:szCs w:val="24"/>
              </w:rPr>
            </w:pPr>
            <w:r w:rsidRPr="004D5F12">
              <w:rPr>
                <w:rFonts w:ascii="Times New Roman" w:eastAsia="Calibri" w:hAnsi="Times New Roman" w:cs="Times New Roman"/>
                <w:b/>
                <w:sz w:val="24"/>
                <w:szCs w:val="24"/>
              </w:rPr>
              <w:t xml:space="preserve">Stanovisko komisie: </w:t>
            </w:r>
          </w:p>
        </w:tc>
        <w:tc>
          <w:tcPr>
            <w:tcW w:w="3277" w:type="pct"/>
          </w:tcPr>
          <w:p w:rsidR="003C4728" w:rsidRPr="004D5F12" w:rsidRDefault="003C4728" w:rsidP="00D737C9">
            <w:pPr>
              <w:jc w:val="both"/>
              <w:rPr>
                <w:rFonts w:ascii="Times New Roman" w:eastAsia="Calibri" w:hAnsi="Times New Roman" w:cs="Times New Roman"/>
                <w:sz w:val="24"/>
                <w:szCs w:val="24"/>
              </w:rPr>
            </w:pPr>
            <w:r w:rsidRPr="004D5F12">
              <w:rPr>
                <w:rFonts w:ascii="Times New Roman" w:eastAsia="Calibri" w:hAnsi="Times New Roman" w:cs="Times New Roman"/>
                <w:sz w:val="24"/>
                <w:szCs w:val="24"/>
              </w:rPr>
              <w:t>-</w:t>
            </w:r>
          </w:p>
        </w:tc>
      </w:tr>
      <w:tr w:rsidR="003C4728" w:rsidRPr="004D5F12" w:rsidTr="00D737C9">
        <w:tc>
          <w:tcPr>
            <w:tcW w:w="1723" w:type="pct"/>
          </w:tcPr>
          <w:p w:rsidR="003C4728" w:rsidRPr="004D5F12" w:rsidRDefault="003C4728" w:rsidP="00D737C9">
            <w:pPr>
              <w:jc w:val="both"/>
              <w:rPr>
                <w:rFonts w:ascii="Times New Roman" w:eastAsia="Calibri" w:hAnsi="Times New Roman" w:cs="Times New Roman"/>
                <w:b/>
                <w:sz w:val="24"/>
                <w:szCs w:val="24"/>
              </w:rPr>
            </w:pPr>
            <w:r w:rsidRPr="004D5F12">
              <w:rPr>
                <w:rFonts w:ascii="Times New Roman" w:eastAsia="Calibri" w:hAnsi="Times New Roman" w:cs="Times New Roman"/>
                <w:b/>
                <w:sz w:val="24"/>
                <w:szCs w:val="24"/>
              </w:rPr>
              <w:t xml:space="preserve">Spracovateľ materiálu: </w:t>
            </w:r>
          </w:p>
        </w:tc>
        <w:tc>
          <w:tcPr>
            <w:tcW w:w="3277" w:type="pct"/>
          </w:tcPr>
          <w:p w:rsidR="003C4728" w:rsidRPr="004D5F12" w:rsidRDefault="003C4728" w:rsidP="00D737C9">
            <w:pPr>
              <w:jc w:val="both"/>
              <w:rPr>
                <w:rFonts w:ascii="Times New Roman" w:eastAsia="Calibri" w:hAnsi="Times New Roman" w:cs="Times New Roman"/>
                <w:sz w:val="24"/>
                <w:szCs w:val="24"/>
              </w:rPr>
            </w:pPr>
            <w:r w:rsidRPr="004D5F12">
              <w:rPr>
                <w:rFonts w:ascii="Times New Roman" w:eastAsia="Calibri" w:hAnsi="Times New Roman" w:cs="Times New Roman"/>
                <w:sz w:val="24"/>
                <w:szCs w:val="24"/>
              </w:rPr>
              <w:t>Ing. Tomalová – hlavná kontrolórka</w:t>
            </w:r>
          </w:p>
        </w:tc>
      </w:tr>
      <w:tr w:rsidR="003C4728" w:rsidRPr="004D5F12" w:rsidTr="00D737C9">
        <w:tc>
          <w:tcPr>
            <w:tcW w:w="1723" w:type="pct"/>
          </w:tcPr>
          <w:p w:rsidR="003C4728" w:rsidRPr="004D5F12" w:rsidRDefault="003C4728" w:rsidP="00D737C9">
            <w:pPr>
              <w:jc w:val="both"/>
              <w:rPr>
                <w:rFonts w:ascii="Times New Roman" w:eastAsia="Calibri" w:hAnsi="Times New Roman" w:cs="Times New Roman"/>
                <w:b/>
                <w:sz w:val="24"/>
                <w:szCs w:val="24"/>
              </w:rPr>
            </w:pPr>
            <w:r w:rsidRPr="004D5F12">
              <w:rPr>
                <w:rFonts w:ascii="Times New Roman" w:eastAsia="Calibri" w:hAnsi="Times New Roman" w:cs="Times New Roman"/>
                <w:b/>
                <w:sz w:val="24"/>
                <w:szCs w:val="24"/>
              </w:rPr>
              <w:t xml:space="preserve">Materiál predkladá: </w:t>
            </w:r>
          </w:p>
        </w:tc>
        <w:tc>
          <w:tcPr>
            <w:tcW w:w="3277" w:type="pct"/>
          </w:tcPr>
          <w:p w:rsidR="003C4728" w:rsidRPr="004D5F12" w:rsidRDefault="003C4728" w:rsidP="00D737C9">
            <w:pPr>
              <w:jc w:val="both"/>
              <w:rPr>
                <w:rFonts w:ascii="Times New Roman" w:eastAsia="Calibri" w:hAnsi="Times New Roman" w:cs="Times New Roman"/>
                <w:sz w:val="24"/>
                <w:szCs w:val="24"/>
              </w:rPr>
            </w:pPr>
            <w:r w:rsidRPr="004D5F12">
              <w:rPr>
                <w:rFonts w:ascii="Times New Roman" w:eastAsia="Calibri" w:hAnsi="Times New Roman" w:cs="Times New Roman"/>
                <w:sz w:val="24"/>
                <w:szCs w:val="24"/>
              </w:rPr>
              <w:t>Ing.  Tomalová – hlavná kontrolórka</w:t>
            </w:r>
          </w:p>
        </w:tc>
      </w:tr>
      <w:tr w:rsidR="003C4728" w:rsidRPr="004D5F12" w:rsidTr="00D737C9">
        <w:tc>
          <w:tcPr>
            <w:tcW w:w="1723" w:type="pct"/>
          </w:tcPr>
          <w:p w:rsidR="003C4728" w:rsidRPr="004D5F12" w:rsidRDefault="003C4728" w:rsidP="00D737C9">
            <w:pPr>
              <w:jc w:val="both"/>
              <w:rPr>
                <w:rFonts w:ascii="Times New Roman" w:eastAsia="Calibri" w:hAnsi="Times New Roman" w:cs="Times New Roman"/>
                <w:b/>
                <w:sz w:val="24"/>
                <w:szCs w:val="24"/>
              </w:rPr>
            </w:pPr>
            <w:r w:rsidRPr="004D5F12">
              <w:rPr>
                <w:rFonts w:ascii="Times New Roman" w:eastAsia="Calibri" w:hAnsi="Times New Roman" w:cs="Times New Roman"/>
                <w:b/>
                <w:sz w:val="24"/>
                <w:szCs w:val="24"/>
              </w:rPr>
              <w:t xml:space="preserve">K bodu programu: </w:t>
            </w:r>
          </w:p>
        </w:tc>
        <w:tc>
          <w:tcPr>
            <w:tcW w:w="3277" w:type="pct"/>
          </w:tcPr>
          <w:p w:rsidR="003C4728" w:rsidRPr="004D5F12" w:rsidRDefault="000F7197" w:rsidP="00D737C9">
            <w:pPr>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r>
      <w:tr w:rsidR="003C4728" w:rsidRPr="004D5F12" w:rsidTr="00D737C9">
        <w:tc>
          <w:tcPr>
            <w:tcW w:w="1723" w:type="pct"/>
          </w:tcPr>
          <w:p w:rsidR="003C4728" w:rsidRPr="004D5F12" w:rsidRDefault="003C4728" w:rsidP="00D737C9">
            <w:pPr>
              <w:jc w:val="both"/>
              <w:rPr>
                <w:rFonts w:ascii="Times New Roman" w:eastAsia="Calibri" w:hAnsi="Times New Roman" w:cs="Times New Roman"/>
                <w:b/>
                <w:sz w:val="24"/>
                <w:szCs w:val="24"/>
              </w:rPr>
            </w:pPr>
            <w:r w:rsidRPr="004D5F12">
              <w:rPr>
                <w:rFonts w:ascii="Times New Roman" w:eastAsia="Calibri" w:hAnsi="Times New Roman" w:cs="Times New Roman"/>
                <w:b/>
                <w:sz w:val="24"/>
                <w:szCs w:val="24"/>
              </w:rPr>
              <w:t>Počet strán:</w:t>
            </w:r>
          </w:p>
        </w:tc>
        <w:tc>
          <w:tcPr>
            <w:tcW w:w="3277" w:type="pct"/>
          </w:tcPr>
          <w:p w:rsidR="003C4728" w:rsidRPr="004D5F12" w:rsidRDefault="003C4728" w:rsidP="00D737C9">
            <w:pPr>
              <w:jc w:val="both"/>
              <w:rPr>
                <w:rFonts w:ascii="Times New Roman" w:eastAsia="Calibri" w:hAnsi="Times New Roman" w:cs="Times New Roman"/>
                <w:sz w:val="24"/>
                <w:szCs w:val="24"/>
              </w:rPr>
            </w:pPr>
          </w:p>
        </w:tc>
      </w:tr>
      <w:tr w:rsidR="003C4728" w:rsidRPr="004D5F12" w:rsidTr="00D737C9">
        <w:tc>
          <w:tcPr>
            <w:tcW w:w="1723" w:type="pct"/>
          </w:tcPr>
          <w:p w:rsidR="003C4728" w:rsidRPr="004D5F12" w:rsidRDefault="003C4728" w:rsidP="00D737C9">
            <w:pPr>
              <w:jc w:val="both"/>
              <w:rPr>
                <w:rFonts w:ascii="Times New Roman" w:eastAsia="Calibri" w:hAnsi="Times New Roman" w:cs="Times New Roman"/>
                <w:b/>
                <w:sz w:val="24"/>
                <w:szCs w:val="24"/>
              </w:rPr>
            </w:pPr>
            <w:r w:rsidRPr="004D5F12">
              <w:rPr>
                <w:rFonts w:ascii="Times New Roman" w:eastAsia="Calibri" w:hAnsi="Times New Roman" w:cs="Times New Roman"/>
                <w:b/>
                <w:sz w:val="24"/>
                <w:szCs w:val="24"/>
              </w:rPr>
              <w:t>Prílohy:</w:t>
            </w:r>
          </w:p>
        </w:tc>
        <w:tc>
          <w:tcPr>
            <w:tcW w:w="3277" w:type="pct"/>
            <w:tcBorders>
              <w:bottom w:val="single" w:sz="4" w:space="0" w:color="auto"/>
            </w:tcBorders>
          </w:tcPr>
          <w:p w:rsidR="003C4728" w:rsidRPr="004D5F12" w:rsidRDefault="003C4728" w:rsidP="003C4728">
            <w:pPr>
              <w:contextualSpacing/>
              <w:jc w:val="both"/>
              <w:rPr>
                <w:rFonts w:ascii="Times New Roman" w:eastAsia="Calibri" w:hAnsi="Times New Roman" w:cs="Times New Roman"/>
                <w:sz w:val="24"/>
                <w:szCs w:val="24"/>
              </w:rPr>
            </w:pPr>
            <w:r w:rsidRPr="004D5F12">
              <w:rPr>
                <w:rFonts w:ascii="Times New Roman" w:eastAsia="Calibri" w:hAnsi="Times New Roman" w:cs="Times New Roman"/>
                <w:sz w:val="24"/>
                <w:szCs w:val="24"/>
              </w:rPr>
              <w:t>Správ</w:t>
            </w:r>
            <w:r>
              <w:rPr>
                <w:rFonts w:ascii="Times New Roman" w:eastAsia="Calibri" w:hAnsi="Times New Roman" w:cs="Times New Roman"/>
                <w:sz w:val="24"/>
                <w:szCs w:val="24"/>
              </w:rPr>
              <w:t>y</w:t>
            </w:r>
            <w:r w:rsidRPr="004D5F12">
              <w:rPr>
                <w:rFonts w:ascii="Times New Roman" w:eastAsia="Calibri" w:hAnsi="Times New Roman" w:cs="Times New Roman"/>
                <w:sz w:val="24"/>
                <w:szCs w:val="24"/>
              </w:rPr>
              <w:t xml:space="preserve"> </w:t>
            </w:r>
            <w:r>
              <w:rPr>
                <w:rFonts w:ascii="Times New Roman" w:eastAsia="Calibri" w:hAnsi="Times New Roman" w:cs="Times New Roman"/>
                <w:sz w:val="24"/>
                <w:szCs w:val="24"/>
              </w:rPr>
              <w:t>z vykonaných kontrol</w:t>
            </w:r>
          </w:p>
        </w:tc>
      </w:tr>
      <w:tr w:rsidR="003C4728" w:rsidRPr="004D5F12" w:rsidTr="00D737C9">
        <w:tc>
          <w:tcPr>
            <w:tcW w:w="1723" w:type="pct"/>
            <w:tcBorders>
              <w:bottom w:val="single" w:sz="4" w:space="0" w:color="auto"/>
              <w:right w:val="nil"/>
            </w:tcBorders>
          </w:tcPr>
          <w:p w:rsidR="003C4728" w:rsidRPr="004D5F12" w:rsidRDefault="003C4728" w:rsidP="00D737C9">
            <w:pPr>
              <w:jc w:val="both"/>
              <w:rPr>
                <w:rFonts w:ascii="Times New Roman" w:eastAsia="Calibri" w:hAnsi="Times New Roman" w:cs="Times New Roman"/>
                <w:b/>
                <w:sz w:val="24"/>
                <w:szCs w:val="24"/>
              </w:rPr>
            </w:pPr>
            <w:r w:rsidRPr="004D5F12">
              <w:rPr>
                <w:rFonts w:ascii="Times New Roman" w:eastAsia="Calibri" w:hAnsi="Times New Roman" w:cs="Times New Roman"/>
                <w:b/>
                <w:sz w:val="24"/>
                <w:szCs w:val="24"/>
              </w:rPr>
              <w:t xml:space="preserve">Dôvodová správa:  </w:t>
            </w:r>
          </w:p>
          <w:p w:rsidR="003C4728" w:rsidRPr="004D5F12" w:rsidRDefault="003C4728" w:rsidP="00D737C9">
            <w:pPr>
              <w:jc w:val="both"/>
              <w:rPr>
                <w:rFonts w:ascii="Times New Roman" w:eastAsia="Calibri" w:hAnsi="Times New Roman" w:cs="Times New Roman"/>
                <w:b/>
                <w:sz w:val="24"/>
                <w:szCs w:val="24"/>
              </w:rPr>
            </w:pPr>
          </w:p>
          <w:p w:rsidR="003C4728" w:rsidRPr="004D5F12" w:rsidRDefault="003C4728" w:rsidP="00D737C9">
            <w:pPr>
              <w:jc w:val="both"/>
              <w:rPr>
                <w:rFonts w:ascii="Times New Roman" w:eastAsia="Calibri" w:hAnsi="Times New Roman" w:cs="Times New Roman"/>
                <w:b/>
                <w:sz w:val="24"/>
                <w:szCs w:val="24"/>
              </w:rPr>
            </w:pPr>
          </w:p>
          <w:p w:rsidR="003C4728" w:rsidRPr="004D5F12" w:rsidRDefault="003C4728" w:rsidP="00D737C9">
            <w:pPr>
              <w:jc w:val="both"/>
              <w:rPr>
                <w:rFonts w:ascii="Times New Roman" w:eastAsia="Calibri" w:hAnsi="Times New Roman" w:cs="Times New Roman"/>
                <w:b/>
                <w:sz w:val="24"/>
                <w:szCs w:val="24"/>
              </w:rPr>
            </w:pPr>
          </w:p>
          <w:p w:rsidR="003C4728" w:rsidRPr="004D5F12" w:rsidRDefault="003C4728" w:rsidP="00D737C9">
            <w:pPr>
              <w:jc w:val="both"/>
              <w:rPr>
                <w:rFonts w:ascii="Times New Roman" w:eastAsia="Calibri" w:hAnsi="Times New Roman" w:cs="Times New Roman"/>
                <w:b/>
                <w:sz w:val="24"/>
                <w:szCs w:val="24"/>
              </w:rPr>
            </w:pPr>
          </w:p>
          <w:p w:rsidR="003C4728" w:rsidRPr="004D5F12" w:rsidRDefault="003C4728" w:rsidP="00D737C9">
            <w:pPr>
              <w:jc w:val="both"/>
              <w:rPr>
                <w:rFonts w:ascii="Times New Roman" w:eastAsia="Calibri" w:hAnsi="Times New Roman" w:cs="Times New Roman"/>
                <w:b/>
                <w:sz w:val="24"/>
                <w:szCs w:val="24"/>
              </w:rPr>
            </w:pPr>
          </w:p>
          <w:p w:rsidR="003C4728" w:rsidRPr="004D5F12" w:rsidRDefault="003C4728" w:rsidP="00D737C9">
            <w:pPr>
              <w:jc w:val="both"/>
              <w:rPr>
                <w:rFonts w:ascii="Times New Roman" w:eastAsia="Calibri" w:hAnsi="Times New Roman" w:cs="Times New Roman"/>
                <w:b/>
                <w:sz w:val="24"/>
                <w:szCs w:val="24"/>
              </w:rPr>
            </w:pPr>
          </w:p>
          <w:p w:rsidR="003C4728" w:rsidRPr="004D5F12" w:rsidRDefault="003C4728" w:rsidP="00D737C9">
            <w:pPr>
              <w:jc w:val="both"/>
              <w:rPr>
                <w:rFonts w:ascii="Times New Roman" w:eastAsia="Calibri" w:hAnsi="Times New Roman" w:cs="Times New Roman"/>
                <w:b/>
                <w:sz w:val="24"/>
                <w:szCs w:val="24"/>
              </w:rPr>
            </w:pPr>
          </w:p>
          <w:p w:rsidR="003C4728" w:rsidRPr="004D5F12" w:rsidRDefault="003C4728" w:rsidP="00D737C9">
            <w:pPr>
              <w:jc w:val="both"/>
              <w:rPr>
                <w:rFonts w:ascii="Times New Roman" w:eastAsia="Calibri" w:hAnsi="Times New Roman" w:cs="Times New Roman"/>
                <w:b/>
                <w:sz w:val="24"/>
                <w:szCs w:val="24"/>
              </w:rPr>
            </w:pPr>
          </w:p>
          <w:p w:rsidR="003C4728" w:rsidRPr="004D5F12" w:rsidRDefault="003C4728" w:rsidP="00D737C9">
            <w:pPr>
              <w:jc w:val="both"/>
              <w:rPr>
                <w:rFonts w:ascii="Times New Roman" w:eastAsia="Calibri" w:hAnsi="Times New Roman" w:cs="Times New Roman"/>
                <w:b/>
                <w:sz w:val="24"/>
                <w:szCs w:val="24"/>
              </w:rPr>
            </w:pPr>
          </w:p>
          <w:p w:rsidR="003C4728" w:rsidRPr="004D5F12" w:rsidRDefault="003C4728" w:rsidP="00D737C9">
            <w:pPr>
              <w:jc w:val="both"/>
              <w:rPr>
                <w:rFonts w:ascii="Times New Roman" w:eastAsia="Calibri" w:hAnsi="Times New Roman" w:cs="Times New Roman"/>
                <w:b/>
                <w:sz w:val="24"/>
                <w:szCs w:val="24"/>
              </w:rPr>
            </w:pPr>
          </w:p>
          <w:p w:rsidR="003C4728" w:rsidRPr="004D5F12" w:rsidRDefault="003C4728" w:rsidP="00D737C9">
            <w:pPr>
              <w:jc w:val="both"/>
              <w:rPr>
                <w:rFonts w:ascii="Times New Roman" w:eastAsia="Calibri" w:hAnsi="Times New Roman" w:cs="Times New Roman"/>
                <w:b/>
                <w:sz w:val="24"/>
                <w:szCs w:val="24"/>
              </w:rPr>
            </w:pPr>
          </w:p>
          <w:p w:rsidR="003C4728" w:rsidRPr="004D5F12" w:rsidRDefault="003C4728" w:rsidP="00D737C9">
            <w:pPr>
              <w:jc w:val="both"/>
              <w:rPr>
                <w:rFonts w:ascii="Times New Roman" w:eastAsia="Calibri" w:hAnsi="Times New Roman" w:cs="Times New Roman"/>
                <w:b/>
                <w:sz w:val="24"/>
                <w:szCs w:val="24"/>
              </w:rPr>
            </w:pPr>
          </w:p>
        </w:tc>
        <w:tc>
          <w:tcPr>
            <w:tcW w:w="3277" w:type="pct"/>
            <w:tcBorders>
              <w:left w:val="nil"/>
              <w:bottom w:val="single" w:sz="4" w:space="0" w:color="auto"/>
            </w:tcBorders>
          </w:tcPr>
          <w:p w:rsidR="003C4728" w:rsidRPr="004D5F12" w:rsidRDefault="003C4728" w:rsidP="00D737C9">
            <w:pPr>
              <w:widowControl w:val="0"/>
              <w:tabs>
                <w:tab w:val="left" w:pos="495"/>
              </w:tabs>
              <w:suppressAutoHyphens/>
              <w:autoSpaceDN w:val="0"/>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Pr="004D5F12">
              <w:rPr>
                <w:rFonts w:ascii="Times New Roman" w:hAnsi="Times New Roman" w:cs="Times New Roman"/>
                <w:sz w:val="24"/>
                <w:szCs w:val="24"/>
              </w:rPr>
              <w:t xml:space="preserve">V zmysle ustanovenia § 18f ods. 1 písm. d), zákona č.  369/1990 Zb. o obecnom zriadení v znení neskorších predpisov, je úlohou hlavného kontrolóra predložiť správu o výsledkoch kontroly priamo mestskému zastupiteľstvu na jeho najbližšom zasadnutí. </w:t>
            </w:r>
          </w:p>
          <w:p w:rsidR="003C4728" w:rsidRPr="004D5F12" w:rsidRDefault="003C4728" w:rsidP="000F7197">
            <w:pPr>
              <w:widowControl w:val="0"/>
              <w:tabs>
                <w:tab w:val="left" w:pos="495"/>
              </w:tabs>
              <w:suppressAutoHyphens/>
              <w:autoSpaceDN w:val="0"/>
              <w:spacing w:before="240"/>
              <w:jc w:val="both"/>
              <w:rPr>
                <w:rFonts w:ascii="Times New Roman" w:hAnsi="Times New Roman" w:cs="Times New Roman"/>
                <w:sz w:val="24"/>
                <w:szCs w:val="24"/>
              </w:rPr>
            </w:pPr>
            <w:r w:rsidRPr="004D5F12">
              <w:rPr>
                <w:rFonts w:ascii="Times New Roman" w:hAnsi="Times New Roman" w:cs="Times New Roman"/>
                <w:sz w:val="24"/>
                <w:szCs w:val="24"/>
              </w:rPr>
              <w:t xml:space="preserve">      Kontrola bola vykonaná na základe schváleného plánu kontrolnej činnosti hlavnej kontrolórky. Dokumentácia z ukončen</w:t>
            </w:r>
            <w:r>
              <w:rPr>
                <w:rFonts w:ascii="Times New Roman" w:hAnsi="Times New Roman" w:cs="Times New Roman"/>
                <w:sz w:val="24"/>
                <w:szCs w:val="24"/>
              </w:rPr>
              <w:t>ej</w:t>
            </w:r>
            <w:r w:rsidRPr="004D5F12">
              <w:rPr>
                <w:rFonts w:ascii="Times New Roman" w:hAnsi="Times New Roman" w:cs="Times New Roman"/>
                <w:sz w:val="24"/>
                <w:szCs w:val="24"/>
              </w:rPr>
              <w:t xml:space="preserve"> kontrol</w:t>
            </w:r>
            <w:r>
              <w:rPr>
                <w:rFonts w:ascii="Times New Roman" w:hAnsi="Times New Roman" w:cs="Times New Roman"/>
                <w:sz w:val="24"/>
                <w:szCs w:val="24"/>
              </w:rPr>
              <w:t>y</w:t>
            </w:r>
            <w:r w:rsidRPr="004D5F12">
              <w:rPr>
                <w:rFonts w:ascii="Times New Roman" w:hAnsi="Times New Roman" w:cs="Times New Roman"/>
                <w:sz w:val="24"/>
                <w:szCs w:val="24"/>
              </w:rPr>
              <w:t xml:space="preserve"> je k dispozíci</w:t>
            </w:r>
            <w:r w:rsidR="000F7197">
              <w:rPr>
                <w:rFonts w:ascii="Times New Roman" w:hAnsi="Times New Roman" w:cs="Times New Roman"/>
                <w:sz w:val="24"/>
                <w:szCs w:val="24"/>
              </w:rPr>
              <w:t>i</w:t>
            </w:r>
            <w:r w:rsidRPr="004D5F12">
              <w:rPr>
                <w:rFonts w:ascii="Times New Roman" w:hAnsi="Times New Roman" w:cs="Times New Roman"/>
                <w:sz w:val="24"/>
                <w:szCs w:val="24"/>
              </w:rPr>
              <w:t xml:space="preserve"> u hlavnej kontrolórky pre potreby poslancov mestského zastupiteľstva.</w:t>
            </w:r>
          </w:p>
        </w:tc>
      </w:tr>
      <w:tr w:rsidR="003C4728" w:rsidRPr="004D5F12" w:rsidTr="00D737C9">
        <w:tc>
          <w:tcPr>
            <w:tcW w:w="1723" w:type="pct"/>
            <w:tcBorders>
              <w:top w:val="single" w:sz="4" w:space="0" w:color="auto"/>
            </w:tcBorders>
          </w:tcPr>
          <w:p w:rsidR="003C4728" w:rsidRPr="004D5F12" w:rsidRDefault="003C4728" w:rsidP="00D737C9">
            <w:pPr>
              <w:rPr>
                <w:rFonts w:ascii="Times New Roman" w:eastAsia="Calibri" w:hAnsi="Times New Roman" w:cs="Times New Roman"/>
                <w:b/>
                <w:sz w:val="24"/>
                <w:szCs w:val="24"/>
              </w:rPr>
            </w:pPr>
            <w:r w:rsidRPr="004D5F12">
              <w:rPr>
                <w:rFonts w:ascii="Times New Roman" w:eastAsia="Calibri" w:hAnsi="Times New Roman" w:cs="Times New Roman"/>
                <w:b/>
                <w:sz w:val="24"/>
                <w:szCs w:val="24"/>
              </w:rPr>
              <w:t>Meno, priezvisko, funkcia  a podpis predkladateľa:</w:t>
            </w:r>
          </w:p>
        </w:tc>
        <w:tc>
          <w:tcPr>
            <w:tcW w:w="3277" w:type="pct"/>
            <w:tcBorders>
              <w:top w:val="single" w:sz="4" w:space="0" w:color="auto"/>
            </w:tcBorders>
          </w:tcPr>
          <w:p w:rsidR="003C4728" w:rsidRPr="004D5F12" w:rsidRDefault="003C4728" w:rsidP="00D737C9">
            <w:pPr>
              <w:jc w:val="both"/>
              <w:rPr>
                <w:rFonts w:ascii="Times New Roman" w:eastAsia="Calibri" w:hAnsi="Times New Roman" w:cs="Times New Roman"/>
                <w:sz w:val="24"/>
                <w:szCs w:val="24"/>
              </w:rPr>
            </w:pPr>
            <w:r w:rsidRPr="004D5F12">
              <w:rPr>
                <w:rFonts w:ascii="Times New Roman" w:eastAsia="Calibri" w:hAnsi="Times New Roman" w:cs="Times New Roman"/>
                <w:sz w:val="24"/>
                <w:szCs w:val="24"/>
              </w:rPr>
              <w:t>Ing. Slávka Tomalová – hlavná kontrolórka mesta Spišská Belá</w:t>
            </w:r>
          </w:p>
          <w:p w:rsidR="003C4728" w:rsidRPr="004D5F12" w:rsidRDefault="003C4728" w:rsidP="00D737C9">
            <w:pPr>
              <w:jc w:val="both"/>
              <w:rPr>
                <w:rFonts w:ascii="Times New Roman" w:eastAsia="Calibri" w:hAnsi="Times New Roman" w:cs="Times New Roman"/>
                <w:sz w:val="24"/>
                <w:szCs w:val="24"/>
              </w:rPr>
            </w:pPr>
            <w:r w:rsidRPr="004D5F12">
              <w:rPr>
                <w:rFonts w:ascii="Times New Roman" w:eastAsia="Calibri" w:hAnsi="Times New Roman" w:cs="Times New Roman"/>
                <w:sz w:val="24"/>
                <w:szCs w:val="24"/>
              </w:rPr>
              <w:t xml:space="preserve">  </w:t>
            </w:r>
          </w:p>
          <w:p w:rsidR="003C4728" w:rsidRPr="004D5F12" w:rsidRDefault="003C4728" w:rsidP="00D737C9">
            <w:pPr>
              <w:jc w:val="both"/>
              <w:rPr>
                <w:rFonts w:ascii="Times New Roman" w:eastAsia="Calibri" w:hAnsi="Times New Roman" w:cs="Times New Roman"/>
                <w:sz w:val="24"/>
                <w:szCs w:val="24"/>
              </w:rPr>
            </w:pPr>
            <w:r w:rsidRPr="004D5F12">
              <w:rPr>
                <w:rFonts w:ascii="Times New Roman" w:eastAsia="Calibri" w:hAnsi="Times New Roman" w:cs="Times New Roman"/>
                <w:sz w:val="24"/>
                <w:szCs w:val="24"/>
              </w:rPr>
              <w:t xml:space="preserve">                                                                    .......................................</w:t>
            </w:r>
          </w:p>
        </w:tc>
      </w:tr>
    </w:tbl>
    <w:p w:rsidR="003C4728" w:rsidRPr="004D5F12" w:rsidRDefault="003C4728" w:rsidP="003C4728">
      <w:pPr>
        <w:spacing w:after="0" w:line="240" w:lineRule="auto"/>
        <w:jc w:val="both"/>
        <w:rPr>
          <w:rFonts w:ascii="Times New Roman" w:eastAsia="Calibri" w:hAnsi="Times New Roman" w:cs="Times New Roman"/>
          <w:sz w:val="24"/>
          <w:szCs w:val="24"/>
        </w:rPr>
      </w:pPr>
    </w:p>
    <w:p w:rsidR="003C4728" w:rsidRDefault="003C4728" w:rsidP="003C4728">
      <w:pPr>
        <w:widowControl w:val="0"/>
        <w:tabs>
          <w:tab w:val="left" w:pos="495"/>
        </w:tabs>
        <w:suppressAutoHyphens/>
        <w:autoSpaceDN w:val="0"/>
        <w:spacing w:after="0" w:line="240" w:lineRule="auto"/>
        <w:jc w:val="center"/>
        <w:rPr>
          <w:rFonts w:ascii="Calibri" w:eastAsia="Andale Sans UI" w:hAnsi="Calibri" w:cs="Tahoma"/>
          <w:b/>
          <w:bCs/>
          <w:kern w:val="3"/>
          <w:sz w:val="28"/>
          <w:szCs w:val="28"/>
          <w:lang w:eastAsia="ja-JP" w:bidi="fa-IR"/>
        </w:rPr>
      </w:pPr>
    </w:p>
    <w:p w:rsidR="003C4728" w:rsidRDefault="003C4728" w:rsidP="003C4728">
      <w:pPr>
        <w:widowControl w:val="0"/>
        <w:tabs>
          <w:tab w:val="left" w:pos="495"/>
        </w:tabs>
        <w:suppressAutoHyphens/>
        <w:autoSpaceDN w:val="0"/>
        <w:spacing w:after="0" w:line="240" w:lineRule="auto"/>
        <w:jc w:val="center"/>
        <w:rPr>
          <w:rFonts w:ascii="Calibri" w:eastAsia="Andale Sans UI" w:hAnsi="Calibri" w:cs="Tahoma"/>
          <w:b/>
          <w:bCs/>
          <w:kern w:val="3"/>
          <w:sz w:val="28"/>
          <w:szCs w:val="28"/>
          <w:lang w:eastAsia="ja-JP" w:bidi="fa-IR"/>
        </w:rPr>
      </w:pPr>
    </w:p>
    <w:p w:rsidR="003C4728" w:rsidRDefault="003C4728" w:rsidP="003C4728">
      <w:pPr>
        <w:widowControl w:val="0"/>
        <w:tabs>
          <w:tab w:val="left" w:pos="495"/>
        </w:tabs>
        <w:suppressAutoHyphens/>
        <w:autoSpaceDN w:val="0"/>
        <w:spacing w:after="0" w:line="240" w:lineRule="auto"/>
        <w:jc w:val="center"/>
        <w:rPr>
          <w:rFonts w:ascii="Calibri" w:eastAsia="Andale Sans UI" w:hAnsi="Calibri" w:cs="Tahoma"/>
          <w:b/>
          <w:bCs/>
          <w:kern w:val="3"/>
          <w:sz w:val="28"/>
          <w:szCs w:val="28"/>
          <w:lang w:eastAsia="ja-JP" w:bidi="fa-IR"/>
        </w:rPr>
      </w:pPr>
    </w:p>
    <w:p w:rsidR="003C4728" w:rsidRDefault="003C4728" w:rsidP="003C4728">
      <w:pPr>
        <w:widowControl w:val="0"/>
        <w:tabs>
          <w:tab w:val="left" w:pos="495"/>
        </w:tabs>
        <w:suppressAutoHyphens/>
        <w:autoSpaceDN w:val="0"/>
        <w:spacing w:after="0" w:line="240" w:lineRule="auto"/>
        <w:jc w:val="center"/>
        <w:rPr>
          <w:rFonts w:ascii="Calibri" w:eastAsia="Andale Sans UI" w:hAnsi="Calibri" w:cs="Tahoma"/>
          <w:b/>
          <w:bCs/>
          <w:kern w:val="3"/>
          <w:sz w:val="28"/>
          <w:szCs w:val="28"/>
          <w:lang w:eastAsia="ja-JP" w:bidi="fa-IR"/>
        </w:rPr>
      </w:pPr>
    </w:p>
    <w:p w:rsidR="003C4728" w:rsidRDefault="003C4728" w:rsidP="003C4728">
      <w:pPr>
        <w:spacing w:after="200" w:line="276" w:lineRule="auto"/>
        <w:jc w:val="both"/>
        <w:rPr>
          <w:rFonts w:ascii="Times New Roman" w:hAnsi="Times New Roman" w:cs="Times New Roman"/>
          <w:b/>
          <w:sz w:val="24"/>
          <w:szCs w:val="24"/>
        </w:rPr>
      </w:pPr>
      <w:r w:rsidRPr="004D5F12">
        <w:rPr>
          <w:rFonts w:ascii="Times New Roman" w:hAnsi="Times New Roman" w:cs="Times New Roman"/>
          <w:b/>
          <w:sz w:val="24"/>
          <w:szCs w:val="24"/>
        </w:rPr>
        <w:t>Správ</w:t>
      </w:r>
      <w:r>
        <w:rPr>
          <w:rFonts w:ascii="Times New Roman" w:hAnsi="Times New Roman" w:cs="Times New Roman"/>
          <w:b/>
          <w:sz w:val="24"/>
          <w:szCs w:val="24"/>
        </w:rPr>
        <w:t>a</w:t>
      </w:r>
      <w:r w:rsidRPr="004D5F12">
        <w:rPr>
          <w:rFonts w:ascii="Times New Roman" w:hAnsi="Times New Roman" w:cs="Times New Roman"/>
          <w:b/>
          <w:sz w:val="24"/>
          <w:szCs w:val="24"/>
        </w:rPr>
        <w:t xml:space="preserve"> z vykonan</w:t>
      </w:r>
      <w:r>
        <w:rPr>
          <w:rFonts w:ascii="Times New Roman" w:hAnsi="Times New Roman" w:cs="Times New Roman"/>
          <w:b/>
          <w:sz w:val="24"/>
          <w:szCs w:val="24"/>
        </w:rPr>
        <w:t>ej</w:t>
      </w:r>
      <w:r w:rsidRPr="004D5F12">
        <w:rPr>
          <w:rFonts w:ascii="Times New Roman" w:hAnsi="Times New Roman" w:cs="Times New Roman"/>
          <w:b/>
          <w:sz w:val="24"/>
          <w:szCs w:val="24"/>
        </w:rPr>
        <w:t xml:space="preserve">  kontrol</w:t>
      </w:r>
      <w:r>
        <w:rPr>
          <w:rFonts w:ascii="Times New Roman" w:hAnsi="Times New Roman" w:cs="Times New Roman"/>
          <w:b/>
          <w:sz w:val="24"/>
          <w:szCs w:val="24"/>
        </w:rPr>
        <w:t>y</w:t>
      </w:r>
      <w:r w:rsidRPr="004D5F12">
        <w:rPr>
          <w:rFonts w:ascii="Times New Roman" w:hAnsi="Times New Roman" w:cs="Times New Roman"/>
          <w:b/>
          <w:sz w:val="24"/>
          <w:szCs w:val="24"/>
        </w:rPr>
        <w:t>:</w:t>
      </w:r>
    </w:p>
    <w:p w:rsidR="003C4728" w:rsidRDefault="003C4728" w:rsidP="003C4728">
      <w:pPr>
        <w:widowControl w:val="0"/>
        <w:tabs>
          <w:tab w:val="left" w:pos="495"/>
        </w:tabs>
        <w:suppressAutoHyphens/>
        <w:autoSpaceDN w:val="0"/>
        <w:spacing w:after="0" w:line="240" w:lineRule="auto"/>
        <w:jc w:val="both"/>
        <w:rPr>
          <w:rFonts w:ascii="Times New Roman" w:eastAsia="Andale Sans UI" w:hAnsi="Times New Roman" w:cs="Tahoma"/>
          <w:kern w:val="3"/>
          <w:sz w:val="24"/>
          <w:szCs w:val="24"/>
          <w:lang w:eastAsia="ja-JP" w:bidi="fa-IR"/>
        </w:rPr>
      </w:pPr>
    </w:p>
    <w:p w:rsidR="003C4728" w:rsidRPr="003C4728" w:rsidRDefault="003C4728" w:rsidP="003C4728">
      <w:pPr>
        <w:widowControl w:val="0"/>
        <w:suppressAutoHyphens/>
        <w:autoSpaceDN w:val="0"/>
        <w:spacing w:before="240" w:after="0" w:line="240" w:lineRule="auto"/>
        <w:jc w:val="both"/>
        <w:rPr>
          <w:rFonts w:ascii="Times New Roman" w:eastAsia="Andale Sans UI" w:hAnsi="Times New Roman" w:cs="Times New Roman"/>
          <w:b/>
          <w:kern w:val="3"/>
          <w:sz w:val="24"/>
          <w:szCs w:val="24"/>
          <w:lang w:eastAsia="ja-JP" w:bidi="fa-IR"/>
        </w:rPr>
      </w:pPr>
      <w:r w:rsidRPr="003C4728">
        <w:rPr>
          <w:b/>
        </w:rPr>
        <w:t>•</w:t>
      </w:r>
      <w:r w:rsidRPr="003C4728">
        <w:rPr>
          <w:b/>
        </w:rPr>
        <w:tab/>
      </w:r>
      <w:r w:rsidR="000F7197">
        <w:rPr>
          <w:b/>
        </w:rPr>
        <w:t>K</w:t>
      </w:r>
      <w:r w:rsidRPr="003C4728">
        <w:rPr>
          <w:rFonts w:ascii="Times New Roman" w:hAnsi="Times New Roman" w:cs="Times New Roman"/>
          <w:b/>
          <w:sz w:val="24"/>
          <w:szCs w:val="24"/>
        </w:rPr>
        <w:t>ontrola</w:t>
      </w:r>
      <w:r>
        <w:rPr>
          <w:rFonts w:ascii="Times New Roman" w:hAnsi="Times New Roman" w:cs="Times New Roman"/>
          <w:b/>
          <w:sz w:val="24"/>
          <w:szCs w:val="24"/>
        </w:rPr>
        <w:t xml:space="preserve"> dodržiavania</w:t>
      </w:r>
      <w:r w:rsidRPr="003C4728">
        <w:rPr>
          <w:rFonts w:ascii="Times New Roman" w:hAnsi="Times New Roman" w:cs="Times New Roman"/>
          <w:b/>
          <w:sz w:val="24"/>
          <w:szCs w:val="24"/>
        </w:rPr>
        <w:t xml:space="preserve"> všeobecne záväzných právnych predpisov pri odmeňovaní zamestnancov v mesiaci máj a jún 2022 so  zameraním hlavne na odmeňovanie za prácu nadčas.</w:t>
      </w:r>
      <w:r w:rsidRPr="003C4728">
        <w:rPr>
          <w:rFonts w:ascii="Times New Roman" w:eastAsia="Andale Sans UI" w:hAnsi="Times New Roman" w:cs="Times New Roman"/>
          <w:b/>
          <w:kern w:val="3"/>
          <w:sz w:val="24"/>
          <w:szCs w:val="24"/>
          <w:lang w:eastAsia="ja-JP" w:bidi="fa-IR"/>
        </w:rPr>
        <w:t xml:space="preserve"> </w:t>
      </w:r>
    </w:p>
    <w:p w:rsidR="003C4728" w:rsidRPr="003C4728" w:rsidRDefault="003C4728" w:rsidP="003C4728">
      <w:pPr>
        <w:widowControl w:val="0"/>
        <w:tabs>
          <w:tab w:val="left" w:pos="495"/>
        </w:tabs>
        <w:suppressAutoHyphens/>
        <w:autoSpaceDN w:val="0"/>
        <w:spacing w:after="0" w:line="240" w:lineRule="auto"/>
        <w:jc w:val="both"/>
        <w:rPr>
          <w:rFonts w:ascii="Times New Roman" w:eastAsia="Andale Sans UI" w:hAnsi="Times New Roman" w:cs="Times New Roman"/>
          <w:kern w:val="3"/>
          <w:sz w:val="24"/>
          <w:szCs w:val="24"/>
          <w:lang w:eastAsia="ja-JP" w:bidi="fa-IR"/>
        </w:rPr>
      </w:pPr>
    </w:p>
    <w:p w:rsidR="003C4728" w:rsidRPr="003C4728" w:rsidRDefault="003C4728" w:rsidP="003C4728">
      <w:pPr>
        <w:widowControl w:val="0"/>
        <w:tabs>
          <w:tab w:val="left" w:pos="495"/>
        </w:tabs>
        <w:suppressAutoHyphens/>
        <w:autoSpaceDN w:val="0"/>
        <w:spacing w:after="0" w:line="240" w:lineRule="auto"/>
        <w:jc w:val="both"/>
        <w:rPr>
          <w:rFonts w:ascii="Times New Roman" w:eastAsia="Andale Sans UI" w:hAnsi="Times New Roman" w:cs="Times New Roman"/>
          <w:kern w:val="3"/>
          <w:sz w:val="24"/>
          <w:szCs w:val="24"/>
          <w:lang w:eastAsia="ja-JP" w:bidi="fa-IR"/>
        </w:rPr>
      </w:pPr>
    </w:p>
    <w:p w:rsidR="003C4728" w:rsidRDefault="003C4728" w:rsidP="003C4728">
      <w:pPr>
        <w:widowControl w:val="0"/>
        <w:tabs>
          <w:tab w:val="left" w:pos="495"/>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C4728">
        <w:rPr>
          <w:rFonts w:ascii="Times New Roman" w:hAnsi="Times New Roman" w:cs="Times New Roman"/>
          <w:sz w:val="24"/>
          <w:szCs w:val="24"/>
        </w:rPr>
        <w:t xml:space="preserve">Pri kontrole boli preverené: Pracovný poriadok  mesta Spišská Belá, </w:t>
      </w:r>
      <w:r w:rsidRPr="003C4728">
        <w:rPr>
          <w:rFonts w:ascii="Times New Roman" w:eastAsia="Andale Sans UI" w:hAnsi="Times New Roman" w:cs="Times New Roman"/>
          <w:kern w:val="3"/>
          <w:sz w:val="24"/>
          <w:szCs w:val="24"/>
          <w:lang w:eastAsia="ja-JP" w:bidi="fa-IR"/>
        </w:rPr>
        <w:t xml:space="preserve"> výkazy práce vybraných zamestnancov, mzdové listy, výplatné pásky,  pracovné zmluvy, resp. dohody o vykonaní práce a súvisiace doklady.</w:t>
      </w:r>
    </w:p>
    <w:p w:rsidR="000F7197" w:rsidRPr="003C4728" w:rsidRDefault="000F7197" w:rsidP="003C4728">
      <w:pPr>
        <w:widowControl w:val="0"/>
        <w:tabs>
          <w:tab w:val="left" w:pos="495"/>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3C4728" w:rsidRPr="003C4728" w:rsidRDefault="003C4728" w:rsidP="003C4728">
      <w:pPr>
        <w:widowControl w:val="0"/>
        <w:tabs>
          <w:tab w:val="left" w:pos="495"/>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3C4728" w:rsidRPr="003C4728" w:rsidRDefault="003C4728" w:rsidP="003C4728">
      <w:pPr>
        <w:widowControl w:val="0"/>
        <w:tabs>
          <w:tab w:val="left" w:pos="495"/>
        </w:tabs>
        <w:suppressAutoHyphens/>
        <w:autoSpaceDN w:val="0"/>
        <w:spacing w:after="0" w:line="240" w:lineRule="auto"/>
        <w:jc w:val="both"/>
        <w:textAlignment w:val="baseline"/>
        <w:rPr>
          <w:rFonts w:ascii="Times New Roman" w:eastAsia="Andale Sans UI" w:hAnsi="Times New Roman" w:cs="Tahoma"/>
          <w:b/>
          <w:kern w:val="3"/>
          <w:sz w:val="24"/>
          <w:szCs w:val="24"/>
          <w:lang w:eastAsia="ja-JP" w:bidi="fa-IR"/>
        </w:rPr>
      </w:pPr>
      <w:r w:rsidRPr="003C4728">
        <w:rPr>
          <w:rFonts w:ascii="Times New Roman" w:eastAsia="Andale Sans UI" w:hAnsi="Times New Roman" w:cs="Tahoma"/>
          <w:kern w:val="3"/>
          <w:sz w:val="24"/>
          <w:szCs w:val="24"/>
          <w:lang w:eastAsia="ja-JP" w:bidi="fa-IR"/>
        </w:rPr>
        <w:t xml:space="preserve">    </w:t>
      </w:r>
      <w:r w:rsidRPr="003C4728">
        <w:rPr>
          <w:rFonts w:ascii="Times New Roman" w:eastAsia="Andale Sans UI" w:hAnsi="Times New Roman" w:cs="Tahoma"/>
          <w:b/>
          <w:kern w:val="3"/>
          <w:sz w:val="24"/>
          <w:szCs w:val="24"/>
          <w:lang w:eastAsia="ja-JP" w:bidi="fa-IR"/>
        </w:rPr>
        <w:t>Výsledok kontroly:</w:t>
      </w:r>
    </w:p>
    <w:p w:rsidR="003C4728" w:rsidRPr="003C4728" w:rsidRDefault="003C4728" w:rsidP="003C4728">
      <w:pPr>
        <w:widowControl w:val="0"/>
        <w:tabs>
          <w:tab w:val="left" w:pos="495"/>
        </w:tabs>
        <w:suppressAutoHyphens/>
        <w:autoSpaceDN w:val="0"/>
        <w:spacing w:after="0" w:line="240" w:lineRule="auto"/>
        <w:jc w:val="both"/>
        <w:rPr>
          <w:rFonts w:ascii="Times New Roman" w:eastAsia="Andale Sans UI" w:hAnsi="Times New Roman" w:cs="Times New Roman"/>
          <w:b/>
          <w:kern w:val="3"/>
          <w:sz w:val="24"/>
          <w:szCs w:val="24"/>
          <w:lang w:eastAsia="ja-JP" w:bidi="fa-IR"/>
        </w:rPr>
      </w:pPr>
    </w:p>
    <w:p w:rsidR="003C4728" w:rsidRPr="003C4728" w:rsidRDefault="003C4728" w:rsidP="003C4728">
      <w:pPr>
        <w:spacing w:after="360" w:line="240" w:lineRule="auto"/>
        <w:jc w:val="both"/>
        <w:textAlignment w:val="baseline"/>
        <w:rPr>
          <w:rFonts w:ascii="Times New Roman" w:eastAsia="Times New Roman" w:hAnsi="Times New Roman" w:cs="Times New Roman"/>
          <w:color w:val="565656"/>
          <w:sz w:val="24"/>
          <w:szCs w:val="24"/>
          <w:lang w:eastAsia="sk-SK"/>
        </w:rPr>
      </w:pPr>
      <w:r w:rsidRPr="003C4728">
        <w:rPr>
          <w:rFonts w:ascii="Times New Roman" w:eastAsia="Times New Roman" w:hAnsi="Times New Roman" w:cs="Times New Roman"/>
          <w:color w:val="565656"/>
          <w:sz w:val="24"/>
          <w:szCs w:val="24"/>
          <w:lang w:eastAsia="sk-SK"/>
        </w:rPr>
        <w:t xml:space="preserve">     Práca nadčas v zmysle ustanovenia § 97 ods. 1 zákona č. 311/2001 Z. z. Zákonník a práce v zn. n. p.  – je práca vykonávaná zamestnancom na príkaz zamestnávateľa alebo s jeho súhlasom nad určený týždenný pracovný čas vyplývajúci z vopred určeného rozvrhnutia pracovného času a vykonávaná mimo rámca rozvrhu pracovných zmien. Prácu nadčas môže zamestnávateľ nariadiť alebo dohodnúť so zamestnancom len v prípadoch prechodnej a naliehavej zvýšenej potreby práce, alebo ak ide o verejný záujem, a to aj na čas nepretržitého odpočinku medzi dvoma zmenami, prípadne za podmienok ustanovených v § 94 ods. 2 až 4 Zákonníka práce aj na dni pracovného pokoja. Nepretržitý odpočinok medzi dvoma zmenami sa nesmie pritom skrátiť na menej ako osem hodín.</w:t>
      </w:r>
    </w:p>
    <w:p w:rsidR="003C4728" w:rsidRPr="003C4728" w:rsidRDefault="003C4728" w:rsidP="003C4728">
      <w:pPr>
        <w:spacing w:after="360" w:line="240" w:lineRule="auto"/>
        <w:jc w:val="both"/>
        <w:textAlignment w:val="baseline"/>
        <w:rPr>
          <w:rFonts w:ascii="Times New Roman" w:eastAsia="Times New Roman" w:hAnsi="Times New Roman" w:cs="Times New Roman"/>
          <w:sz w:val="24"/>
          <w:szCs w:val="24"/>
          <w:lang w:eastAsia="sk-SK"/>
        </w:rPr>
      </w:pPr>
      <w:r w:rsidRPr="003C4728">
        <w:rPr>
          <w:rFonts w:ascii="Times New Roman" w:eastAsia="Times New Roman" w:hAnsi="Times New Roman" w:cs="Times New Roman"/>
          <w:color w:val="565656"/>
          <w:sz w:val="24"/>
          <w:szCs w:val="24"/>
          <w:lang w:eastAsia="sk-SK"/>
        </w:rPr>
        <w:t xml:space="preserve">     V zmysle Pracovného poriadku Mesta Spišská Belá, podľa  </w:t>
      </w:r>
      <w:r w:rsidRPr="003C4728">
        <w:rPr>
          <w:rFonts w:ascii="Times New Roman" w:eastAsia="Times New Roman" w:hAnsi="Times New Roman" w:cs="Times New Roman"/>
          <w:sz w:val="24"/>
          <w:szCs w:val="24"/>
          <w:lang w:eastAsia="sk-SK"/>
        </w:rPr>
        <w:t xml:space="preserve">§ 16 ods. 1 je  zamestnanec  povinný vykonávať prácu nadčas, ak mu ju vopred písomne nariadi primátor mesta alebo príslušný nadriadený zamestnanec. Za prácu nadčas sa nepovažujú práce vykonávané nad určený pracovný čas, ktorá nebola nariadená ani dodatočne schválená. O čerpanie náhradného voľna žiada zamestnanec svojho priameho nadriadeného. Zamestnanec je povinný vyčerpať ho najneskôr v lehote do 2 kalendárnych mesiacov po výkone práce nadčas. Doklad o nariadení práce nadčas predloží nadriadený zamestnanec neodkladne na </w:t>
      </w:r>
      <w:proofErr w:type="spellStart"/>
      <w:r w:rsidRPr="003C4728">
        <w:rPr>
          <w:rFonts w:ascii="Times New Roman" w:eastAsia="Times New Roman" w:hAnsi="Times New Roman" w:cs="Times New Roman"/>
          <w:sz w:val="24"/>
          <w:szCs w:val="24"/>
          <w:lang w:eastAsia="sk-SK"/>
        </w:rPr>
        <w:t>OMaP</w:t>
      </w:r>
      <w:proofErr w:type="spellEnd"/>
      <w:r w:rsidRPr="003C4728">
        <w:rPr>
          <w:rFonts w:ascii="Times New Roman" w:eastAsia="Times New Roman" w:hAnsi="Times New Roman" w:cs="Times New Roman"/>
          <w:sz w:val="24"/>
          <w:szCs w:val="24"/>
          <w:lang w:eastAsia="sk-SK"/>
        </w:rPr>
        <w:t>. </w:t>
      </w:r>
    </w:p>
    <w:p w:rsidR="003C4728" w:rsidRPr="003C4728" w:rsidRDefault="003C4728" w:rsidP="003C4728">
      <w:pPr>
        <w:spacing w:after="360" w:line="240" w:lineRule="auto"/>
        <w:jc w:val="both"/>
        <w:textAlignment w:val="baseline"/>
        <w:rPr>
          <w:rFonts w:ascii="Times New Roman" w:eastAsia="Times New Roman" w:hAnsi="Times New Roman" w:cs="Times New Roman"/>
          <w:color w:val="565656"/>
          <w:sz w:val="24"/>
          <w:szCs w:val="24"/>
          <w:lang w:eastAsia="sk-SK"/>
        </w:rPr>
      </w:pPr>
      <w:r w:rsidRPr="003C4728">
        <w:rPr>
          <w:rFonts w:ascii="Times New Roman" w:eastAsia="Times New Roman" w:hAnsi="Times New Roman" w:cs="Times New Roman"/>
          <w:color w:val="565656"/>
          <w:sz w:val="24"/>
          <w:szCs w:val="24"/>
          <w:lang w:eastAsia="sk-SK"/>
        </w:rPr>
        <w:t xml:space="preserve">      Ku kontrole neboli predložené žiadne písomné nariadenia, resp. súhlasy s prácou nadčas zamestnancov, ktorí sa podieľali na organizovaní kultúrnych a spoločenských  podujatí cez víkendy.  V evidencii pracovného času za máj sú však zastupujúcou vedúcou odboru vnútornej správy  zaznamenávané údaje o práci nadčas a o čerpaní náhradného voľna. Na otázku, prečo nie sú potrebné nariadenia na prácu nadčas mestom vystavované odpovedala prednostka mesta, zároveň personalistka, že príkazy boli dané ústne, že zamestnanci majú takú povinnosť v pracovnej zmluve.  Pracovné zmluvy takúto povinnosť neobsahujú, súvisiace predpisy určujú písomnú formu príkazu práce nadčas. Mesto svojim konaním porušuje § 16 ods. 1 pracovného poriadku, § 97 ods. 1 Zákonníka práce   </w:t>
      </w:r>
    </w:p>
    <w:p w:rsidR="003C4728" w:rsidRPr="003C4728" w:rsidRDefault="003C4728" w:rsidP="003C4728">
      <w:pPr>
        <w:shd w:val="clear" w:color="auto" w:fill="FFFFFF"/>
        <w:jc w:val="both"/>
        <w:rPr>
          <w:rFonts w:ascii="Times New Roman" w:eastAsia="Times New Roman" w:hAnsi="Times New Roman" w:cs="Times New Roman"/>
          <w:bCs/>
          <w:color w:val="000000"/>
          <w:sz w:val="24"/>
          <w:szCs w:val="24"/>
          <w:lang w:eastAsia="sk-SK"/>
        </w:rPr>
      </w:pPr>
      <w:r w:rsidRPr="003C4728">
        <w:rPr>
          <w:rFonts w:ascii="Times New Roman" w:hAnsi="Times New Roman" w:cs="Times New Roman"/>
          <w:color w:val="565656"/>
          <w:sz w:val="24"/>
          <w:szCs w:val="24"/>
        </w:rPr>
        <w:t xml:space="preserve">Ustanovenie </w:t>
      </w:r>
      <w:r w:rsidRPr="003C4728">
        <w:rPr>
          <w:rFonts w:ascii="Times New Roman" w:eastAsia="Times New Roman" w:hAnsi="Times New Roman" w:cs="Times New Roman"/>
          <w:bCs/>
          <w:color w:val="000000"/>
          <w:sz w:val="24"/>
          <w:szCs w:val="24"/>
          <w:lang w:eastAsia="sk-SK"/>
        </w:rPr>
        <w:t xml:space="preserve">§ 19 a súvisiace §§ 16 a 17 zákona č. 553/2003 Z. z. o </w:t>
      </w:r>
      <w:r w:rsidRPr="003C4728">
        <w:rPr>
          <w:rFonts w:ascii="Times New Roman" w:hAnsi="Times New Roman" w:cs="Times New Roman"/>
          <w:bCs/>
          <w:color w:val="000000"/>
          <w:sz w:val="24"/>
          <w:szCs w:val="24"/>
          <w:shd w:val="clear" w:color="auto" w:fill="FFFFFF"/>
        </w:rPr>
        <w:t>odmeňovaní niektorých zamestnancov pri výkone práce vo verejnom záujme a o zmene a doplnení niektorých zákonov v znení neskorších predpisov (ďalej len zákon o odmeňovaní) znie:</w:t>
      </w:r>
    </w:p>
    <w:p w:rsidR="003C4728" w:rsidRPr="003C4728" w:rsidRDefault="003C4728" w:rsidP="003C4728">
      <w:pPr>
        <w:spacing w:after="0" w:line="240" w:lineRule="auto"/>
        <w:rPr>
          <w:rFonts w:ascii="Times New Roman" w:eastAsia="Times New Roman" w:hAnsi="Times New Roman" w:cs="Times New Roman"/>
          <w:sz w:val="24"/>
          <w:szCs w:val="24"/>
          <w:lang w:eastAsia="sk-SK"/>
        </w:rPr>
      </w:pPr>
      <w:r w:rsidRPr="003C4728">
        <w:rPr>
          <w:rFonts w:ascii="Times New Roman" w:eastAsia="Times New Roman" w:hAnsi="Times New Roman" w:cs="Times New Roman"/>
          <w:color w:val="494949"/>
          <w:sz w:val="24"/>
          <w:szCs w:val="24"/>
          <w:shd w:val="clear" w:color="auto" w:fill="FFFFFF"/>
          <w:lang w:eastAsia="sk-SK"/>
        </w:rPr>
        <w:t> </w:t>
      </w:r>
    </w:p>
    <w:p w:rsidR="003C4728" w:rsidRPr="003C4728" w:rsidRDefault="003C4728" w:rsidP="003C4728">
      <w:pPr>
        <w:shd w:val="clear" w:color="auto" w:fill="FFFFFF"/>
        <w:spacing w:line="240" w:lineRule="auto"/>
        <w:jc w:val="both"/>
        <w:rPr>
          <w:rFonts w:ascii="Times New Roman" w:eastAsia="Times New Roman" w:hAnsi="Times New Roman" w:cs="Times New Roman"/>
          <w:bCs/>
          <w:color w:val="000000"/>
          <w:sz w:val="24"/>
          <w:szCs w:val="24"/>
          <w:lang w:eastAsia="sk-SK"/>
        </w:rPr>
      </w:pPr>
      <w:r w:rsidRPr="003C4728">
        <w:rPr>
          <w:rFonts w:ascii="Times New Roman" w:eastAsia="Times New Roman" w:hAnsi="Times New Roman" w:cs="Times New Roman"/>
          <w:bCs/>
          <w:color w:val="000000"/>
          <w:sz w:val="24"/>
          <w:szCs w:val="24"/>
          <w:lang w:eastAsia="sk-SK"/>
        </w:rPr>
        <w:lastRenderedPageBreak/>
        <w:t>Plat za prácu nadčas</w:t>
      </w:r>
    </w:p>
    <w:p w:rsidR="003C4728" w:rsidRPr="003C4728" w:rsidRDefault="003C4728" w:rsidP="003C4728">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3C4728">
        <w:rPr>
          <w:rFonts w:ascii="Times New Roman" w:eastAsia="Times New Roman" w:hAnsi="Times New Roman" w:cs="Times New Roman"/>
          <w:color w:val="000000"/>
          <w:sz w:val="24"/>
          <w:szCs w:val="24"/>
          <w:lang w:eastAsia="sk-SK"/>
        </w:rPr>
        <w:t>(1)</w:t>
      </w:r>
    </w:p>
    <w:p w:rsidR="003C4728" w:rsidRPr="003C4728" w:rsidRDefault="003C4728" w:rsidP="003C4728">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3C4728">
        <w:rPr>
          <w:rFonts w:ascii="Times New Roman" w:eastAsia="Times New Roman" w:hAnsi="Times New Roman" w:cs="Times New Roman"/>
          <w:color w:val="494949"/>
          <w:sz w:val="24"/>
          <w:szCs w:val="24"/>
          <w:lang w:eastAsia="sk-SK"/>
        </w:rPr>
        <w:t>Za hodinu práce nadčas patrí zamestnancovi hodinová sadzba jeho funkčného platu zvýšená o 30 %, a ak ide o deň nepretržitého odpočinku v týždni, zvýšená o 60 % hodinovej sadzby funkčného platu. Ak sa zamestnávateľ so zamestnancom dohodli na čerpaní náhradného voľna za prácu nadčas, patrí mu za každú hodinu práce nadčas hodina náhradného voľna. Za čas čerpania náhradného voľna patrí zamestnancovi funkčný plat, ktorý sa zúčtuje za čas čerpania náhradného voľna za prácu nadčas; zvýšenie podľa prvej vety za čas čerpania náhradného voľna zamestnancovi nepatrí. Ak zamestnávateľ neposkytne zamestnancovi náhradné voľno počas dvoch kalendárnych mesiacov alebo v inom dohodnutom čase po vykonaní práce nadčas, patrí zamestnancovi zvýšenie podľa prvej vety.</w:t>
      </w:r>
    </w:p>
    <w:p w:rsidR="003C4728" w:rsidRPr="003C4728" w:rsidRDefault="003C4728" w:rsidP="003C4728">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3C4728">
        <w:rPr>
          <w:rFonts w:ascii="Times New Roman" w:eastAsia="Times New Roman" w:hAnsi="Times New Roman" w:cs="Times New Roman"/>
          <w:color w:val="000000"/>
          <w:sz w:val="24"/>
          <w:szCs w:val="24"/>
          <w:lang w:eastAsia="sk-SK"/>
        </w:rPr>
        <w:t>(2)</w:t>
      </w:r>
    </w:p>
    <w:p w:rsidR="003C4728" w:rsidRPr="003C4728" w:rsidRDefault="003C4728" w:rsidP="003C4728">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3C4728">
        <w:rPr>
          <w:rFonts w:ascii="Times New Roman" w:eastAsia="Times New Roman" w:hAnsi="Times New Roman" w:cs="Times New Roman"/>
          <w:color w:val="494949"/>
          <w:sz w:val="24"/>
          <w:szCs w:val="24"/>
          <w:lang w:eastAsia="sk-SK"/>
        </w:rPr>
        <w:t>Ak zamestnanec prácu nadčas vykonáva v noci, v sobotu, v nedeľu alebo vo sviatok, patria mu aj príplatky podľa </w:t>
      </w:r>
      <w:hyperlink r:id="rId6" w:anchor="paragraf-16" w:tooltip="Odkaz na predpis alebo ustanovenie" w:history="1">
        <w:r w:rsidRPr="003C4728">
          <w:rPr>
            <w:rFonts w:ascii="Times New Roman" w:eastAsia="Times New Roman" w:hAnsi="Times New Roman" w:cs="Times New Roman"/>
            <w:i/>
            <w:iCs/>
            <w:color w:val="0000FF"/>
            <w:sz w:val="24"/>
            <w:szCs w:val="24"/>
            <w:lang w:eastAsia="sk-SK"/>
          </w:rPr>
          <w:t>§ 16 až 18</w:t>
        </w:r>
      </w:hyperlink>
      <w:r w:rsidRPr="003C4728">
        <w:rPr>
          <w:rFonts w:ascii="Times New Roman" w:eastAsia="Times New Roman" w:hAnsi="Times New Roman" w:cs="Times New Roman"/>
          <w:color w:val="494949"/>
          <w:sz w:val="24"/>
          <w:szCs w:val="24"/>
          <w:lang w:eastAsia="sk-SK"/>
        </w:rPr>
        <w:t>. Tieto príplatky mu patria aj vtedy, ak sa mu za prácu nadčas poskytlo náhradné voľno.</w:t>
      </w:r>
    </w:p>
    <w:p w:rsidR="003C4728" w:rsidRPr="003C4728" w:rsidRDefault="003C4728" w:rsidP="003C4728">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3C4728" w:rsidRPr="003C4728" w:rsidRDefault="003C4728" w:rsidP="003C4728">
      <w:pPr>
        <w:shd w:val="clear" w:color="auto" w:fill="FFFFFF"/>
        <w:spacing w:after="0" w:line="240" w:lineRule="auto"/>
        <w:jc w:val="both"/>
        <w:rPr>
          <w:rFonts w:ascii="Times New Roman" w:eastAsia="Times New Roman" w:hAnsi="Times New Roman" w:cs="Times New Roman"/>
          <w:bCs/>
          <w:color w:val="000000"/>
          <w:sz w:val="24"/>
          <w:szCs w:val="24"/>
          <w:lang w:eastAsia="sk-SK"/>
        </w:rPr>
      </w:pPr>
      <w:r w:rsidRPr="003C4728">
        <w:rPr>
          <w:rFonts w:ascii="Times New Roman" w:eastAsia="Times New Roman" w:hAnsi="Times New Roman" w:cs="Times New Roman"/>
          <w:bCs/>
          <w:color w:val="000000"/>
          <w:sz w:val="24"/>
          <w:szCs w:val="24"/>
          <w:lang w:eastAsia="sk-SK"/>
        </w:rPr>
        <w:t xml:space="preserve"> § 16</w:t>
      </w:r>
    </w:p>
    <w:p w:rsidR="003C4728" w:rsidRPr="003C4728" w:rsidRDefault="003C4728" w:rsidP="003C4728">
      <w:pPr>
        <w:shd w:val="clear" w:color="auto" w:fill="FFFFFF"/>
        <w:spacing w:after="0" w:line="240" w:lineRule="auto"/>
        <w:jc w:val="both"/>
        <w:rPr>
          <w:rFonts w:ascii="Times New Roman" w:eastAsia="Times New Roman" w:hAnsi="Times New Roman" w:cs="Times New Roman"/>
          <w:bCs/>
          <w:color w:val="000000"/>
          <w:sz w:val="24"/>
          <w:szCs w:val="24"/>
          <w:lang w:eastAsia="sk-SK"/>
        </w:rPr>
      </w:pPr>
      <w:r w:rsidRPr="003C4728">
        <w:rPr>
          <w:rFonts w:ascii="Times New Roman" w:eastAsia="Times New Roman" w:hAnsi="Times New Roman" w:cs="Times New Roman"/>
          <w:color w:val="494949"/>
          <w:sz w:val="24"/>
          <w:szCs w:val="24"/>
          <w:lang w:eastAsia="sk-SK"/>
        </w:rPr>
        <w:t> </w:t>
      </w:r>
      <w:r w:rsidRPr="003C4728">
        <w:rPr>
          <w:rFonts w:ascii="Times New Roman" w:eastAsia="Times New Roman" w:hAnsi="Times New Roman" w:cs="Times New Roman"/>
          <w:bCs/>
          <w:color w:val="000000"/>
          <w:sz w:val="24"/>
          <w:szCs w:val="24"/>
          <w:lang w:eastAsia="sk-SK"/>
        </w:rPr>
        <w:t>Príplatok za prácu v noci</w:t>
      </w:r>
    </w:p>
    <w:p w:rsidR="003C4728" w:rsidRPr="003C4728" w:rsidRDefault="003C4728" w:rsidP="003C4728">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3C4728">
        <w:rPr>
          <w:rFonts w:ascii="Times New Roman" w:eastAsia="Times New Roman" w:hAnsi="Times New Roman" w:cs="Times New Roman"/>
          <w:color w:val="494949"/>
          <w:sz w:val="24"/>
          <w:szCs w:val="24"/>
          <w:lang w:eastAsia="sk-SK"/>
        </w:rPr>
        <w:t>Zamestnancovi patrí za hodinu práce v noci príplatok v sume 25 % hodinovej sadzby funkčného platu, najmenej však príplatok rovnajúci sa sume ustanovenej podľa </w:t>
      </w:r>
      <w:hyperlink r:id="rId7" w:anchor="paragraf-123.odsek-1" w:tooltip="Odkaz na predpis alebo ustanovenie" w:history="1">
        <w:r w:rsidRPr="003C4728">
          <w:rPr>
            <w:rFonts w:ascii="Times New Roman" w:eastAsia="Times New Roman" w:hAnsi="Times New Roman" w:cs="Times New Roman"/>
            <w:i/>
            <w:iCs/>
            <w:color w:val="0000FF"/>
            <w:sz w:val="24"/>
            <w:szCs w:val="24"/>
            <w:lang w:eastAsia="sk-SK"/>
          </w:rPr>
          <w:t>§ 123 ods. 1</w:t>
        </w:r>
      </w:hyperlink>
      <w:r w:rsidRPr="003C4728">
        <w:rPr>
          <w:rFonts w:ascii="Times New Roman" w:eastAsia="Times New Roman" w:hAnsi="Times New Roman" w:cs="Times New Roman"/>
          <w:color w:val="494949"/>
          <w:sz w:val="24"/>
          <w:szCs w:val="24"/>
          <w:lang w:eastAsia="sk-SK"/>
        </w:rPr>
        <w:t xml:space="preserve"> Zákonníka práce. </w:t>
      </w:r>
    </w:p>
    <w:p w:rsidR="003C4728" w:rsidRPr="003C4728" w:rsidRDefault="003C4728" w:rsidP="003C4728">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3C4728">
        <w:rPr>
          <w:rFonts w:ascii="Times New Roman" w:eastAsia="Times New Roman" w:hAnsi="Times New Roman" w:cs="Times New Roman"/>
          <w:color w:val="494949"/>
          <w:sz w:val="24"/>
          <w:szCs w:val="24"/>
          <w:lang w:eastAsia="sk-SK"/>
        </w:rPr>
        <w:t>/najmenej 1,43 eur/.</w:t>
      </w:r>
    </w:p>
    <w:p w:rsidR="003C4728" w:rsidRPr="003C4728" w:rsidRDefault="003C4728" w:rsidP="003C4728">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3C4728" w:rsidRPr="003C4728" w:rsidRDefault="003C4728" w:rsidP="003C4728">
      <w:pPr>
        <w:shd w:val="clear" w:color="auto" w:fill="FFFFFF"/>
        <w:spacing w:after="0" w:line="240" w:lineRule="auto"/>
        <w:jc w:val="both"/>
        <w:rPr>
          <w:rFonts w:ascii="Times New Roman" w:eastAsia="Times New Roman" w:hAnsi="Times New Roman" w:cs="Times New Roman"/>
          <w:bCs/>
          <w:color w:val="000000"/>
          <w:sz w:val="24"/>
          <w:szCs w:val="24"/>
          <w:lang w:eastAsia="sk-SK"/>
        </w:rPr>
      </w:pPr>
      <w:r w:rsidRPr="003C4728">
        <w:rPr>
          <w:rFonts w:ascii="Times New Roman" w:eastAsia="Times New Roman" w:hAnsi="Times New Roman" w:cs="Times New Roman"/>
          <w:bCs/>
          <w:color w:val="000000"/>
          <w:sz w:val="24"/>
          <w:szCs w:val="24"/>
          <w:lang w:eastAsia="sk-SK"/>
        </w:rPr>
        <w:t>§ 17</w:t>
      </w:r>
    </w:p>
    <w:p w:rsidR="003C4728" w:rsidRPr="003C4728" w:rsidRDefault="003C4728" w:rsidP="003C4728">
      <w:pPr>
        <w:shd w:val="clear" w:color="auto" w:fill="FFFFFF"/>
        <w:spacing w:after="0" w:line="240" w:lineRule="auto"/>
        <w:jc w:val="both"/>
        <w:rPr>
          <w:rFonts w:ascii="Times New Roman" w:eastAsia="Times New Roman" w:hAnsi="Times New Roman" w:cs="Times New Roman"/>
          <w:bCs/>
          <w:color w:val="000000"/>
          <w:sz w:val="24"/>
          <w:szCs w:val="24"/>
          <w:lang w:eastAsia="sk-SK"/>
        </w:rPr>
      </w:pPr>
      <w:r w:rsidRPr="003C4728">
        <w:rPr>
          <w:rFonts w:ascii="Times New Roman" w:eastAsia="Times New Roman" w:hAnsi="Times New Roman" w:cs="Times New Roman"/>
          <w:color w:val="494949"/>
          <w:sz w:val="24"/>
          <w:szCs w:val="24"/>
          <w:lang w:eastAsia="sk-SK"/>
        </w:rPr>
        <w:t> </w:t>
      </w:r>
      <w:r w:rsidRPr="003C4728">
        <w:rPr>
          <w:rFonts w:ascii="Times New Roman" w:eastAsia="Times New Roman" w:hAnsi="Times New Roman" w:cs="Times New Roman"/>
          <w:bCs/>
          <w:color w:val="000000"/>
          <w:sz w:val="24"/>
          <w:szCs w:val="24"/>
          <w:lang w:eastAsia="sk-SK"/>
        </w:rPr>
        <w:t>Príplatok za prácu v sobotu alebo v nedeľu</w:t>
      </w:r>
    </w:p>
    <w:p w:rsidR="003C4728" w:rsidRPr="003C4728" w:rsidRDefault="003C4728" w:rsidP="003C4728">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3C4728">
        <w:rPr>
          <w:rFonts w:ascii="Times New Roman" w:eastAsia="Times New Roman" w:hAnsi="Times New Roman" w:cs="Times New Roman"/>
          <w:color w:val="494949"/>
          <w:sz w:val="24"/>
          <w:szCs w:val="24"/>
          <w:lang w:eastAsia="sk-SK"/>
        </w:rPr>
        <w:t>Zamestnancovi patrí za hodinu práce v sobotu alebo v nedeľu príplatok v sume 30 % hodinovej sadzby funkčného platu, najmenej však príplatok rovnajúci sa sume ustanovenej podľa </w:t>
      </w:r>
      <w:hyperlink r:id="rId8" w:anchor="paragraf-122a.odsek-1" w:tooltip="Odkaz na predpis alebo ustanovenie" w:history="1">
        <w:r w:rsidRPr="003C4728">
          <w:rPr>
            <w:rFonts w:ascii="Times New Roman" w:eastAsia="Times New Roman" w:hAnsi="Times New Roman" w:cs="Times New Roman"/>
            <w:i/>
            <w:iCs/>
            <w:color w:val="0000FF"/>
            <w:sz w:val="24"/>
            <w:szCs w:val="24"/>
            <w:lang w:eastAsia="sk-SK"/>
          </w:rPr>
          <w:t>§ 122a ods. 1</w:t>
        </w:r>
      </w:hyperlink>
      <w:r w:rsidRPr="003C4728">
        <w:rPr>
          <w:rFonts w:ascii="Times New Roman" w:eastAsia="Times New Roman" w:hAnsi="Times New Roman" w:cs="Times New Roman"/>
          <w:color w:val="494949"/>
          <w:sz w:val="24"/>
          <w:szCs w:val="24"/>
          <w:lang w:eastAsia="sk-SK"/>
        </w:rPr>
        <w:t> a </w:t>
      </w:r>
      <w:hyperlink r:id="rId9" w:anchor="paragraf-122b.odsek-1" w:tooltip="Odkaz na predpis alebo ustanovenie" w:history="1">
        <w:r w:rsidRPr="003C4728">
          <w:rPr>
            <w:rFonts w:ascii="Times New Roman" w:eastAsia="Times New Roman" w:hAnsi="Times New Roman" w:cs="Times New Roman"/>
            <w:i/>
            <w:iCs/>
            <w:color w:val="0000FF"/>
            <w:sz w:val="24"/>
            <w:szCs w:val="24"/>
            <w:lang w:eastAsia="sk-SK"/>
          </w:rPr>
          <w:t>§ 122b ods. 1</w:t>
        </w:r>
      </w:hyperlink>
      <w:r w:rsidRPr="003C4728">
        <w:rPr>
          <w:rFonts w:ascii="Times New Roman" w:eastAsia="Times New Roman" w:hAnsi="Times New Roman" w:cs="Times New Roman"/>
          <w:color w:val="494949"/>
          <w:sz w:val="24"/>
          <w:szCs w:val="24"/>
          <w:lang w:eastAsia="sk-SK"/>
        </w:rPr>
        <w:t xml:space="preserve"> Zákonníka práce. </w:t>
      </w:r>
    </w:p>
    <w:p w:rsidR="003C4728" w:rsidRPr="003C4728" w:rsidRDefault="003C4728" w:rsidP="003C4728">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3C4728">
        <w:rPr>
          <w:rFonts w:ascii="Times New Roman" w:eastAsia="Times New Roman" w:hAnsi="Times New Roman" w:cs="Times New Roman"/>
          <w:color w:val="494949"/>
          <w:sz w:val="24"/>
          <w:szCs w:val="24"/>
          <w:lang w:eastAsia="sk-SK"/>
        </w:rPr>
        <w:t xml:space="preserve"> /najmenej 1,79 eur a najmenej 3,57 eur/.</w:t>
      </w:r>
    </w:p>
    <w:p w:rsidR="003C4728" w:rsidRPr="003C4728" w:rsidRDefault="003C4728" w:rsidP="003C4728">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3C4728" w:rsidRPr="003C4728" w:rsidRDefault="003C4728" w:rsidP="003C4728">
      <w:pPr>
        <w:spacing w:after="0" w:line="240" w:lineRule="auto"/>
        <w:jc w:val="both"/>
        <w:textAlignment w:val="baseline"/>
        <w:rPr>
          <w:rFonts w:ascii="Times New Roman" w:eastAsia="Times New Roman" w:hAnsi="Times New Roman" w:cs="Times New Roman"/>
          <w:color w:val="565656"/>
          <w:sz w:val="24"/>
          <w:szCs w:val="24"/>
          <w:lang w:eastAsia="sk-SK"/>
        </w:rPr>
      </w:pPr>
      <w:r w:rsidRPr="003C4728">
        <w:rPr>
          <w:rFonts w:ascii="Times New Roman" w:eastAsia="Times New Roman" w:hAnsi="Times New Roman" w:cs="Times New Roman"/>
          <w:color w:val="565656"/>
          <w:sz w:val="24"/>
          <w:szCs w:val="24"/>
          <w:lang w:eastAsia="sk-SK"/>
        </w:rPr>
        <w:t xml:space="preserve">Zamestnanec č. 1:  podľa výkazu práce boli  nadčasové hodiny zaznamenané   a predložené na mzdové oddelenie  zastupujúcou  vedúceho oddelenia takto: </w:t>
      </w:r>
    </w:p>
    <w:p w:rsidR="003C4728" w:rsidRPr="003C4728" w:rsidRDefault="003C4728" w:rsidP="003C4728">
      <w:pPr>
        <w:spacing w:after="0" w:line="240" w:lineRule="auto"/>
        <w:textAlignment w:val="baseline"/>
        <w:rPr>
          <w:rFonts w:ascii="Times New Roman" w:eastAsia="Times New Roman" w:hAnsi="Times New Roman" w:cs="Times New Roman"/>
          <w:color w:val="565656"/>
          <w:sz w:val="24"/>
          <w:szCs w:val="24"/>
          <w:lang w:eastAsia="sk-SK"/>
        </w:rPr>
      </w:pPr>
      <w:r w:rsidRPr="003C4728">
        <w:rPr>
          <w:rFonts w:ascii="Times New Roman" w:eastAsia="Times New Roman" w:hAnsi="Times New Roman" w:cs="Times New Roman"/>
          <w:color w:val="565656"/>
          <w:sz w:val="24"/>
          <w:szCs w:val="24"/>
          <w:lang w:eastAsia="sk-SK"/>
        </w:rPr>
        <w:t>máj –  8. 5. 2022 od 12.00 – 16.00 h., t. j.  4 h  nedeľa</w:t>
      </w:r>
    </w:p>
    <w:p w:rsidR="003C4728" w:rsidRPr="003C4728" w:rsidRDefault="003C4728" w:rsidP="003C4728">
      <w:pPr>
        <w:spacing w:after="0" w:line="240" w:lineRule="auto"/>
        <w:textAlignment w:val="baseline"/>
        <w:rPr>
          <w:rFonts w:ascii="Times New Roman" w:eastAsia="Times New Roman" w:hAnsi="Times New Roman" w:cs="Times New Roman"/>
          <w:color w:val="565656"/>
          <w:sz w:val="24"/>
          <w:szCs w:val="24"/>
          <w:lang w:eastAsia="sk-SK"/>
        </w:rPr>
      </w:pPr>
      <w:r w:rsidRPr="003C4728">
        <w:rPr>
          <w:rFonts w:ascii="Times New Roman" w:eastAsia="Times New Roman" w:hAnsi="Times New Roman" w:cs="Times New Roman"/>
          <w:color w:val="565656"/>
          <w:sz w:val="24"/>
          <w:szCs w:val="24"/>
          <w:lang w:eastAsia="sk-SK"/>
        </w:rPr>
        <w:t xml:space="preserve">         22. 5. 2022 od 14.00 - 20.00 h,  t. j.   6 h  nedeľa</w:t>
      </w:r>
    </w:p>
    <w:p w:rsidR="003C4728" w:rsidRPr="003C4728" w:rsidRDefault="003C4728" w:rsidP="003C4728">
      <w:pPr>
        <w:spacing w:after="0" w:line="240" w:lineRule="auto"/>
        <w:textAlignment w:val="baseline"/>
        <w:rPr>
          <w:rFonts w:ascii="Times New Roman" w:eastAsia="Times New Roman" w:hAnsi="Times New Roman" w:cs="Times New Roman"/>
          <w:color w:val="565656"/>
          <w:sz w:val="24"/>
          <w:szCs w:val="24"/>
          <w:lang w:eastAsia="sk-SK"/>
        </w:rPr>
      </w:pPr>
    </w:p>
    <w:p w:rsidR="003C4728" w:rsidRPr="003C4728" w:rsidRDefault="003C4728" w:rsidP="003C4728">
      <w:pPr>
        <w:spacing w:after="0" w:line="240" w:lineRule="auto"/>
        <w:textAlignment w:val="baseline"/>
        <w:rPr>
          <w:rFonts w:ascii="Times New Roman" w:eastAsia="Times New Roman" w:hAnsi="Times New Roman" w:cs="Times New Roman"/>
          <w:color w:val="565656"/>
          <w:sz w:val="24"/>
          <w:szCs w:val="24"/>
          <w:lang w:eastAsia="sk-SK"/>
        </w:rPr>
      </w:pPr>
      <w:r w:rsidRPr="003C4728">
        <w:rPr>
          <w:rFonts w:ascii="Times New Roman" w:eastAsia="Times New Roman" w:hAnsi="Times New Roman" w:cs="Times New Roman"/>
          <w:color w:val="565656"/>
          <w:sz w:val="24"/>
          <w:szCs w:val="24"/>
          <w:lang w:eastAsia="sk-SK"/>
        </w:rPr>
        <w:t xml:space="preserve">jún -  nezaznamenané hodiny práce nadčas /odpracované počas Dní mesta 3. – 4. júna/,      </w:t>
      </w:r>
    </w:p>
    <w:p w:rsidR="003C4728" w:rsidRPr="003C4728" w:rsidRDefault="003C4728" w:rsidP="003C4728">
      <w:pPr>
        <w:spacing w:after="0" w:line="240" w:lineRule="auto"/>
        <w:textAlignment w:val="baseline"/>
        <w:rPr>
          <w:rFonts w:ascii="Times New Roman" w:eastAsia="Times New Roman" w:hAnsi="Times New Roman" w:cs="Times New Roman"/>
          <w:color w:val="565656"/>
          <w:sz w:val="24"/>
          <w:szCs w:val="24"/>
          <w:lang w:eastAsia="sk-SK"/>
        </w:rPr>
      </w:pPr>
      <w:r w:rsidRPr="003C4728">
        <w:rPr>
          <w:rFonts w:ascii="Times New Roman" w:eastAsia="Times New Roman" w:hAnsi="Times New Roman" w:cs="Times New Roman"/>
          <w:color w:val="565656"/>
          <w:sz w:val="24"/>
          <w:szCs w:val="24"/>
          <w:lang w:eastAsia="sk-SK"/>
        </w:rPr>
        <w:t xml:space="preserve">          zaznamenané čerpanie náhradného voľna</w:t>
      </w:r>
    </w:p>
    <w:p w:rsidR="003C4728" w:rsidRPr="003C4728" w:rsidRDefault="003C4728" w:rsidP="003C4728">
      <w:pPr>
        <w:spacing w:after="0" w:line="240" w:lineRule="auto"/>
        <w:textAlignment w:val="baseline"/>
        <w:rPr>
          <w:rFonts w:ascii="Times New Roman" w:eastAsia="Times New Roman" w:hAnsi="Times New Roman" w:cs="Times New Roman"/>
          <w:color w:val="565656"/>
          <w:sz w:val="24"/>
          <w:szCs w:val="24"/>
          <w:lang w:eastAsia="sk-SK"/>
        </w:rPr>
      </w:pPr>
    </w:p>
    <w:p w:rsidR="003C4728" w:rsidRPr="003C4728" w:rsidRDefault="003C4728" w:rsidP="003C4728">
      <w:pPr>
        <w:spacing w:after="360" w:line="240" w:lineRule="auto"/>
        <w:textAlignment w:val="baseline"/>
        <w:rPr>
          <w:rFonts w:ascii="Times New Roman" w:eastAsia="Times New Roman" w:hAnsi="Times New Roman" w:cs="Times New Roman"/>
          <w:color w:val="565656"/>
          <w:sz w:val="24"/>
          <w:szCs w:val="24"/>
          <w:lang w:eastAsia="sk-SK"/>
        </w:rPr>
      </w:pPr>
      <w:r w:rsidRPr="003C4728">
        <w:rPr>
          <w:rFonts w:ascii="Times New Roman" w:eastAsia="Times New Roman" w:hAnsi="Times New Roman" w:cs="Times New Roman"/>
          <w:color w:val="565656"/>
          <w:sz w:val="24"/>
          <w:szCs w:val="24"/>
          <w:lang w:eastAsia="sk-SK"/>
        </w:rPr>
        <w:t>Zamestnanec č. 2:  podľa výkazu práce máj – vyčerpaných 6 dní náhradného voľna, vyčerpané všetky NV do konca mesiaca máj.</w:t>
      </w:r>
    </w:p>
    <w:p w:rsidR="003C4728" w:rsidRPr="003C4728" w:rsidRDefault="003C4728" w:rsidP="003C4728">
      <w:pPr>
        <w:spacing w:after="0" w:line="240" w:lineRule="auto"/>
        <w:textAlignment w:val="baseline"/>
        <w:rPr>
          <w:rFonts w:ascii="Times New Roman" w:eastAsia="Times New Roman" w:hAnsi="Times New Roman" w:cs="Times New Roman"/>
          <w:color w:val="565656"/>
          <w:sz w:val="24"/>
          <w:szCs w:val="24"/>
          <w:lang w:eastAsia="sk-SK"/>
        </w:rPr>
      </w:pPr>
      <w:r w:rsidRPr="003C4728">
        <w:rPr>
          <w:rFonts w:ascii="Times New Roman" w:eastAsia="Times New Roman" w:hAnsi="Times New Roman" w:cs="Times New Roman"/>
          <w:color w:val="565656"/>
          <w:sz w:val="24"/>
          <w:szCs w:val="24"/>
          <w:lang w:eastAsia="sk-SK"/>
        </w:rPr>
        <w:t xml:space="preserve">jún – nezaznamenané hodiny práce nadčas /odpracované počas Dní mesta 3. – 4. júna/,      </w:t>
      </w:r>
    </w:p>
    <w:p w:rsidR="003C4728" w:rsidRPr="003C4728" w:rsidRDefault="003C4728" w:rsidP="003C4728">
      <w:pPr>
        <w:spacing w:after="0" w:line="240" w:lineRule="auto"/>
        <w:textAlignment w:val="baseline"/>
        <w:rPr>
          <w:rFonts w:ascii="Times New Roman" w:eastAsia="Times New Roman" w:hAnsi="Times New Roman" w:cs="Times New Roman"/>
          <w:color w:val="565656"/>
          <w:sz w:val="24"/>
          <w:szCs w:val="24"/>
          <w:lang w:eastAsia="sk-SK"/>
        </w:rPr>
      </w:pPr>
      <w:r w:rsidRPr="003C4728">
        <w:rPr>
          <w:rFonts w:ascii="Times New Roman" w:eastAsia="Times New Roman" w:hAnsi="Times New Roman" w:cs="Times New Roman"/>
          <w:color w:val="565656"/>
          <w:sz w:val="24"/>
          <w:szCs w:val="24"/>
          <w:lang w:eastAsia="sk-SK"/>
        </w:rPr>
        <w:t xml:space="preserve">          zaznamenané čerpanie náhradného voľna</w:t>
      </w:r>
    </w:p>
    <w:p w:rsidR="003C4728" w:rsidRPr="003C4728" w:rsidRDefault="003C4728" w:rsidP="003C4728">
      <w:pPr>
        <w:spacing w:after="0" w:line="240" w:lineRule="auto"/>
        <w:textAlignment w:val="baseline"/>
        <w:rPr>
          <w:rFonts w:ascii="Times New Roman" w:eastAsia="Times New Roman" w:hAnsi="Times New Roman" w:cs="Times New Roman"/>
          <w:color w:val="565656"/>
          <w:sz w:val="24"/>
          <w:szCs w:val="24"/>
          <w:lang w:eastAsia="sk-SK"/>
        </w:rPr>
      </w:pPr>
    </w:p>
    <w:p w:rsidR="003C4728" w:rsidRPr="003C4728" w:rsidRDefault="003C4728" w:rsidP="003C4728">
      <w:pPr>
        <w:spacing w:after="360" w:line="240" w:lineRule="auto"/>
        <w:textAlignment w:val="baseline"/>
        <w:rPr>
          <w:rFonts w:ascii="Times New Roman" w:eastAsia="Times New Roman" w:hAnsi="Times New Roman" w:cs="Times New Roman"/>
          <w:color w:val="565656"/>
          <w:sz w:val="24"/>
          <w:szCs w:val="24"/>
          <w:lang w:eastAsia="sk-SK"/>
        </w:rPr>
      </w:pPr>
      <w:r w:rsidRPr="003C4728">
        <w:rPr>
          <w:rFonts w:ascii="Times New Roman" w:eastAsia="Times New Roman" w:hAnsi="Times New Roman" w:cs="Times New Roman"/>
          <w:color w:val="565656"/>
          <w:sz w:val="24"/>
          <w:szCs w:val="24"/>
          <w:lang w:eastAsia="sk-SK"/>
        </w:rPr>
        <w:t>Zamestnanec č. 3: podľa výkazu práce máj – vyčerpaných 6 dní náhradného voľna, vyčerpané všetky NV do konca mesiaca máj.</w:t>
      </w:r>
    </w:p>
    <w:p w:rsidR="003C4728" w:rsidRPr="003C4728" w:rsidRDefault="003C4728" w:rsidP="003C4728">
      <w:pPr>
        <w:spacing w:after="0" w:line="240" w:lineRule="auto"/>
        <w:textAlignment w:val="baseline"/>
        <w:rPr>
          <w:rFonts w:ascii="Times New Roman" w:eastAsia="Times New Roman" w:hAnsi="Times New Roman" w:cs="Times New Roman"/>
          <w:color w:val="565656"/>
          <w:sz w:val="24"/>
          <w:szCs w:val="24"/>
          <w:lang w:eastAsia="sk-SK"/>
        </w:rPr>
      </w:pPr>
      <w:r w:rsidRPr="003C4728">
        <w:rPr>
          <w:rFonts w:ascii="Times New Roman" w:eastAsia="Times New Roman" w:hAnsi="Times New Roman" w:cs="Times New Roman"/>
          <w:color w:val="565656"/>
          <w:sz w:val="24"/>
          <w:szCs w:val="24"/>
          <w:lang w:eastAsia="sk-SK"/>
        </w:rPr>
        <w:t xml:space="preserve">jún – nezaznamenané hodiny práce nadčas /odpracované počas Dní mesta 3. – 4. júna/,      </w:t>
      </w:r>
    </w:p>
    <w:p w:rsidR="003C4728" w:rsidRPr="003C4728" w:rsidRDefault="003C4728" w:rsidP="003C4728">
      <w:pPr>
        <w:spacing w:after="0" w:line="240" w:lineRule="auto"/>
        <w:textAlignment w:val="baseline"/>
        <w:rPr>
          <w:rFonts w:ascii="Times New Roman" w:eastAsia="Times New Roman" w:hAnsi="Times New Roman" w:cs="Times New Roman"/>
          <w:color w:val="565656"/>
          <w:sz w:val="24"/>
          <w:szCs w:val="24"/>
          <w:lang w:eastAsia="sk-SK"/>
        </w:rPr>
      </w:pPr>
      <w:r w:rsidRPr="003C4728">
        <w:rPr>
          <w:rFonts w:ascii="Times New Roman" w:eastAsia="Times New Roman" w:hAnsi="Times New Roman" w:cs="Times New Roman"/>
          <w:color w:val="565656"/>
          <w:sz w:val="24"/>
          <w:szCs w:val="24"/>
          <w:lang w:eastAsia="sk-SK"/>
        </w:rPr>
        <w:t xml:space="preserve">          zaznamenané čerpanie náhradného voľna</w:t>
      </w:r>
    </w:p>
    <w:p w:rsidR="003C4728" w:rsidRPr="003C4728" w:rsidRDefault="003C4728" w:rsidP="003C4728">
      <w:pPr>
        <w:spacing w:after="0" w:line="240" w:lineRule="auto"/>
        <w:textAlignment w:val="baseline"/>
        <w:rPr>
          <w:rFonts w:ascii="Times New Roman" w:eastAsia="Times New Roman" w:hAnsi="Times New Roman" w:cs="Times New Roman"/>
          <w:color w:val="565656"/>
          <w:sz w:val="24"/>
          <w:szCs w:val="24"/>
          <w:lang w:eastAsia="sk-SK"/>
        </w:rPr>
      </w:pPr>
      <w:r w:rsidRPr="003C4728">
        <w:rPr>
          <w:rFonts w:ascii="Times New Roman" w:eastAsia="Times New Roman" w:hAnsi="Times New Roman" w:cs="Times New Roman"/>
          <w:color w:val="565656"/>
          <w:sz w:val="24"/>
          <w:szCs w:val="24"/>
          <w:lang w:eastAsia="sk-SK"/>
        </w:rPr>
        <w:lastRenderedPageBreak/>
        <w:t xml:space="preserve">Zamestnanec č. 4: podľa výkazu práce za jún – 4. 6.  od 11.00 – 24.00 h </w:t>
      </w:r>
    </w:p>
    <w:p w:rsidR="003C4728" w:rsidRPr="003C4728" w:rsidRDefault="003C4728" w:rsidP="003C4728">
      <w:pPr>
        <w:spacing w:after="0" w:line="240" w:lineRule="auto"/>
        <w:textAlignment w:val="baseline"/>
        <w:rPr>
          <w:rFonts w:ascii="Times New Roman" w:eastAsia="Times New Roman" w:hAnsi="Times New Roman" w:cs="Times New Roman"/>
          <w:color w:val="565656"/>
          <w:sz w:val="24"/>
          <w:szCs w:val="24"/>
          <w:lang w:eastAsia="sk-SK"/>
        </w:rPr>
      </w:pPr>
      <w:r w:rsidRPr="003C4728">
        <w:rPr>
          <w:rFonts w:ascii="Times New Roman" w:eastAsia="Times New Roman" w:hAnsi="Times New Roman" w:cs="Times New Roman"/>
          <w:color w:val="565656"/>
          <w:sz w:val="24"/>
          <w:szCs w:val="24"/>
          <w:lang w:eastAsia="sk-SK"/>
        </w:rPr>
        <w:t xml:space="preserve">                                                                            5. 6.  od 24.00 – 03.00 h</w:t>
      </w:r>
    </w:p>
    <w:p w:rsidR="003C4728" w:rsidRPr="003C4728" w:rsidRDefault="003C4728" w:rsidP="003C4728">
      <w:pPr>
        <w:spacing w:after="0" w:line="240" w:lineRule="auto"/>
        <w:textAlignment w:val="baseline"/>
        <w:rPr>
          <w:rFonts w:ascii="Times New Roman" w:eastAsia="Times New Roman" w:hAnsi="Times New Roman" w:cs="Times New Roman"/>
          <w:color w:val="565656"/>
          <w:sz w:val="24"/>
          <w:szCs w:val="24"/>
          <w:lang w:eastAsia="sk-SK"/>
        </w:rPr>
      </w:pPr>
      <w:r w:rsidRPr="003C4728">
        <w:rPr>
          <w:rFonts w:ascii="Times New Roman" w:eastAsia="Times New Roman" w:hAnsi="Times New Roman" w:cs="Times New Roman"/>
          <w:color w:val="565656"/>
          <w:sz w:val="24"/>
          <w:szCs w:val="24"/>
          <w:lang w:eastAsia="sk-SK"/>
        </w:rPr>
        <w:t>t. j. sobota 13 hodín, nedeľa 3 hodiny, noc 5 hodín</w:t>
      </w:r>
    </w:p>
    <w:p w:rsidR="003C4728" w:rsidRPr="003C4728" w:rsidRDefault="003C4728" w:rsidP="003C4728">
      <w:pPr>
        <w:spacing w:after="0" w:line="240" w:lineRule="auto"/>
        <w:textAlignment w:val="baseline"/>
        <w:rPr>
          <w:rFonts w:ascii="Times New Roman" w:eastAsia="Times New Roman" w:hAnsi="Times New Roman" w:cs="Times New Roman"/>
          <w:color w:val="565656"/>
          <w:sz w:val="24"/>
          <w:szCs w:val="24"/>
          <w:lang w:eastAsia="sk-SK"/>
        </w:rPr>
      </w:pPr>
    </w:p>
    <w:p w:rsidR="003C4728" w:rsidRPr="003C4728" w:rsidRDefault="003C4728" w:rsidP="003C4728">
      <w:pPr>
        <w:spacing w:after="0" w:line="240" w:lineRule="auto"/>
        <w:textAlignment w:val="baseline"/>
        <w:rPr>
          <w:rFonts w:ascii="Times New Roman" w:eastAsia="Times New Roman" w:hAnsi="Times New Roman" w:cs="Times New Roman"/>
          <w:color w:val="565656"/>
          <w:sz w:val="24"/>
          <w:szCs w:val="24"/>
          <w:lang w:eastAsia="sk-SK"/>
        </w:rPr>
      </w:pPr>
    </w:p>
    <w:p w:rsidR="003C4728" w:rsidRPr="003C4728" w:rsidRDefault="003C4728" w:rsidP="003C4728">
      <w:pPr>
        <w:spacing w:after="0" w:line="240" w:lineRule="auto"/>
        <w:textAlignment w:val="baseline"/>
        <w:rPr>
          <w:rFonts w:ascii="Times New Roman" w:eastAsia="Times New Roman" w:hAnsi="Times New Roman" w:cs="Times New Roman"/>
          <w:color w:val="565656"/>
          <w:sz w:val="24"/>
          <w:szCs w:val="24"/>
          <w:lang w:eastAsia="sk-SK"/>
        </w:rPr>
      </w:pPr>
      <w:r w:rsidRPr="003C4728">
        <w:rPr>
          <w:rFonts w:ascii="Times New Roman" w:eastAsia="Times New Roman" w:hAnsi="Times New Roman" w:cs="Times New Roman"/>
          <w:color w:val="565656"/>
          <w:sz w:val="24"/>
          <w:szCs w:val="24"/>
          <w:lang w:eastAsia="sk-SK"/>
        </w:rPr>
        <w:t xml:space="preserve">Zamestnanec č. 5: podľa výkazu práce za máj a jún neboli zaznamenané práce mimo   </w:t>
      </w:r>
    </w:p>
    <w:p w:rsidR="003C4728" w:rsidRPr="003C4728" w:rsidRDefault="003C4728" w:rsidP="003C4728">
      <w:pPr>
        <w:spacing w:after="0" w:line="240" w:lineRule="auto"/>
        <w:textAlignment w:val="baseline"/>
        <w:rPr>
          <w:rFonts w:ascii="Times New Roman" w:eastAsia="Times New Roman" w:hAnsi="Times New Roman" w:cs="Times New Roman"/>
          <w:color w:val="565656"/>
          <w:sz w:val="24"/>
          <w:szCs w:val="24"/>
          <w:lang w:eastAsia="sk-SK"/>
        </w:rPr>
      </w:pPr>
      <w:r w:rsidRPr="003C4728">
        <w:rPr>
          <w:rFonts w:ascii="Times New Roman" w:eastAsia="Times New Roman" w:hAnsi="Times New Roman" w:cs="Times New Roman"/>
          <w:color w:val="565656"/>
          <w:sz w:val="24"/>
          <w:szCs w:val="24"/>
          <w:lang w:eastAsia="sk-SK"/>
        </w:rPr>
        <w:t xml:space="preserve">                              určeného pracovného času, podieľal sa na akcii Dni mesta </w:t>
      </w:r>
    </w:p>
    <w:p w:rsidR="003C4728" w:rsidRPr="003C4728" w:rsidRDefault="003C4728" w:rsidP="003C4728">
      <w:pPr>
        <w:spacing w:after="0" w:line="240" w:lineRule="auto"/>
        <w:textAlignment w:val="baseline"/>
        <w:rPr>
          <w:rFonts w:ascii="Times New Roman" w:eastAsia="Times New Roman" w:hAnsi="Times New Roman" w:cs="Times New Roman"/>
          <w:color w:val="565656"/>
          <w:sz w:val="24"/>
          <w:szCs w:val="24"/>
          <w:lang w:eastAsia="sk-SK"/>
        </w:rPr>
      </w:pPr>
    </w:p>
    <w:p w:rsidR="003C4728" w:rsidRPr="003C4728" w:rsidRDefault="003C4728" w:rsidP="003C4728">
      <w:pPr>
        <w:spacing w:after="0" w:line="240" w:lineRule="auto"/>
        <w:textAlignment w:val="baseline"/>
        <w:rPr>
          <w:rFonts w:ascii="Times New Roman" w:eastAsia="Times New Roman" w:hAnsi="Times New Roman" w:cs="Times New Roman"/>
          <w:color w:val="565656"/>
          <w:sz w:val="24"/>
          <w:szCs w:val="24"/>
          <w:lang w:eastAsia="sk-SK"/>
        </w:rPr>
      </w:pPr>
      <w:r w:rsidRPr="003C4728">
        <w:rPr>
          <w:rFonts w:ascii="Times New Roman" w:eastAsia="Times New Roman" w:hAnsi="Times New Roman" w:cs="Times New Roman"/>
          <w:color w:val="565656"/>
          <w:sz w:val="24"/>
          <w:szCs w:val="24"/>
          <w:lang w:eastAsia="sk-SK"/>
        </w:rPr>
        <w:t xml:space="preserve">Zamestnanec č. 6: podľa výkazu práce za máj a jún neboli zaznamenané práce mimo   </w:t>
      </w:r>
    </w:p>
    <w:p w:rsidR="003C4728" w:rsidRPr="003C4728" w:rsidRDefault="003C4728" w:rsidP="003C4728">
      <w:pPr>
        <w:spacing w:after="0" w:line="240" w:lineRule="auto"/>
        <w:textAlignment w:val="baseline"/>
        <w:rPr>
          <w:rFonts w:ascii="Times New Roman" w:eastAsia="Times New Roman" w:hAnsi="Times New Roman" w:cs="Times New Roman"/>
          <w:color w:val="565656"/>
          <w:sz w:val="24"/>
          <w:szCs w:val="24"/>
          <w:lang w:eastAsia="sk-SK"/>
        </w:rPr>
      </w:pPr>
      <w:r w:rsidRPr="003C4728">
        <w:rPr>
          <w:rFonts w:ascii="Times New Roman" w:eastAsia="Times New Roman" w:hAnsi="Times New Roman" w:cs="Times New Roman"/>
          <w:color w:val="565656"/>
          <w:sz w:val="24"/>
          <w:szCs w:val="24"/>
          <w:lang w:eastAsia="sk-SK"/>
        </w:rPr>
        <w:t xml:space="preserve">                              určeného pracovného času, nepodieľal sa na akcii Dni mesta</w:t>
      </w:r>
    </w:p>
    <w:p w:rsidR="003C4728" w:rsidRPr="003C4728" w:rsidRDefault="003C4728" w:rsidP="003C4728">
      <w:pPr>
        <w:spacing w:after="0" w:line="240" w:lineRule="auto"/>
        <w:textAlignment w:val="baseline"/>
        <w:rPr>
          <w:rFonts w:ascii="Times New Roman" w:eastAsia="Times New Roman" w:hAnsi="Times New Roman" w:cs="Times New Roman"/>
          <w:color w:val="565656"/>
          <w:sz w:val="24"/>
          <w:szCs w:val="24"/>
          <w:lang w:eastAsia="sk-SK"/>
        </w:rPr>
      </w:pPr>
    </w:p>
    <w:p w:rsidR="003C4728" w:rsidRPr="003C4728" w:rsidRDefault="003C4728" w:rsidP="003C4728">
      <w:pPr>
        <w:spacing w:after="0" w:line="240" w:lineRule="auto"/>
        <w:textAlignment w:val="baseline"/>
        <w:rPr>
          <w:rFonts w:ascii="Times New Roman" w:eastAsia="Times New Roman" w:hAnsi="Times New Roman" w:cs="Times New Roman"/>
          <w:color w:val="565656"/>
          <w:sz w:val="24"/>
          <w:szCs w:val="24"/>
          <w:lang w:eastAsia="sk-SK"/>
        </w:rPr>
      </w:pPr>
    </w:p>
    <w:p w:rsidR="003C4728" w:rsidRPr="003C4728" w:rsidRDefault="003C4728" w:rsidP="003C4728">
      <w:pPr>
        <w:spacing w:after="0" w:line="240" w:lineRule="auto"/>
        <w:jc w:val="both"/>
        <w:textAlignment w:val="baseline"/>
        <w:rPr>
          <w:rFonts w:ascii="Times New Roman" w:eastAsia="Times New Roman" w:hAnsi="Times New Roman" w:cs="Times New Roman"/>
          <w:color w:val="565656"/>
          <w:sz w:val="24"/>
          <w:szCs w:val="24"/>
          <w:lang w:eastAsia="sk-SK"/>
        </w:rPr>
      </w:pPr>
      <w:r w:rsidRPr="003C4728">
        <w:rPr>
          <w:rFonts w:ascii="Times New Roman" w:eastAsia="Times New Roman" w:hAnsi="Times New Roman" w:cs="Times New Roman"/>
          <w:color w:val="565656"/>
          <w:sz w:val="24"/>
          <w:szCs w:val="24"/>
          <w:lang w:eastAsia="sk-SK"/>
        </w:rPr>
        <w:t xml:space="preserve">     Výplaty kontrolovaných zamestnancov za máj a jún  2022 neobsahujú žiadne príplatky, okrem zamestnanca č. 4. Tento mal vo výplate za jún zaplatené: 11 hod  príplatok za sobotu (1,79 eur x 11) a 5 hod príplatok za prácu v noci (1,43 x 5).  Správne malo byť vyplatené: 13 hodín príplatok za sobotu, 3 hodiny príplatok za nedeľu a 5 hodín príplatok za noc. </w:t>
      </w:r>
    </w:p>
    <w:p w:rsidR="003C4728" w:rsidRPr="003C4728" w:rsidRDefault="003C4728" w:rsidP="003C4728">
      <w:pPr>
        <w:spacing w:after="0" w:line="240" w:lineRule="auto"/>
        <w:jc w:val="both"/>
        <w:textAlignment w:val="baseline"/>
        <w:rPr>
          <w:rFonts w:ascii="Times New Roman" w:eastAsia="Times New Roman" w:hAnsi="Times New Roman" w:cs="Times New Roman"/>
          <w:color w:val="565656"/>
          <w:sz w:val="24"/>
          <w:szCs w:val="24"/>
          <w:lang w:eastAsia="sk-SK"/>
        </w:rPr>
      </w:pPr>
    </w:p>
    <w:p w:rsidR="003C4728" w:rsidRPr="003C4728" w:rsidRDefault="003C4728" w:rsidP="003C4728">
      <w:pPr>
        <w:spacing w:after="0" w:line="240" w:lineRule="auto"/>
        <w:jc w:val="both"/>
        <w:textAlignment w:val="baseline"/>
        <w:rPr>
          <w:rFonts w:ascii="Times New Roman" w:eastAsia="Times New Roman" w:hAnsi="Times New Roman" w:cs="Times New Roman"/>
          <w:color w:val="565656"/>
          <w:sz w:val="24"/>
          <w:szCs w:val="24"/>
          <w:lang w:eastAsia="sk-SK"/>
        </w:rPr>
      </w:pPr>
      <w:r w:rsidRPr="003C4728">
        <w:rPr>
          <w:rFonts w:ascii="Times New Roman" w:eastAsia="Times New Roman" w:hAnsi="Times New Roman" w:cs="Times New Roman"/>
          <w:color w:val="565656"/>
          <w:sz w:val="24"/>
          <w:szCs w:val="24"/>
          <w:lang w:eastAsia="sk-SK"/>
        </w:rPr>
        <w:t xml:space="preserve">     Mesto bolo povinné  v prípade práce v sobotu alebo v nedeľu vo všetkých prípadoch  zaplatiť 30 %  zvýšenie hodinovej sadzby funkčného platu zamestnancov, v noci 25 %,   prípadne minimálne sumy podľa Zákonníka práce, nakoľko všetci zamestnanci sa dohodli na čerpaní náhradného voľna, ale zvýšenie v zmysle vyššie citovaného ustanovenia im patrí.</w:t>
      </w:r>
    </w:p>
    <w:p w:rsidR="003C4728" w:rsidRPr="003C4728" w:rsidRDefault="003C4728" w:rsidP="003C4728">
      <w:pPr>
        <w:spacing w:after="0" w:line="240" w:lineRule="auto"/>
        <w:jc w:val="both"/>
        <w:textAlignment w:val="baseline"/>
        <w:rPr>
          <w:rFonts w:ascii="Times New Roman" w:eastAsia="Times New Roman" w:hAnsi="Times New Roman" w:cs="Times New Roman"/>
          <w:color w:val="565656"/>
          <w:sz w:val="24"/>
          <w:szCs w:val="24"/>
          <w:lang w:eastAsia="sk-SK"/>
        </w:rPr>
      </w:pPr>
    </w:p>
    <w:p w:rsidR="003C4728" w:rsidRPr="003C4728" w:rsidRDefault="003C4728" w:rsidP="003C4728">
      <w:pPr>
        <w:spacing w:after="0" w:line="240" w:lineRule="auto"/>
        <w:jc w:val="both"/>
        <w:textAlignment w:val="baseline"/>
        <w:rPr>
          <w:rFonts w:ascii="Times New Roman" w:eastAsia="Times New Roman" w:hAnsi="Times New Roman" w:cs="Times New Roman"/>
          <w:color w:val="565656"/>
          <w:sz w:val="24"/>
          <w:szCs w:val="24"/>
          <w:lang w:eastAsia="sk-SK"/>
        </w:rPr>
      </w:pPr>
      <w:r w:rsidRPr="003C4728">
        <w:rPr>
          <w:rFonts w:ascii="Times New Roman" w:eastAsia="Times New Roman" w:hAnsi="Times New Roman" w:cs="Times New Roman"/>
          <w:color w:val="565656"/>
          <w:sz w:val="24"/>
          <w:szCs w:val="24"/>
          <w:lang w:eastAsia="sk-SK"/>
        </w:rPr>
        <w:t xml:space="preserve">     </w:t>
      </w:r>
    </w:p>
    <w:p w:rsidR="003C4728" w:rsidRPr="003C4728" w:rsidRDefault="003C4728" w:rsidP="003C4728">
      <w:pPr>
        <w:spacing w:after="0" w:line="240" w:lineRule="auto"/>
        <w:jc w:val="both"/>
        <w:textAlignment w:val="baseline"/>
        <w:rPr>
          <w:rFonts w:ascii="Times New Roman" w:eastAsia="Times New Roman" w:hAnsi="Times New Roman" w:cs="Times New Roman"/>
          <w:color w:val="565656"/>
          <w:sz w:val="24"/>
          <w:szCs w:val="24"/>
          <w:lang w:eastAsia="sk-SK"/>
        </w:rPr>
      </w:pPr>
      <w:r w:rsidRPr="003C4728">
        <w:rPr>
          <w:rFonts w:ascii="Times New Roman" w:eastAsia="Times New Roman" w:hAnsi="Times New Roman" w:cs="Times New Roman"/>
          <w:color w:val="565656"/>
          <w:sz w:val="24"/>
          <w:szCs w:val="24"/>
          <w:lang w:eastAsia="sk-SK"/>
        </w:rPr>
        <w:t>Zistené nedostatky:</w:t>
      </w:r>
    </w:p>
    <w:p w:rsidR="003C4728" w:rsidRPr="003C4728" w:rsidRDefault="003C4728" w:rsidP="003C4728">
      <w:pPr>
        <w:spacing w:after="0" w:line="240" w:lineRule="auto"/>
        <w:jc w:val="both"/>
        <w:textAlignment w:val="baseline"/>
        <w:rPr>
          <w:rFonts w:ascii="Times New Roman" w:eastAsia="Times New Roman" w:hAnsi="Times New Roman" w:cs="Times New Roman"/>
          <w:color w:val="565656"/>
          <w:sz w:val="24"/>
          <w:szCs w:val="24"/>
          <w:lang w:eastAsia="sk-SK"/>
        </w:rPr>
      </w:pPr>
    </w:p>
    <w:p w:rsidR="003C4728" w:rsidRPr="003C4728" w:rsidRDefault="003C4728" w:rsidP="003C4728">
      <w:pPr>
        <w:spacing w:after="0" w:line="240" w:lineRule="auto"/>
        <w:jc w:val="both"/>
        <w:textAlignment w:val="baseline"/>
        <w:rPr>
          <w:rFonts w:ascii="Times New Roman" w:eastAsia="Times New Roman" w:hAnsi="Times New Roman" w:cs="Times New Roman"/>
          <w:color w:val="565656"/>
          <w:sz w:val="24"/>
          <w:szCs w:val="24"/>
          <w:lang w:eastAsia="sk-SK"/>
        </w:rPr>
      </w:pPr>
      <w:r w:rsidRPr="003C4728">
        <w:rPr>
          <w:rFonts w:ascii="Times New Roman" w:eastAsia="Times New Roman" w:hAnsi="Times New Roman" w:cs="Times New Roman"/>
          <w:color w:val="565656"/>
          <w:sz w:val="24"/>
          <w:szCs w:val="24"/>
          <w:lang w:eastAsia="sk-SK"/>
        </w:rPr>
        <w:t xml:space="preserve">  1.     Mesto   pri  odmeňovaní zamestnancov v konkrétnych prípadoch porušilo ustanovenia   § 97 ods. 1 zákona č. 311/2001 Z. z. Zákonník a práce v zn. n. p. a § 16  Pracovného poriadku mesta – primátor, alebo príslušný nadriadený zamestnanec nevydáva písomné nariadenia na prácu nadčas. Napriek tomu sú ústne nariaďované  a dohadované so zamestnancami práce mimo pracovného času, sú evidované a mesto umožňuje zamestnancom čerpať náhradné voľno za prácu vykonávanú nad určený pracovný čas, mesto postupuje ako keby prácu nadčas nariadilo.  Na tento nedostatok som vedenie mesta bezvýsledne upozorňovala pred začatím kontroly. </w:t>
      </w:r>
    </w:p>
    <w:p w:rsidR="003C4728" w:rsidRPr="003C4728" w:rsidRDefault="003C4728" w:rsidP="003C4728">
      <w:pPr>
        <w:spacing w:after="0" w:line="240" w:lineRule="auto"/>
        <w:jc w:val="both"/>
        <w:textAlignment w:val="baseline"/>
        <w:rPr>
          <w:rFonts w:ascii="Times New Roman" w:eastAsia="Times New Roman" w:hAnsi="Times New Roman" w:cs="Times New Roman"/>
          <w:color w:val="565656"/>
          <w:sz w:val="24"/>
          <w:szCs w:val="24"/>
          <w:lang w:eastAsia="sk-SK"/>
        </w:rPr>
      </w:pPr>
    </w:p>
    <w:p w:rsidR="003C4728" w:rsidRPr="003C4728" w:rsidRDefault="003C4728" w:rsidP="003C4728">
      <w:pPr>
        <w:spacing w:after="0" w:line="240" w:lineRule="auto"/>
        <w:jc w:val="both"/>
        <w:textAlignment w:val="baseline"/>
        <w:rPr>
          <w:rFonts w:ascii="Times New Roman" w:eastAsia="Times New Roman" w:hAnsi="Times New Roman" w:cs="Times New Roman"/>
          <w:bCs/>
          <w:color w:val="000000"/>
          <w:sz w:val="24"/>
          <w:szCs w:val="24"/>
          <w:shd w:val="clear" w:color="auto" w:fill="FFFFFF"/>
          <w:lang w:eastAsia="sk-SK"/>
        </w:rPr>
      </w:pPr>
      <w:r w:rsidRPr="003C4728">
        <w:rPr>
          <w:rFonts w:ascii="Times New Roman" w:eastAsia="Times New Roman" w:hAnsi="Times New Roman" w:cs="Times New Roman"/>
          <w:color w:val="565656"/>
          <w:sz w:val="24"/>
          <w:szCs w:val="24"/>
          <w:lang w:eastAsia="sk-SK"/>
        </w:rPr>
        <w:t xml:space="preserve">  2.    Vzhľadom na postup mesta, že uznáva prácu nadčas a čerpanie náhradného voľna za ňu, je  podľa ustanovení </w:t>
      </w:r>
      <w:r w:rsidRPr="003C4728">
        <w:rPr>
          <w:rFonts w:ascii="Times New Roman" w:eastAsia="Times New Roman" w:hAnsi="Times New Roman" w:cs="Times New Roman"/>
          <w:bCs/>
          <w:color w:val="000000"/>
          <w:sz w:val="24"/>
          <w:szCs w:val="24"/>
          <w:lang w:eastAsia="sk-SK"/>
        </w:rPr>
        <w:t xml:space="preserve">§ 19 zákona č. 553/2003 Z. z. o </w:t>
      </w:r>
      <w:r w:rsidRPr="003C4728">
        <w:rPr>
          <w:rFonts w:ascii="Times New Roman" w:eastAsia="Times New Roman" w:hAnsi="Times New Roman" w:cs="Times New Roman"/>
          <w:bCs/>
          <w:color w:val="000000"/>
          <w:sz w:val="24"/>
          <w:szCs w:val="24"/>
          <w:shd w:val="clear" w:color="auto" w:fill="FFFFFF"/>
          <w:lang w:eastAsia="sk-SK"/>
        </w:rPr>
        <w:t>odmeňovaní niektorých zamestnancov pri výkone práce vo verejnom záujme a o zmene a doplnení niektorých zákonov v znení neskorších predpisov a súvisiacich ustanovení Zákonníka práce zaplatiť zamestnancom zákonom určené príplatky.</w:t>
      </w:r>
    </w:p>
    <w:p w:rsidR="003C4728" w:rsidRPr="003C4728" w:rsidRDefault="003C4728" w:rsidP="003C4728">
      <w:pPr>
        <w:spacing w:after="0" w:line="240" w:lineRule="auto"/>
        <w:jc w:val="both"/>
        <w:textAlignment w:val="baseline"/>
        <w:rPr>
          <w:rFonts w:ascii="Times New Roman" w:eastAsia="Times New Roman" w:hAnsi="Times New Roman" w:cs="Times New Roman"/>
          <w:bCs/>
          <w:color w:val="000000"/>
          <w:sz w:val="24"/>
          <w:szCs w:val="24"/>
          <w:shd w:val="clear" w:color="auto" w:fill="FFFFFF"/>
          <w:lang w:eastAsia="sk-SK"/>
        </w:rPr>
      </w:pPr>
    </w:p>
    <w:p w:rsidR="003C4728" w:rsidRPr="003C4728" w:rsidRDefault="003C4728" w:rsidP="003C4728">
      <w:pPr>
        <w:spacing w:after="0" w:line="240" w:lineRule="auto"/>
        <w:jc w:val="both"/>
        <w:textAlignment w:val="baseline"/>
        <w:rPr>
          <w:rFonts w:ascii="Times New Roman" w:eastAsia="Times New Roman" w:hAnsi="Times New Roman" w:cs="Times New Roman"/>
          <w:bCs/>
          <w:color w:val="000000"/>
          <w:sz w:val="24"/>
          <w:szCs w:val="24"/>
          <w:shd w:val="clear" w:color="auto" w:fill="FFFFFF"/>
          <w:lang w:eastAsia="sk-SK"/>
        </w:rPr>
      </w:pPr>
      <w:r w:rsidRPr="003C4728">
        <w:rPr>
          <w:rFonts w:ascii="Times New Roman" w:eastAsia="Times New Roman" w:hAnsi="Times New Roman" w:cs="Times New Roman"/>
          <w:bCs/>
          <w:color w:val="000000"/>
          <w:sz w:val="24"/>
          <w:szCs w:val="24"/>
          <w:shd w:val="clear" w:color="auto" w:fill="FFFFFF"/>
          <w:lang w:eastAsia="sk-SK"/>
        </w:rPr>
        <w:t xml:space="preserve">     3.   Mesto nedodržiava jednotný postup pri vykazovaní odpracovaného času zamestnancami. Pri kontrole dokladov predložených na mzdové oddelenie bola evidencia dochádzky vypísaná ručne, s označenými hodinami práce nadčas.  Táto nebola podpísaná vedúcim. Odbor vnútornej správy predložil evidenciu dochádzky za celé oddelenia, tam neboli jednotlivé dochádzky podpísané zamestnancami, len zastupujúcou vedúceho, ktorá dochádzku spracovala v </w:t>
      </w:r>
      <w:proofErr w:type="spellStart"/>
      <w:r w:rsidRPr="003C4728">
        <w:rPr>
          <w:rFonts w:ascii="Times New Roman" w:eastAsia="Times New Roman" w:hAnsi="Times New Roman" w:cs="Times New Roman"/>
          <w:bCs/>
          <w:color w:val="000000"/>
          <w:sz w:val="24"/>
          <w:szCs w:val="24"/>
          <w:shd w:val="clear" w:color="auto" w:fill="FFFFFF"/>
          <w:lang w:eastAsia="sk-SK"/>
        </w:rPr>
        <w:t>exceli</w:t>
      </w:r>
      <w:proofErr w:type="spellEnd"/>
      <w:r w:rsidRPr="003C4728">
        <w:rPr>
          <w:rFonts w:ascii="Times New Roman" w:eastAsia="Times New Roman" w:hAnsi="Times New Roman" w:cs="Times New Roman"/>
          <w:bCs/>
          <w:color w:val="000000"/>
          <w:sz w:val="24"/>
          <w:szCs w:val="24"/>
          <w:shd w:val="clear" w:color="auto" w:fill="FFFFFF"/>
          <w:lang w:eastAsia="sk-SK"/>
        </w:rPr>
        <w:t xml:space="preserve">. Je potrebné zaviesť záväzné a jednotné vykazovanie dochádzky zamestnancov /či už podpisovanie v knihe, prihlasovanie v dochádzkovom systéme a pod./ a jednotný spôsob predkladania dokladov na mzdové oddelenie v zmysle vnútorných predpisov. </w:t>
      </w:r>
    </w:p>
    <w:p w:rsidR="003C4728" w:rsidRPr="003C4728" w:rsidRDefault="003C4728" w:rsidP="003C4728">
      <w:pPr>
        <w:spacing w:after="0" w:line="240" w:lineRule="auto"/>
        <w:jc w:val="both"/>
        <w:textAlignment w:val="baseline"/>
        <w:rPr>
          <w:rFonts w:ascii="Times New Roman" w:eastAsia="Times New Roman" w:hAnsi="Times New Roman" w:cs="Times New Roman"/>
          <w:bCs/>
          <w:color w:val="000000"/>
          <w:sz w:val="24"/>
          <w:szCs w:val="24"/>
          <w:shd w:val="clear" w:color="auto" w:fill="FFFFFF"/>
          <w:lang w:eastAsia="sk-SK"/>
        </w:rPr>
      </w:pPr>
      <w:r w:rsidRPr="003C4728">
        <w:rPr>
          <w:rFonts w:ascii="Times New Roman" w:eastAsia="Times New Roman" w:hAnsi="Times New Roman" w:cs="Times New Roman"/>
          <w:bCs/>
          <w:color w:val="000000"/>
          <w:sz w:val="24"/>
          <w:szCs w:val="24"/>
          <w:shd w:val="clear" w:color="auto" w:fill="FFFFFF"/>
          <w:lang w:eastAsia="sk-SK"/>
        </w:rPr>
        <w:t xml:space="preserve">    </w:t>
      </w:r>
    </w:p>
    <w:p w:rsidR="003C4728" w:rsidRPr="003C4728" w:rsidRDefault="003C4728" w:rsidP="003C4728">
      <w:pPr>
        <w:spacing w:after="0" w:line="240" w:lineRule="auto"/>
        <w:jc w:val="both"/>
        <w:textAlignment w:val="baseline"/>
        <w:rPr>
          <w:rFonts w:ascii="Times New Roman" w:eastAsia="Times New Roman" w:hAnsi="Times New Roman" w:cs="Times New Roman"/>
          <w:bCs/>
          <w:color w:val="000000"/>
          <w:sz w:val="24"/>
          <w:szCs w:val="24"/>
          <w:shd w:val="clear" w:color="auto" w:fill="FFFFFF"/>
          <w:lang w:eastAsia="sk-SK"/>
        </w:rPr>
      </w:pPr>
      <w:r w:rsidRPr="003C4728">
        <w:rPr>
          <w:rFonts w:ascii="Times New Roman" w:eastAsia="Times New Roman" w:hAnsi="Times New Roman" w:cs="Times New Roman"/>
          <w:bCs/>
          <w:color w:val="000000"/>
          <w:sz w:val="24"/>
          <w:szCs w:val="24"/>
          <w:shd w:val="clear" w:color="auto" w:fill="FFFFFF"/>
          <w:lang w:eastAsia="sk-SK"/>
        </w:rPr>
        <w:lastRenderedPageBreak/>
        <w:t xml:space="preserve">   4.  Kontrolou bolo zistené nesprávne zaradenie zamestnanca č. 4 do platovej triedy 1. Zamestnanec nastúpil dňa  30. 5. 2022,  v náplni práce  má činnosti s prevahou duševnej práce, zaradený bol do platovej triedy 1 /kde sa zaraďujú pracovné činnosti remeselné, manuálne, manipulačné s prevahou fyzickej práce/. Mesto je povinné zaradiť zamestnanca v zmysle § 5 ods. 5 zákona o odmeňovaní.</w:t>
      </w:r>
    </w:p>
    <w:p w:rsidR="003C4728" w:rsidRPr="003C4728" w:rsidRDefault="003C4728" w:rsidP="003C4728">
      <w:pPr>
        <w:spacing w:after="0" w:line="240" w:lineRule="auto"/>
        <w:jc w:val="both"/>
        <w:textAlignment w:val="baseline"/>
        <w:rPr>
          <w:rFonts w:ascii="Times New Roman" w:eastAsia="Times New Roman" w:hAnsi="Times New Roman" w:cs="Times New Roman"/>
          <w:bCs/>
          <w:color w:val="000000"/>
          <w:sz w:val="24"/>
          <w:szCs w:val="24"/>
          <w:shd w:val="clear" w:color="auto" w:fill="FFFFFF"/>
          <w:lang w:eastAsia="sk-SK"/>
        </w:rPr>
      </w:pPr>
    </w:p>
    <w:p w:rsidR="003C4728" w:rsidRPr="003C4728" w:rsidRDefault="003C4728" w:rsidP="003C4728">
      <w:pPr>
        <w:spacing w:after="0" w:line="240" w:lineRule="auto"/>
        <w:jc w:val="both"/>
        <w:textAlignment w:val="baseline"/>
        <w:rPr>
          <w:rFonts w:ascii="Times New Roman" w:eastAsia="Times New Roman" w:hAnsi="Times New Roman" w:cs="Times New Roman"/>
          <w:bCs/>
          <w:color w:val="000000"/>
          <w:sz w:val="24"/>
          <w:szCs w:val="24"/>
          <w:shd w:val="clear" w:color="auto" w:fill="FFFFFF"/>
          <w:lang w:eastAsia="sk-SK"/>
        </w:rPr>
      </w:pPr>
    </w:p>
    <w:p w:rsidR="003C4728" w:rsidRPr="003C4728" w:rsidRDefault="003C4728" w:rsidP="003C4728">
      <w:pPr>
        <w:spacing w:after="0" w:line="240" w:lineRule="auto"/>
        <w:jc w:val="both"/>
        <w:textAlignment w:val="baseline"/>
        <w:rPr>
          <w:rFonts w:ascii="Times New Roman" w:eastAsia="Times New Roman" w:hAnsi="Times New Roman" w:cs="Times New Roman"/>
          <w:bCs/>
          <w:color w:val="000000"/>
          <w:sz w:val="24"/>
          <w:szCs w:val="24"/>
          <w:shd w:val="clear" w:color="auto" w:fill="FFFFFF"/>
          <w:lang w:eastAsia="sk-SK"/>
        </w:rPr>
      </w:pPr>
      <w:r w:rsidRPr="003C4728">
        <w:rPr>
          <w:rFonts w:ascii="Times New Roman" w:eastAsia="Times New Roman" w:hAnsi="Times New Roman" w:cs="Times New Roman"/>
          <w:bCs/>
          <w:color w:val="000000"/>
          <w:sz w:val="24"/>
          <w:szCs w:val="24"/>
          <w:shd w:val="clear" w:color="auto" w:fill="FFFFFF"/>
          <w:lang w:eastAsia="sk-SK"/>
        </w:rPr>
        <w:t>Na základe zistených nedostatkov navrhujem prijať opatrenia na ich odstránenie a riešenie príčin vzniku týchto nedostatkov:</w:t>
      </w:r>
    </w:p>
    <w:p w:rsidR="003C4728" w:rsidRPr="003C4728" w:rsidRDefault="003C4728" w:rsidP="003C4728">
      <w:pPr>
        <w:spacing w:after="0" w:line="240" w:lineRule="auto"/>
        <w:jc w:val="both"/>
        <w:textAlignment w:val="baseline"/>
        <w:rPr>
          <w:rFonts w:ascii="Times New Roman" w:eastAsia="Times New Roman" w:hAnsi="Times New Roman" w:cs="Times New Roman"/>
          <w:bCs/>
          <w:color w:val="000000"/>
          <w:sz w:val="24"/>
          <w:szCs w:val="24"/>
          <w:shd w:val="clear" w:color="auto" w:fill="FFFFFF"/>
          <w:lang w:eastAsia="sk-SK"/>
        </w:rPr>
      </w:pPr>
    </w:p>
    <w:p w:rsidR="003C4728" w:rsidRPr="003C4728" w:rsidRDefault="003C4728" w:rsidP="003C4728">
      <w:pPr>
        <w:spacing w:after="0" w:line="240" w:lineRule="auto"/>
        <w:jc w:val="both"/>
        <w:textAlignment w:val="baseline"/>
        <w:rPr>
          <w:rFonts w:ascii="Times New Roman" w:eastAsia="Times New Roman" w:hAnsi="Times New Roman" w:cs="Times New Roman"/>
          <w:bCs/>
          <w:color w:val="000000"/>
          <w:sz w:val="24"/>
          <w:szCs w:val="24"/>
          <w:shd w:val="clear" w:color="auto" w:fill="FFFFFF"/>
          <w:lang w:eastAsia="sk-SK"/>
        </w:rPr>
      </w:pPr>
      <w:r w:rsidRPr="003C4728">
        <w:rPr>
          <w:rFonts w:ascii="Times New Roman" w:eastAsia="Times New Roman" w:hAnsi="Times New Roman" w:cs="Times New Roman"/>
          <w:bCs/>
          <w:color w:val="000000"/>
          <w:sz w:val="24"/>
          <w:szCs w:val="24"/>
          <w:shd w:val="clear" w:color="auto" w:fill="FFFFFF"/>
          <w:lang w:eastAsia="sk-SK"/>
        </w:rPr>
        <w:t>1. Mesto určí záväzný spôsob vedenia evidencie dochádzky zamestnancov, aby splnilo povinnosť vyplývajúcu z § 99 zákona č. 311/2001 Z. z. Zákonník práce v znení neskorších predpisov, zároveň zabezpečí predkladanie podkladov na mzdové oddelenie tak, aby boli skutočne dodržiavané predpisy o odmeňovaní práce vo verejnom záujme.</w:t>
      </w:r>
    </w:p>
    <w:p w:rsidR="003C4728" w:rsidRPr="003C4728" w:rsidRDefault="003C4728" w:rsidP="003C4728">
      <w:pPr>
        <w:spacing w:after="0" w:line="240" w:lineRule="auto"/>
        <w:jc w:val="both"/>
        <w:textAlignment w:val="baseline"/>
        <w:rPr>
          <w:rFonts w:ascii="Times New Roman" w:eastAsia="Times New Roman" w:hAnsi="Times New Roman" w:cs="Times New Roman"/>
          <w:bCs/>
          <w:color w:val="000000"/>
          <w:sz w:val="24"/>
          <w:szCs w:val="24"/>
          <w:shd w:val="clear" w:color="auto" w:fill="FFFFFF"/>
          <w:lang w:eastAsia="sk-SK"/>
        </w:rPr>
      </w:pPr>
    </w:p>
    <w:p w:rsidR="003C4728" w:rsidRPr="003C4728" w:rsidRDefault="003C4728" w:rsidP="003C4728">
      <w:pPr>
        <w:spacing w:after="0" w:line="240" w:lineRule="auto"/>
        <w:jc w:val="both"/>
        <w:textAlignment w:val="baseline"/>
        <w:rPr>
          <w:rFonts w:ascii="Times New Roman" w:eastAsia="Times New Roman" w:hAnsi="Times New Roman" w:cs="Times New Roman"/>
          <w:bCs/>
          <w:color w:val="000000"/>
          <w:sz w:val="24"/>
          <w:szCs w:val="24"/>
          <w:shd w:val="clear" w:color="auto" w:fill="FFFFFF"/>
          <w:lang w:eastAsia="sk-SK"/>
        </w:rPr>
      </w:pPr>
      <w:r w:rsidRPr="003C4728">
        <w:rPr>
          <w:rFonts w:ascii="Times New Roman" w:eastAsia="Times New Roman" w:hAnsi="Times New Roman" w:cs="Times New Roman"/>
          <w:bCs/>
          <w:color w:val="000000"/>
          <w:sz w:val="24"/>
          <w:szCs w:val="24"/>
          <w:shd w:val="clear" w:color="auto" w:fill="FFFFFF"/>
          <w:lang w:eastAsia="sk-SK"/>
        </w:rPr>
        <w:t>2. Nadriadení zamestnanci budú  dodržiavať  povinnosť vystavovať písomné nariadenie práce nadčas v súlade s príslušnými zákonnými nariadeniami a internými predpismi.</w:t>
      </w:r>
    </w:p>
    <w:p w:rsidR="003C4728" w:rsidRPr="003C4728" w:rsidRDefault="003C4728" w:rsidP="003C4728">
      <w:pPr>
        <w:spacing w:after="0" w:line="240" w:lineRule="auto"/>
        <w:jc w:val="both"/>
        <w:textAlignment w:val="baseline"/>
        <w:rPr>
          <w:rFonts w:ascii="Times New Roman" w:eastAsia="Times New Roman" w:hAnsi="Times New Roman" w:cs="Times New Roman"/>
          <w:bCs/>
          <w:color w:val="000000"/>
          <w:sz w:val="24"/>
          <w:szCs w:val="24"/>
          <w:shd w:val="clear" w:color="auto" w:fill="FFFFFF"/>
          <w:lang w:eastAsia="sk-SK"/>
        </w:rPr>
      </w:pPr>
    </w:p>
    <w:p w:rsidR="003C4728" w:rsidRPr="003C4728" w:rsidRDefault="003C4728" w:rsidP="003C4728">
      <w:pPr>
        <w:spacing w:after="0" w:line="240" w:lineRule="auto"/>
        <w:jc w:val="both"/>
        <w:textAlignment w:val="baseline"/>
        <w:rPr>
          <w:rFonts w:ascii="Times New Roman" w:eastAsia="Times New Roman" w:hAnsi="Times New Roman" w:cs="Times New Roman"/>
          <w:bCs/>
          <w:color w:val="000000"/>
          <w:sz w:val="24"/>
          <w:szCs w:val="24"/>
          <w:shd w:val="clear" w:color="auto" w:fill="FFFFFF"/>
          <w:lang w:eastAsia="sk-SK"/>
        </w:rPr>
      </w:pPr>
      <w:r w:rsidRPr="003C4728">
        <w:rPr>
          <w:rFonts w:ascii="Times New Roman" w:eastAsia="Times New Roman" w:hAnsi="Times New Roman" w:cs="Times New Roman"/>
          <w:bCs/>
          <w:color w:val="000000"/>
          <w:sz w:val="24"/>
          <w:szCs w:val="24"/>
          <w:shd w:val="clear" w:color="auto" w:fill="FFFFFF"/>
          <w:lang w:eastAsia="sk-SK"/>
        </w:rPr>
        <w:t>3. Mesto skontroluje nevyplácanie zákonných nárokov všetkým zamestnancom na jednotlivých oddeleniach v minulých obdobiach tak, aby boli ich nároky uspokojené.</w:t>
      </w:r>
    </w:p>
    <w:p w:rsidR="003C4728" w:rsidRPr="003C4728" w:rsidRDefault="003C4728" w:rsidP="003C4728">
      <w:pPr>
        <w:spacing w:after="0" w:line="240" w:lineRule="auto"/>
        <w:jc w:val="both"/>
        <w:textAlignment w:val="baseline"/>
        <w:rPr>
          <w:rFonts w:ascii="Times New Roman" w:eastAsia="Times New Roman" w:hAnsi="Times New Roman" w:cs="Times New Roman"/>
          <w:color w:val="565656"/>
          <w:sz w:val="24"/>
          <w:szCs w:val="24"/>
          <w:lang w:eastAsia="sk-SK"/>
        </w:rPr>
      </w:pPr>
    </w:p>
    <w:p w:rsidR="003C4728" w:rsidRPr="003C4728" w:rsidRDefault="003C4728" w:rsidP="003C4728">
      <w:pPr>
        <w:spacing w:after="0" w:line="240" w:lineRule="auto"/>
        <w:jc w:val="both"/>
        <w:textAlignment w:val="baseline"/>
        <w:rPr>
          <w:rFonts w:ascii="Times New Roman" w:eastAsia="Times New Roman" w:hAnsi="Times New Roman" w:cs="Times New Roman"/>
          <w:color w:val="565656"/>
          <w:sz w:val="24"/>
          <w:szCs w:val="24"/>
          <w:lang w:eastAsia="sk-SK"/>
        </w:rPr>
      </w:pPr>
      <w:r w:rsidRPr="003C4728">
        <w:rPr>
          <w:rFonts w:ascii="Times New Roman" w:eastAsia="Times New Roman" w:hAnsi="Times New Roman" w:cs="Times New Roman"/>
          <w:color w:val="565656"/>
          <w:sz w:val="24"/>
          <w:szCs w:val="24"/>
          <w:lang w:eastAsia="sk-SK"/>
        </w:rPr>
        <w:t>4. Mesto skontroluje zaraďovanie zamestnancov do platových tried a zabezpečí nápravu a doplatenie ušlej mzdy.</w:t>
      </w:r>
    </w:p>
    <w:p w:rsidR="003C4728" w:rsidRPr="003C4728" w:rsidRDefault="003C4728" w:rsidP="003C4728">
      <w:pPr>
        <w:spacing w:after="0" w:line="240" w:lineRule="auto"/>
        <w:jc w:val="both"/>
        <w:textAlignment w:val="baseline"/>
        <w:rPr>
          <w:rFonts w:ascii="Times New Roman" w:eastAsia="Times New Roman" w:hAnsi="Times New Roman" w:cs="Times New Roman"/>
          <w:color w:val="565656"/>
          <w:sz w:val="24"/>
          <w:szCs w:val="24"/>
          <w:lang w:eastAsia="sk-SK"/>
        </w:rPr>
      </w:pPr>
    </w:p>
    <w:p w:rsidR="003C4728" w:rsidRPr="003C4728" w:rsidRDefault="003C4728" w:rsidP="003C4728">
      <w:pPr>
        <w:spacing w:after="0" w:line="240" w:lineRule="auto"/>
        <w:jc w:val="both"/>
        <w:textAlignment w:val="baseline"/>
        <w:rPr>
          <w:rFonts w:ascii="Times New Roman" w:eastAsia="Times New Roman" w:hAnsi="Times New Roman" w:cs="Times New Roman"/>
          <w:color w:val="565656"/>
          <w:sz w:val="24"/>
          <w:szCs w:val="24"/>
          <w:lang w:eastAsia="sk-SK"/>
        </w:rPr>
      </w:pPr>
      <w:r w:rsidRPr="003C4728">
        <w:rPr>
          <w:rFonts w:ascii="Times New Roman" w:eastAsia="Times New Roman" w:hAnsi="Times New Roman" w:cs="Times New Roman"/>
          <w:color w:val="565656"/>
          <w:sz w:val="24"/>
          <w:szCs w:val="24"/>
          <w:lang w:eastAsia="sk-SK"/>
        </w:rPr>
        <w:t>5. Mesto zabezpečí, aby boli v deň podpisovania pracovnej zmluvy s novým zamestnancom podpísané aj pracovná náplň a platový výmer, aby bol dodržaný § 4 ods. 7 zákona  o odmeňovaní.</w:t>
      </w:r>
    </w:p>
    <w:p w:rsidR="003C4728" w:rsidRPr="003C4728" w:rsidRDefault="003C4728" w:rsidP="003C4728">
      <w:pPr>
        <w:spacing w:after="0" w:line="240" w:lineRule="auto"/>
        <w:textAlignment w:val="baseline"/>
        <w:rPr>
          <w:rFonts w:ascii="Times New Roman" w:eastAsia="Times New Roman" w:hAnsi="Times New Roman" w:cs="Times New Roman"/>
          <w:color w:val="565656"/>
          <w:sz w:val="24"/>
          <w:szCs w:val="24"/>
          <w:lang w:eastAsia="sk-SK"/>
        </w:rPr>
      </w:pPr>
    </w:p>
    <w:p w:rsidR="003C4728" w:rsidRPr="003C4728" w:rsidRDefault="003C4728" w:rsidP="003C4728">
      <w:pPr>
        <w:spacing w:after="0" w:line="240" w:lineRule="auto"/>
        <w:textAlignment w:val="baseline"/>
        <w:rPr>
          <w:rFonts w:ascii="Times New Roman" w:eastAsia="Times New Roman" w:hAnsi="Times New Roman" w:cs="Times New Roman"/>
          <w:color w:val="565656"/>
          <w:sz w:val="24"/>
          <w:szCs w:val="24"/>
          <w:lang w:eastAsia="sk-SK"/>
        </w:rPr>
      </w:pPr>
    </w:p>
    <w:p w:rsidR="00BC4163" w:rsidRPr="00007BAE" w:rsidRDefault="00BC4163" w:rsidP="003C4728">
      <w:pPr>
        <w:rPr>
          <w:rFonts w:ascii="Times New Roman" w:hAnsi="Times New Roman" w:cs="Times New Roman"/>
          <w:sz w:val="24"/>
          <w:szCs w:val="24"/>
        </w:rPr>
      </w:pPr>
    </w:p>
    <w:p w:rsidR="00007BAE" w:rsidRPr="00007BAE" w:rsidRDefault="00007BAE" w:rsidP="003C4728">
      <w:pPr>
        <w:rPr>
          <w:rFonts w:ascii="Times New Roman" w:hAnsi="Times New Roman" w:cs="Times New Roman"/>
          <w:sz w:val="24"/>
          <w:szCs w:val="24"/>
        </w:rPr>
      </w:pPr>
    </w:p>
    <w:p w:rsidR="00007BAE" w:rsidRPr="00007BAE" w:rsidRDefault="00007BAE" w:rsidP="003C4728">
      <w:pPr>
        <w:rPr>
          <w:rFonts w:ascii="Times New Roman" w:hAnsi="Times New Roman" w:cs="Times New Roman"/>
          <w:sz w:val="24"/>
          <w:szCs w:val="24"/>
        </w:rPr>
      </w:pPr>
    </w:p>
    <w:p w:rsidR="00007BAE" w:rsidRDefault="00007BAE" w:rsidP="003C4728"/>
    <w:p w:rsidR="00007BAE" w:rsidRDefault="00007BAE" w:rsidP="003C4728"/>
    <w:p w:rsidR="00007BAE" w:rsidRDefault="00007BAE" w:rsidP="003C4728"/>
    <w:p w:rsidR="00007BAE" w:rsidRDefault="00007BAE" w:rsidP="003C4728"/>
    <w:p w:rsidR="00007BAE" w:rsidRDefault="00007BAE" w:rsidP="003C4728"/>
    <w:p w:rsidR="00007BAE" w:rsidRDefault="00007BAE" w:rsidP="003C4728"/>
    <w:p w:rsidR="00007BAE" w:rsidRDefault="00007BAE" w:rsidP="003C4728"/>
    <w:p w:rsidR="00007BAE" w:rsidRDefault="00007BAE" w:rsidP="003C4728"/>
    <w:p w:rsidR="00007BAE" w:rsidRDefault="00007BAE" w:rsidP="00007BAE">
      <w:pPr>
        <w:spacing w:after="200" w:line="276" w:lineRule="auto"/>
        <w:jc w:val="both"/>
        <w:rPr>
          <w:rFonts w:ascii="Times New Roman" w:hAnsi="Times New Roman" w:cs="Times New Roman"/>
          <w:b/>
          <w:sz w:val="24"/>
          <w:szCs w:val="24"/>
        </w:rPr>
      </w:pPr>
    </w:p>
    <w:p w:rsidR="00007BAE" w:rsidRPr="004D5F12" w:rsidRDefault="00007BAE" w:rsidP="00007BAE">
      <w:pPr>
        <w:spacing w:after="200" w:line="276" w:lineRule="auto"/>
        <w:jc w:val="both"/>
        <w:rPr>
          <w:rFonts w:ascii="Times New Roman" w:hAnsi="Times New Roman" w:cs="Times New Roman"/>
          <w:b/>
          <w:sz w:val="24"/>
          <w:szCs w:val="24"/>
        </w:rPr>
      </w:pPr>
    </w:p>
    <w:p w:rsidR="00007BAE" w:rsidRPr="003C4728" w:rsidRDefault="00007BAE" w:rsidP="00007BAE">
      <w:pPr>
        <w:widowControl w:val="0"/>
        <w:tabs>
          <w:tab w:val="left" w:pos="495"/>
        </w:tabs>
        <w:suppressAutoHyphens/>
        <w:autoSpaceDN w:val="0"/>
        <w:spacing w:after="0" w:line="240" w:lineRule="auto"/>
        <w:jc w:val="both"/>
        <w:rPr>
          <w:rFonts w:ascii="Times New Roman" w:eastAsia="Andale Sans UI" w:hAnsi="Times New Roman" w:cs="Times New Roman"/>
          <w:b/>
          <w:kern w:val="3"/>
          <w:sz w:val="24"/>
          <w:szCs w:val="24"/>
          <w:lang w:eastAsia="ja-JP" w:bidi="fa-IR"/>
        </w:rPr>
      </w:pPr>
      <w:r w:rsidRPr="003C4728">
        <w:rPr>
          <w:rFonts w:ascii="Times New Roman" w:hAnsi="Times New Roman" w:cs="Times New Roman"/>
          <w:b/>
          <w:sz w:val="24"/>
          <w:szCs w:val="24"/>
        </w:rPr>
        <w:lastRenderedPageBreak/>
        <w:t>•</w:t>
      </w:r>
      <w:r w:rsidRPr="003C4728">
        <w:rPr>
          <w:rFonts w:ascii="Times New Roman" w:hAnsi="Times New Roman" w:cs="Times New Roman"/>
          <w:b/>
          <w:sz w:val="24"/>
          <w:szCs w:val="24"/>
        </w:rPr>
        <w:tab/>
      </w:r>
      <w:r w:rsidR="000F7197">
        <w:rPr>
          <w:rFonts w:ascii="Times New Roman" w:hAnsi="Times New Roman" w:cs="Times New Roman"/>
          <w:b/>
          <w:sz w:val="24"/>
          <w:szCs w:val="24"/>
        </w:rPr>
        <w:t>K</w:t>
      </w:r>
      <w:r w:rsidRPr="004D5F12">
        <w:rPr>
          <w:rFonts w:ascii="Times New Roman" w:hAnsi="Times New Roman" w:cs="Times New Roman"/>
          <w:b/>
          <w:color w:val="363B3F"/>
          <w:sz w:val="24"/>
          <w:szCs w:val="24"/>
          <w:shd w:val="clear" w:color="auto" w:fill="FFFFFF"/>
        </w:rPr>
        <w:t xml:space="preserve">ontrola dodržiavania </w:t>
      </w:r>
      <w:r w:rsidRPr="004D5F12">
        <w:rPr>
          <w:rFonts w:ascii="Times New Roman" w:eastAsia="Andale Sans UI" w:hAnsi="Times New Roman" w:cs="Times New Roman"/>
          <w:b/>
          <w:kern w:val="3"/>
          <w:sz w:val="24"/>
          <w:szCs w:val="24"/>
          <w:lang w:eastAsia="ja-JP" w:bidi="fa-IR"/>
        </w:rPr>
        <w:t xml:space="preserve"> platnej legislatívy, interných smerníc a zmluvných </w:t>
      </w:r>
      <w:r>
        <w:rPr>
          <w:rFonts w:ascii="Times New Roman" w:eastAsia="Andale Sans UI" w:hAnsi="Times New Roman" w:cs="Times New Roman"/>
          <w:b/>
          <w:kern w:val="3"/>
          <w:sz w:val="24"/>
          <w:szCs w:val="24"/>
          <w:lang w:eastAsia="ja-JP" w:bidi="fa-IR"/>
        </w:rPr>
        <w:t xml:space="preserve">     </w:t>
      </w:r>
      <w:r w:rsidRPr="004D5F12">
        <w:rPr>
          <w:rFonts w:ascii="Times New Roman" w:eastAsia="Andale Sans UI" w:hAnsi="Times New Roman" w:cs="Times New Roman"/>
          <w:b/>
          <w:kern w:val="3"/>
          <w:sz w:val="24"/>
          <w:szCs w:val="24"/>
          <w:lang w:eastAsia="ja-JP" w:bidi="fa-IR"/>
        </w:rPr>
        <w:t>podmienok pri obstarávaní, realizácii, financovaní, účtovaní a</w:t>
      </w:r>
      <w:r>
        <w:rPr>
          <w:rFonts w:ascii="Times New Roman" w:eastAsia="Andale Sans UI" w:hAnsi="Times New Roman" w:cs="Times New Roman"/>
          <w:b/>
          <w:kern w:val="3"/>
          <w:sz w:val="24"/>
          <w:szCs w:val="24"/>
          <w:lang w:eastAsia="ja-JP" w:bidi="fa-IR"/>
        </w:rPr>
        <w:t xml:space="preserve"> kontrola dosiahnutia </w:t>
      </w:r>
      <w:r w:rsidRPr="004D5F12">
        <w:rPr>
          <w:rFonts w:ascii="Times New Roman" w:eastAsia="Andale Sans UI" w:hAnsi="Times New Roman" w:cs="Times New Roman"/>
          <w:b/>
          <w:kern w:val="3"/>
          <w:sz w:val="24"/>
          <w:szCs w:val="24"/>
          <w:lang w:eastAsia="ja-JP" w:bidi="fa-IR"/>
        </w:rPr>
        <w:t>zámeru  investičnej akcie</w:t>
      </w:r>
      <w:r w:rsidRPr="003C4728">
        <w:rPr>
          <w:rFonts w:ascii="Times New Roman" w:eastAsia="Andale Sans UI" w:hAnsi="Times New Roman" w:cs="Times New Roman"/>
          <w:b/>
          <w:kern w:val="3"/>
          <w:sz w:val="24"/>
          <w:szCs w:val="24"/>
          <w:lang w:eastAsia="ja-JP" w:bidi="fa-IR"/>
        </w:rPr>
        <w:t xml:space="preserve">: :     „Rekonštrukcia  a modernizácia  parku  na ul. </w:t>
      </w:r>
      <w:r>
        <w:rPr>
          <w:rFonts w:ascii="Times New Roman" w:eastAsia="Andale Sans UI" w:hAnsi="Times New Roman" w:cs="Times New Roman"/>
          <w:b/>
          <w:kern w:val="3"/>
          <w:sz w:val="24"/>
          <w:szCs w:val="24"/>
          <w:lang w:eastAsia="ja-JP" w:bidi="fa-IR"/>
        </w:rPr>
        <w:t xml:space="preserve">Letnej, zhotovenie sochy  </w:t>
      </w:r>
      <w:r w:rsidRPr="003C4728">
        <w:rPr>
          <w:rFonts w:ascii="Times New Roman" w:eastAsia="Andale Sans UI" w:hAnsi="Times New Roman" w:cs="Times New Roman"/>
          <w:b/>
          <w:kern w:val="3"/>
          <w:sz w:val="24"/>
          <w:szCs w:val="24"/>
          <w:lang w:eastAsia="ja-JP" w:bidi="fa-IR"/>
        </w:rPr>
        <w:t>M. R. Štefánika“</w:t>
      </w:r>
    </w:p>
    <w:p w:rsidR="00007BAE" w:rsidRDefault="00007BAE" w:rsidP="00007BAE">
      <w:pPr>
        <w:widowControl w:val="0"/>
        <w:tabs>
          <w:tab w:val="left" w:pos="495"/>
        </w:tabs>
        <w:suppressAutoHyphens/>
        <w:autoSpaceDN w:val="0"/>
        <w:spacing w:after="0" w:line="240" w:lineRule="auto"/>
        <w:jc w:val="both"/>
        <w:rPr>
          <w:rFonts w:ascii="Times New Roman" w:eastAsia="Andale Sans UI" w:hAnsi="Times New Roman" w:cs="Tahoma"/>
          <w:kern w:val="3"/>
          <w:sz w:val="24"/>
          <w:szCs w:val="24"/>
          <w:lang w:eastAsia="ja-JP" w:bidi="fa-IR"/>
        </w:rPr>
      </w:pPr>
    </w:p>
    <w:p w:rsidR="00007BAE" w:rsidRDefault="00007BAE" w:rsidP="00007BAE">
      <w:pPr>
        <w:widowControl w:val="0"/>
        <w:tabs>
          <w:tab w:val="left" w:pos="495"/>
        </w:tabs>
        <w:suppressAutoHyphens/>
        <w:autoSpaceDN w:val="0"/>
        <w:spacing w:after="0" w:line="240" w:lineRule="auto"/>
        <w:jc w:val="both"/>
        <w:rPr>
          <w:rFonts w:ascii="Times New Roman" w:eastAsia="Andale Sans UI" w:hAnsi="Times New Roman" w:cs="Tahoma"/>
          <w:kern w:val="3"/>
          <w:sz w:val="24"/>
          <w:szCs w:val="24"/>
          <w:lang w:eastAsia="ja-JP" w:bidi="fa-IR"/>
        </w:rPr>
      </w:pPr>
    </w:p>
    <w:p w:rsidR="00007BAE" w:rsidRPr="006465A4" w:rsidRDefault="00007BAE" w:rsidP="00007BAE">
      <w:pPr>
        <w:widowControl w:val="0"/>
        <w:tabs>
          <w:tab w:val="left" w:pos="495"/>
        </w:tabs>
        <w:suppressAutoHyphens/>
        <w:autoSpaceDN w:val="0"/>
        <w:spacing w:after="0" w:line="240" w:lineRule="auto"/>
        <w:jc w:val="both"/>
        <w:rPr>
          <w:rFonts w:ascii="Times New Roman" w:eastAsia="Andale Sans UI" w:hAnsi="Times New Roman" w:cs="Tahoma"/>
          <w:b/>
          <w:kern w:val="3"/>
          <w:sz w:val="24"/>
          <w:szCs w:val="24"/>
          <w:lang w:eastAsia="ja-JP" w:bidi="fa-IR"/>
        </w:rPr>
      </w:pPr>
      <w:r w:rsidRPr="006465A4">
        <w:rPr>
          <w:rFonts w:ascii="Times New Roman" w:eastAsia="Andale Sans UI" w:hAnsi="Times New Roman" w:cs="Tahoma"/>
          <w:kern w:val="3"/>
          <w:sz w:val="24"/>
          <w:szCs w:val="24"/>
          <w:lang w:eastAsia="ja-JP" w:bidi="fa-IR"/>
        </w:rPr>
        <w:t xml:space="preserve">     </w:t>
      </w:r>
      <w:r w:rsidRPr="006465A4">
        <w:rPr>
          <w:rFonts w:ascii="Times New Roman" w:eastAsia="Andale Sans UI" w:hAnsi="Times New Roman" w:cs="Tahoma"/>
          <w:b/>
          <w:kern w:val="3"/>
          <w:sz w:val="24"/>
          <w:szCs w:val="24"/>
          <w:lang w:eastAsia="ja-JP" w:bidi="fa-IR"/>
        </w:rPr>
        <w:t>Výsledok kontroly a zistené nedostatky:</w:t>
      </w:r>
    </w:p>
    <w:p w:rsidR="00007BAE" w:rsidRPr="006465A4" w:rsidRDefault="00007BAE" w:rsidP="00007BAE">
      <w:pPr>
        <w:widowControl w:val="0"/>
        <w:tabs>
          <w:tab w:val="left" w:pos="495"/>
        </w:tabs>
        <w:suppressAutoHyphens/>
        <w:autoSpaceDN w:val="0"/>
        <w:spacing w:after="0" w:line="240" w:lineRule="auto"/>
        <w:jc w:val="both"/>
        <w:rPr>
          <w:rFonts w:ascii="Times New Roman" w:eastAsia="Andale Sans UI" w:hAnsi="Times New Roman" w:cs="Times New Roman"/>
          <w:b/>
          <w:kern w:val="3"/>
          <w:sz w:val="24"/>
          <w:szCs w:val="24"/>
          <w:lang w:eastAsia="ja-JP" w:bidi="fa-IR"/>
        </w:rPr>
      </w:pPr>
    </w:p>
    <w:p w:rsidR="00007BAE" w:rsidRDefault="00007BAE" w:rsidP="00007BAE">
      <w:pPr>
        <w:widowControl w:val="0"/>
        <w:tabs>
          <w:tab w:val="left" w:pos="495"/>
        </w:tabs>
        <w:suppressAutoHyphens/>
        <w:autoSpaceDN w:val="0"/>
        <w:spacing w:after="0" w:line="240" w:lineRule="auto"/>
        <w:jc w:val="both"/>
        <w:rPr>
          <w:rFonts w:ascii="Times New Roman" w:eastAsia="Andale Sans UI" w:hAnsi="Times New Roman" w:cs="Times New Roman"/>
          <w:kern w:val="3"/>
          <w:sz w:val="24"/>
          <w:szCs w:val="24"/>
          <w:lang w:eastAsia="ja-JP" w:bidi="fa-IR"/>
        </w:rPr>
      </w:pPr>
      <w:r w:rsidRPr="006465A4">
        <w:rPr>
          <w:rFonts w:ascii="Times New Roman" w:eastAsia="Andale Sans UI" w:hAnsi="Times New Roman" w:cs="Times New Roman"/>
          <w:kern w:val="3"/>
          <w:sz w:val="24"/>
          <w:szCs w:val="24"/>
          <w:lang w:eastAsia="ja-JP" w:bidi="fa-IR"/>
        </w:rPr>
        <w:t>Investičná akcia:     „</w:t>
      </w:r>
      <w:r>
        <w:rPr>
          <w:rFonts w:ascii="Times New Roman" w:eastAsia="Andale Sans UI" w:hAnsi="Times New Roman" w:cs="Times New Roman"/>
          <w:kern w:val="3"/>
          <w:sz w:val="24"/>
          <w:szCs w:val="24"/>
          <w:lang w:eastAsia="ja-JP" w:bidi="fa-IR"/>
        </w:rPr>
        <w:t xml:space="preserve">Rekonštrukcia  a modernizácia  parku  na ul. Letnej, zhotovenie sochy        </w:t>
      </w:r>
    </w:p>
    <w:p w:rsidR="00007BAE" w:rsidRPr="006465A4" w:rsidRDefault="00007BAE" w:rsidP="00007BAE">
      <w:pPr>
        <w:widowControl w:val="0"/>
        <w:tabs>
          <w:tab w:val="left" w:pos="495"/>
        </w:tabs>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                                  M. R. Štefánika</w:t>
      </w:r>
      <w:r w:rsidRPr="006465A4">
        <w:rPr>
          <w:rFonts w:ascii="Times New Roman" w:eastAsia="Andale Sans UI" w:hAnsi="Times New Roman" w:cs="Times New Roman"/>
          <w:kern w:val="3"/>
          <w:sz w:val="24"/>
          <w:szCs w:val="24"/>
          <w:lang w:eastAsia="ja-JP" w:bidi="fa-IR"/>
        </w:rPr>
        <w:t>“</w:t>
      </w:r>
    </w:p>
    <w:p w:rsidR="00007BAE" w:rsidRPr="006465A4" w:rsidRDefault="00007BAE" w:rsidP="00007BAE">
      <w:pPr>
        <w:widowControl w:val="0"/>
        <w:tabs>
          <w:tab w:val="left" w:pos="495"/>
        </w:tabs>
        <w:suppressAutoHyphens/>
        <w:autoSpaceDN w:val="0"/>
        <w:spacing w:after="0" w:line="240" w:lineRule="auto"/>
        <w:jc w:val="both"/>
        <w:rPr>
          <w:rFonts w:ascii="Times New Roman" w:eastAsia="Andale Sans UI" w:hAnsi="Times New Roman" w:cs="Times New Roman"/>
          <w:kern w:val="3"/>
          <w:sz w:val="24"/>
          <w:szCs w:val="24"/>
          <w:lang w:eastAsia="ja-JP" w:bidi="fa-IR"/>
        </w:rPr>
      </w:pPr>
      <w:r w:rsidRPr="006465A4">
        <w:rPr>
          <w:rFonts w:ascii="Times New Roman" w:eastAsia="Andale Sans UI" w:hAnsi="Times New Roman" w:cs="Times New Roman"/>
          <w:kern w:val="3"/>
          <w:sz w:val="24"/>
          <w:szCs w:val="24"/>
          <w:lang w:eastAsia="ja-JP" w:bidi="fa-IR"/>
        </w:rPr>
        <w:t xml:space="preserve">Hodnota akcie:         </w:t>
      </w:r>
      <w:r>
        <w:rPr>
          <w:rFonts w:ascii="Times New Roman" w:eastAsia="Andale Sans UI" w:hAnsi="Times New Roman" w:cs="Times New Roman"/>
          <w:kern w:val="3"/>
          <w:sz w:val="24"/>
          <w:szCs w:val="24"/>
          <w:lang w:eastAsia="ja-JP" w:bidi="fa-IR"/>
        </w:rPr>
        <w:t xml:space="preserve"> 73 598,66 eur</w:t>
      </w:r>
      <w:r w:rsidRPr="006465A4">
        <w:rPr>
          <w:rFonts w:ascii="Times New Roman" w:eastAsia="Andale Sans UI" w:hAnsi="Times New Roman" w:cs="Times New Roman"/>
          <w:kern w:val="3"/>
          <w:sz w:val="24"/>
          <w:szCs w:val="24"/>
          <w:lang w:eastAsia="ja-JP" w:bidi="fa-IR"/>
        </w:rPr>
        <w:t xml:space="preserve">                                </w:t>
      </w:r>
    </w:p>
    <w:p w:rsidR="00007BAE" w:rsidRDefault="00007BAE" w:rsidP="00007BAE">
      <w:pPr>
        <w:widowControl w:val="0"/>
        <w:tabs>
          <w:tab w:val="left" w:pos="495"/>
        </w:tabs>
        <w:suppressAutoHyphens/>
        <w:autoSpaceDN w:val="0"/>
        <w:spacing w:after="0" w:line="240" w:lineRule="auto"/>
        <w:jc w:val="both"/>
        <w:rPr>
          <w:rFonts w:ascii="Times New Roman" w:eastAsia="Andale Sans UI" w:hAnsi="Times New Roman" w:cs="Times New Roman"/>
          <w:kern w:val="3"/>
          <w:sz w:val="24"/>
          <w:szCs w:val="24"/>
          <w:lang w:eastAsia="ja-JP" w:bidi="fa-IR"/>
        </w:rPr>
      </w:pPr>
      <w:r w:rsidRPr="006465A4">
        <w:rPr>
          <w:rFonts w:ascii="Times New Roman" w:eastAsia="Andale Sans UI" w:hAnsi="Times New Roman" w:cs="Times New Roman"/>
          <w:kern w:val="3"/>
          <w:sz w:val="24"/>
          <w:szCs w:val="24"/>
          <w:lang w:eastAsia="ja-JP" w:bidi="fa-IR"/>
        </w:rPr>
        <w:t xml:space="preserve">Zdroj financovania:  </w:t>
      </w:r>
      <w:r>
        <w:rPr>
          <w:rFonts w:ascii="Times New Roman" w:eastAsia="Andale Sans UI" w:hAnsi="Times New Roman" w:cs="Times New Roman"/>
          <w:kern w:val="3"/>
          <w:sz w:val="24"/>
          <w:szCs w:val="24"/>
          <w:lang w:eastAsia="ja-JP" w:bidi="fa-IR"/>
        </w:rPr>
        <w:t xml:space="preserve"> dotácia ŠR         35 000 eur</w:t>
      </w:r>
    </w:p>
    <w:p w:rsidR="00007BAE" w:rsidRDefault="00007BAE" w:rsidP="00007BAE">
      <w:pPr>
        <w:widowControl w:val="0"/>
        <w:tabs>
          <w:tab w:val="left" w:pos="495"/>
        </w:tabs>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                                   zbierka – dar:    12 915,54</w:t>
      </w:r>
    </w:p>
    <w:p w:rsidR="00007BAE" w:rsidRPr="006465A4" w:rsidRDefault="00007BAE" w:rsidP="00007BAE">
      <w:pPr>
        <w:widowControl w:val="0"/>
        <w:tabs>
          <w:tab w:val="left" w:pos="495"/>
        </w:tabs>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                                   vlastné zdroje:   25</w:t>
      </w:r>
      <w:r w:rsidR="00D72803">
        <w:rPr>
          <w:rFonts w:ascii="Times New Roman" w:eastAsia="Andale Sans UI" w:hAnsi="Times New Roman" w:cs="Times New Roman"/>
          <w:kern w:val="3"/>
          <w:sz w:val="24"/>
          <w:szCs w:val="24"/>
          <w:lang w:eastAsia="ja-JP" w:bidi="fa-IR"/>
        </w:rPr>
        <w:t> 683,12</w:t>
      </w:r>
      <w:r>
        <w:rPr>
          <w:rFonts w:ascii="Times New Roman" w:eastAsia="Andale Sans UI" w:hAnsi="Times New Roman" w:cs="Times New Roman"/>
          <w:kern w:val="3"/>
          <w:sz w:val="24"/>
          <w:szCs w:val="24"/>
          <w:lang w:eastAsia="ja-JP" w:bidi="fa-IR"/>
        </w:rPr>
        <w:t xml:space="preserve">  eur</w:t>
      </w:r>
    </w:p>
    <w:p w:rsidR="00007BAE" w:rsidRDefault="00007BAE" w:rsidP="00007BAE">
      <w:pPr>
        <w:widowControl w:val="0"/>
        <w:tabs>
          <w:tab w:val="left" w:pos="495"/>
        </w:tabs>
        <w:suppressAutoHyphens/>
        <w:autoSpaceDN w:val="0"/>
        <w:spacing w:after="0" w:line="240" w:lineRule="auto"/>
        <w:jc w:val="both"/>
        <w:rPr>
          <w:rFonts w:ascii="Times New Roman" w:eastAsia="Andale Sans UI" w:hAnsi="Times New Roman" w:cs="Times New Roman"/>
          <w:kern w:val="3"/>
          <w:sz w:val="24"/>
          <w:szCs w:val="24"/>
          <w:lang w:eastAsia="ja-JP" w:bidi="fa-IR"/>
        </w:rPr>
      </w:pPr>
      <w:r w:rsidRPr="006465A4">
        <w:rPr>
          <w:rFonts w:ascii="Times New Roman" w:eastAsia="Andale Sans UI" w:hAnsi="Times New Roman" w:cs="Times New Roman"/>
          <w:kern w:val="3"/>
          <w:sz w:val="24"/>
          <w:szCs w:val="24"/>
          <w:lang w:eastAsia="ja-JP" w:bidi="fa-IR"/>
        </w:rPr>
        <w:t xml:space="preserve">Zhotoviteľ stavby:    </w:t>
      </w:r>
      <w:r>
        <w:rPr>
          <w:rFonts w:ascii="Times New Roman" w:eastAsia="Andale Sans UI" w:hAnsi="Times New Roman" w:cs="Times New Roman"/>
          <w:kern w:val="3"/>
          <w:sz w:val="24"/>
          <w:szCs w:val="24"/>
          <w:lang w:eastAsia="ja-JP" w:bidi="fa-IR"/>
        </w:rPr>
        <w:t>Mestský podnik Spišská Belá, s. r. o., Továrenská 30, Spišská Belá</w:t>
      </w:r>
    </w:p>
    <w:p w:rsidR="00007BAE" w:rsidRDefault="00007BAE" w:rsidP="00007BAE">
      <w:pPr>
        <w:widowControl w:val="0"/>
        <w:tabs>
          <w:tab w:val="left" w:pos="495"/>
        </w:tabs>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                                  </w:t>
      </w:r>
      <w:proofErr w:type="spellStart"/>
      <w:r>
        <w:rPr>
          <w:rFonts w:ascii="Times New Roman" w:eastAsia="Andale Sans UI" w:hAnsi="Times New Roman" w:cs="Times New Roman"/>
          <w:kern w:val="3"/>
          <w:sz w:val="24"/>
          <w:szCs w:val="24"/>
          <w:lang w:eastAsia="ja-JP" w:bidi="fa-IR"/>
        </w:rPr>
        <w:t>Kolčák</w:t>
      </w:r>
      <w:proofErr w:type="spellEnd"/>
      <w:r>
        <w:rPr>
          <w:rFonts w:ascii="Times New Roman" w:eastAsia="Andale Sans UI" w:hAnsi="Times New Roman" w:cs="Times New Roman"/>
          <w:kern w:val="3"/>
          <w:sz w:val="24"/>
          <w:szCs w:val="24"/>
          <w:lang w:eastAsia="ja-JP" w:bidi="fa-IR"/>
        </w:rPr>
        <w:t xml:space="preserve"> Peter, Mgr. Art, Sihelné 129, Sihlené</w:t>
      </w:r>
    </w:p>
    <w:p w:rsidR="00007BAE" w:rsidRPr="006465A4" w:rsidRDefault="00007BAE" w:rsidP="00007BAE">
      <w:pPr>
        <w:widowControl w:val="0"/>
        <w:tabs>
          <w:tab w:val="left" w:pos="495"/>
        </w:tabs>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                                  PROARCH, </w:t>
      </w:r>
      <w:proofErr w:type="spellStart"/>
      <w:r>
        <w:rPr>
          <w:rFonts w:ascii="Times New Roman" w:eastAsia="Andale Sans UI" w:hAnsi="Times New Roman" w:cs="Times New Roman"/>
          <w:kern w:val="3"/>
          <w:sz w:val="24"/>
          <w:szCs w:val="24"/>
          <w:lang w:eastAsia="ja-JP" w:bidi="fa-IR"/>
        </w:rPr>
        <w:t>s.r.o</w:t>
      </w:r>
      <w:proofErr w:type="spellEnd"/>
      <w:r>
        <w:rPr>
          <w:rFonts w:ascii="Times New Roman" w:eastAsia="Andale Sans UI" w:hAnsi="Times New Roman" w:cs="Times New Roman"/>
          <w:kern w:val="3"/>
          <w:sz w:val="24"/>
          <w:szCs w:val="24"/>
          <w:lang w:eastAsia="ja-JP" w:bidi="fa-IR"/>
        </w:rPr>
        <w:t xml:space="preserve">.  Poprad, </w:t>
      </w:r>
      <w:proofErr w:type="spellStart"/>
      <w:r>
        <w:rPr>
          <w:rFonts w:ascii="Times New Roman" w:eastAsia="Andale Sans UI" w:hAnsi="Times New Roman" w:cs="Times New Roman"/>
          <w:kern w:val="3"/>
          <w:sz w:val="24"/>
          <w:szCs w:val="24"/>
          <w:lang w:eastAsia="ja-JP" w:bidi="fa-IR"/>
        </w:rPr>
        <w:t>Bjakalská</w:t>
      </w:r>
      <w:proofErr w:type="spellEnd"/>
      <w:r>
        <w:rPr>
          <w:rFonts w:ascii="Times New Roman" w:eastAsia="Andale Sans UI" w:hAnsi="Times New Roman" w:cs="Times New Roman"/>
          <w:kern w:val="3"/>
          <w:sz w:val="24"/>
          <w:szCs w:val="24"/>
          <w:lang w:eastAsia="ja-JP" w:bidi="fa-IR"/>
        </w:rPr>
        <w:t xml:space="preserve"> 20, Poprad</w:t>
      </w:r>
    </w:p>
    <w:p w:rsidR="00007BAE" w:rsidRDefault="00007BAE" w:rsidP="00007BAE">
      <w:pPr>
        <w:widowControl w:val="0"/>
        <w:tabs>
          <w:tab w:val="left" w:pos="495"/>
        </w:tabs>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Technický dozor mesta: </w:t>
      </w:r>
      <w:r w:rsidRPr="006465A4">
        <w:rPr>
          <w:rFonts w:ascii="Times New Roman" w:eastAsia="Andale Sans UI" w:hAnsi="Times New Roman" w:cs="Times New Roman"/>
          <w:kern w:val="3"/>
          <w:sz w:val="24"/>
          <w:szCs w:val="24"/>
          <w:lang w:eastAsia="ja-JP" w:bidi="fa-IR"/>
        </w:rPr>
        <w:t xml:space="preserve">   </w:t>
      </w:r>
      <w:r>
        <w:rPr>
          <w:rFonts w:ascii="Times New Roman" w:eastAsia="Andale Sans UI" w:hAnsi="Times New Roman" w:cs="Times New Roman"/>
          <w:kern w:val="3"/>
          <w:sz w:val="24"/>
          <w:szCs w:val="24"/>
          <w:lang w:eastAsia="ja-JP" w:bidi="fa-IR"/>
        </w:rPr>
        <w:t xml:space="preserve">Ing. Radoslav </w:t>
      </w:r>
      <w:proofErr w:type="spellStart"/>
      <w:r>
        <w:rPr>
          <w:rFonts w:ascii="Times New Roman" w:eastAsia="Andale Sans UI" w:hAnsi="Times New Roman" w:cs="Times New Roman"/>
          <w:kern w:val="3"/>
          <w:sz w:val="24"/>
          <w:szCs w:val="24"/>
          <w:lang w:eastAsia="ja-JP" w:bidi="fa-IR"/>
        </w:rPr>
        <w:t>Kalafut</w:t>
      </w:r>
      <w:proofErr w:type="spellEnd"/>
      <w:r>
        <w:rPr>
          <w:rFonts w:ascii="Times New Roman" w:eastAsia="Andale Sans UI" w:hAnsi="Times New Roman" w:cs="Times New Roman"/>
          <w:kern w:val="3"/>
          <w:sz w:val="24"/>
          <w:szCs w:val="24"/>
          <w:lang w:eastAsia="ja-JP" w:bidi="fa-IR"/>
        </w:rPr>
        <w:t xml:space="preserve">, </w:t>
      </w:r>
      <w:r w:rsidRPr="00486182">
        <w:rPr>
          <w:rFonts w:ascii="Times New Roman" w:hAnsi="Times New Roman" w:cs="Times New Roman"/>
          <w:sz w:val="24"/>
          <w:szCs w:val="24"/>
        </w:rPr>
        <w:t>zamestnanec odd. investícií a výstavby MsÚ</w:t>
      </w:r>
      <w:r w:rsidRPr="006465A4">
        <w:rPr>
          <w:rFonts w:ascii="Times New Roman" w:eastAsia="Andale Sans UI" w:hAnsi="Times New Roman" w:cs="Times New Roman"/>
          <w:kern w:val="3"/>
          <w:sz w:val="24"/>
          <w:szCs w:val="24"/>
          <w:lang w:eastAsia="ja-JP" w:bidi="fa-IR"/>
        </w:rPr>
        <w:t xml:space="preserve"> </w:t>
      </w:r>
    </w:p>
    <w:p w:rsidR="00007BAE" w:rsidRDefault="00007BAE" w:rsidP="00007BAE">
      <w:pPr>
        <w:widowControl w:val="0"/>
        <w:tabs>
          <w:tab w:val="left" w:pos="495"/>
        </w:tabs>
        <w:suppressAutoHyphens/>
        <w:autoSpaceDN w:val="0"/>
        <w:spacing w:after="0" w:line="240" w:lineRule="auto"/>
        <w:jc w:val="both"/>
        <w:rPr>
          <w:rFonts w:ascii="Times New Roman" w:eastAsia="Andale Sans UI" w:hAnsi="Times New Roman" w:cs="Times New Roman"/>
          <w:b/>
          <w:kern w:val="3"/>
          <w:sz w:val="24"/>
          <w:szCs w:val="24"/>
          <w:lang w:eastAsia="ja-JP" w:bidi="fa-IR"/>
        </w:rPr>
      </w:pPr>
    </w:p>
    <w:p w:rsidR="00007BAE" w:rsidRPr="006465A4" w:rsidRDefault="00007BAE" w:rsidP="00007BAE">
      <w:pPr>
        <w:widowControl w:val="0"/>
        <w:tabs>
          <w:tab w:val="left" w:pos="495"/>
        </w:tabs>
        <w:suppressAutoHyphens/>
        <w:autoSpaceDN w:val="0"/>
        <w:spacing w:after="0" w:line="240" w:lineRule="auto"/>
        <w:jc w:val="both"/>
        <w:rPr>
          <w:rFonts w:ascii="Times New Roman" w:eastAsia="Andale Sans UI" w:hAnsi="Times New Roman" w:cs="Times New Roman"/>
          <w:b/>
          <w:kern w:val="3"/>
          <w:sz w:val="24"/>
          <w:szCs w:val="24"/>
          <w:lang w:eastAsia="ja-JP" w:bidi="fa-IR"/>
        </w:rPr>
      </w:pPr>
    </w:p>
    <w:p w:rsidR="00007BAE" w:rsidRDefault="00007BAE" w:rsidP="00007BAE">
      <w:pPr>
        <w:widowControl w:val="0"/>
        <w:tabs>
          <w:tab w:val="left" w:pos="495"/>
        </w:tabs>
        <w:suppressAutoHyphens/>
        <w:autoSpaceDN w:val="0"/>
        <w:spacing w:after="0" w:line="240" w:lineRule="auto"/>
        <w:jc w:val="both"/>
        <w:rPr>
          <w:rFonts w:ascii="Times New Roman" w:eastAsia="Andale Sans UI" w:hAnsi="Times New Roman" w:cs="Times New Roman"/>
          <w:kern w:val="3"/>
          <w:sz w:val="24"/>
          <w:szCs w:val="24"/>
          <w:u w:val="single"/>
          <w:lang w:eastAsia="ja-JP" w:bidi="fa-IR"/>
        </w:rPr>
      </w:pPr>
      <w:r w:rsidRPr="006465A4">
        <w:rPr>
          <w:rFonts w:ascii="Times New Roman" w:eastAsia="Andale Sans UI" w:hAnsi="Times New Roman" w:cs="Times New Roman"/>
          <w:kern w:val="3"/>
          <w:sz w:val="24"/>
          <w:szCs w:val="24"/>
          <w:u w:val="single"/>
          <w:lang w:eastAsia="ja-JP" w:bidi="fa-IR"/>
        </w:rPr>
        <w:t>1. Kontrola prípravy investičnej akcie:</w:t>
      </w:r>
    </w:p>
    <w:p w:rsidR="00007BAE" w:rsidRDefault="00007BAE" w:rsidP="00007BAE">
      <w:pPr>
        <w:widowControl w:val="0"/>
        <w:tabs>
          <w:tab w:val="left" w:pos="495"/>
        </w:tabs>
        <w:suppressAutoHyphens/>
        <w:autoSpaceDN w:val="0"/>
        <w:spacing w:after="0" w:line="240" w:lineRule="auto"/>
        <w:jc w:val="both"/>
        <w:rPr>
          <w:rFonts w:ascii="Times New Roman" w:eastAsia="Andale Sans UI" w:hAnsi="Times New Roman" w:cs="Times New Roman"/>
          <w:kern w:val="3"/>
          <w:sz w:val="24"/>
          <w:szCs w:val="24"/>
          <w:u w:val="single"/>
          <w:lang w:eastAsia="ja-JP" w:bidi="fa-IR"/>
        </w:rPr>
      </w:pPr>
    </w:p>
    <w:p w:rsidR="00007BAE" w:rsidRDefault="00007BAE" w:rsidP="00007BAE">
      <w:pPr>
        <w:widowControl w:val="0"/>
        <w:tabs>
          <w:tab w:val="left" w:pos="495"/>
        </w:tabs>
        <w:suppressAutoHyphens/>
        <w:autoSpaceDN w:val="0"/>
        <w:spacing w:after="0" w:line="240" w:lineRule="auto"/>
        <w:jc w:val="both"/>
        <w:rPr>
          <w:rFonts w:ascii="Times New Roman" w:eastAsia="Andale Sans UI" w:hAnsi="Times New Roman" w:cs="Times New Roman"/>
          <w:kern w:val="3"/>
          <w:sz w:val="24"/>
          <w:szCs w:val="24"/>
          <w:lang w:eastAsia="ja-JP" w:bidi="fa-IR"/>
        </w:rPr>
      </w:pPr>
      <w:r w:rsidRPr="006F0CF3">
        <w:rPr>
          <w:rFonts w:ascii="Times New Roman" w:eastAsia="Andale Sans UI" w:hAnsi="Times New Roman" w:cs="Times New Roman"/>
          <w:kern w:val="3"/>
          <w:sz w:val="24"/>
          <w:szCs w:val="24"/>
          <w:lang w:eastAsia="ja-JP" w:bidi="fa-IR"/>
        </w:rPr>
        <w:t xml:space="preserve">     Mestské zastupiteľstvo </w:t>
      </w:r>
      <w:r>
        <w:rPr>
          <w:rFonts w:ascii="Times New Roman" w:eastAsia="Andale Sans UI" w:hAnsi="Times New Roman" w:cs="Times New Roman"/>
          <w:kern w:val="3"/>
          <w:sz w:val="24"/>
          <w:szCs w:val="24"/>
          <w:lang w:eastAsia="ja-JP" w:bidi="fa-IR"/>
        </w:rPr>
        <w:t>prijalo dňa 9. 2. 2017 uznesenie č. 1/2017, ktorým:</w:t>
      </w:r>
    </w:p>
    <w:p w:rsidR="00007BAE" w:rsidRPr="006F0CF3" w:rsidRDefault="00007BAE" w:rsidP="00007BAE">
      <w:pPr>
        <w:spacing w:after="0"/>
        <w:rPr>
          <w:rFonts w:ascii="Times New Roman" w:hAnsi="Times New Roman"/>
          <w:sz w:val="24"/>
          <w:szCs w:val="24"/>
        </w:rPr>
      </w:pPr>
      <w:r w:rsidRPr="006F0CF3">
        <w:rPr>
          <w:rFonts w:ascii="Times New Roman" w:hAnsi="Times New Roman"/>
          <w:sz w:val="24"/>
          <w:szCs w:val="24"/>
        </w:rPr>
        <w:t>a) berie na vedomie informáciu primátora mesta o občianskej iniciatíve na znovu obnovenie sochy Milana Rastislava Štefánika v Spišskej Belej</w:t>
      </w:r>
    </w:p>
    <w:p w:rsidR="00007BAE" w:rsidRPr="006F0CF3" w:rsidRDefault="00007BAE" w:rsidP="00007BAE">
      <w:pPr>
        <w:spacing w:after="0" w:line="240" w:lineRule="auto"/>
        <w:rPr>
          <w:rFonts w:ascii="Times New Roman" w:hAnsi="Times New Roman"/>
          <w:sz w:val="24"/>
          <w:szCs w:val="24"/>
        </w:rPr>
      </w:pPr>
      <w:r w:rsidRPr="006F0CF3">
        <w:rPr>
          <w:rFonts w:ascii="Times New Roman" w:hAnsi="Times New Roman"/>
          <w:sz w:val="24"/>
          <w:szCs w:val="24"/>
        </w:rPr>
        <w:t>b) súhlasí so zámerom znovuobnovenia sochy Milana Rastislava Štefánika v Spišskej Belej za nasledovných podmienok :</w:t>
      </w:r>
    </w:p>
    <w:p w:rsidR="00007BAE" w:rsidRPr="006F0CF3" w:rsidRDefault="00007BAE" w:rsidP="00007BAE">
      <w:pPr>
        <w:spacing w:after="0" w:line="240" w:lineRule="auto"/>
        <w:rPr>
          <w:rFonts w:ascii="Times New Roman" w:eastAsia="Arial Unicode MS" w:hAnsi="Times New Roman"/>
          <w:kern w:val="1"/>
          <w:sz w:val="24"/>
          <w:szCs w:val="24"/>
        </w:rPr>
      </w:pPr>
      <w:r w:rsidRPr="006F0CF3">
        <w:rPr>
          <w:rFonts w:ascii="Times New Roman" w:hAnsi="Times New Roman"/>
          <w:sz w:val="24"/>
          <w:szCs w:val="24"/>
        </w:rPr>
        <w:t xml:space="preserve">1./ z rozpočtu mesta vyčlení na realizáciu toho zámeru sumu maximálne 20 %  z celkových nákladov na zhotovenie sochy, najviac </w:t>
      </w:r>
      <w:r w:rsidRPr="006F0CF3">
        <w:rPr>
          <w:rFonts w:ascii="Times New Roman" w:eastAsia="Arial Unicode MS" w:hAnsi="Times New Roman"/>
          <w:kern w:val="1"/>
          <w:sz w:val="24"/>
          <w:szCs w:val="24"/>
        </w:rPr>
        <w:t>10 tis. EUR za predpokladu, že sa v rámci verejnej zbierky nevyzbiera potrebná suma finančných prostriedkov</w:t>
      </w:r>
      <w:r w:rsidRPr="006F0CF3">
        <w:rPr>
          <w:rFonts w:ascii="Times New Roman" w:hAnsi="Times New Roman"/>
          <w:sz w:val="24"/>
          <w:szCs w:val="24"/>
        </w:rPr>
        <w:t xml:space="preserve"> </w:t>
      </w:r>
    </w:p>
    <w:p w:rsidR="00007BAE" w:rsidRPr="006F0CF3" w:rsidRDefault="00007BAE" w:rsidP="00007BAE">
      <w:pPr>
        <w:spacing w:after="0" w:line="240" w:lineRule="auto"/>
        <w:rPr>
          <w:rFonts w:ascii="Times New Roman" w:hAnsi="Times New Roman"/>
          <w:sz w:val="24"/>
          <w:szCs w:val="24"/>
        </w:rPr>
      </w:pPr>
      <w:r w:rsidRPr="006F0CF3">
        <w:rPr>
          <w:rFonts w:ascii="Times New Roman" w:hAnsi="Times New Roman"/>
          <w:sz w:val="24"/>
          <w:szCs w:val="24"/>
        </w:rPr>
        <w:t xml:space="preserve">2./ socha bude umiestená v parku pred evanjelickým kostolom na Štefánikovej ulici (miesto posledného umiestnenia pôvodnej sochy M. R. Štefánika  </w:t>
      </w:r>
    </w:p>
    <w:p w:rsidR="00007BAE" w:rsidRPr="006F0CF3" w:rsidRDefault="00007BAE" w:rsidP="00007BAE">
      <w:pPr>
        <w:spacing w:after="0" w:line="240" w:lineRule="auto"/>
        <w:rPr>
          <w:rFonts w:ascii="Times New Roman" w:eastAsia="Times New Roman" w:hAnsi="Times New Roman"/>
          <w:sz w:val="24"/>
          <w:szCs w:val="24"/>
          <w:lang w:eastAsia="sk-SK"/>
        </w:rPr>
      </w:pPr>
      <w:r w:rsidRPr="006F0CF3">
        <w:rPr>
          <w:rFonts w:ascii="Times New Roman" w:hAnsi="Times New Roman"/>
          <w:sz w:val="24"/>
          <w:szCs w:val="24"/>
        </w:rPr>
        <w:t xml:space="preserve">3./ </w:t>
      </w:r>
      <w:r w:rsidRPr="006F0CF3">
        <w:rPr>
          <w:rFonts w:ascii="Times New Roman" w:eastAsia="Times New Roman" w:hAnsi="Times New Roman"/>
          <w:sz w:val="24"/>
          <w:szCs w:val="24"/>
          <w:lang w:eastAsia="sk-SK"/>
        </w:rPr>
        <w:t xml:space="preserve">vyhlási sa zbierka na tento účel so zriadením transparentného účtu, na ktorom sa budú zhromažďovať všetky vyzbierané, resp. poskytnuté financie na tento účel  </w:t>
      </w:r>
    </w:p>
    <w:p w:rsidR="00007BAE" w:rsidRPr="006F0CF3" w:rsidRDefault="00007BAE" w:rsidP="00007BAE">
      <w:pPr>
        <w:spacing w:after="0" w:line="240" w:lineRule="auto"/>
        <w:rPr>
          <w:rFonts w:ascii="Times New Roman" w:eastAsia="Times New Roman" w:hAnsi="Times New Roman"/>
          <w:sz w:val="24"/>
          <w:szCs w:val="24"/>
          <w:lang w:eastAsia="sk-SK"/>
        </w:rPr>
      </w:pPr>
      <w:r w:rsidRPr="006F0CF3">
        <w:rPr>
          <w:rFonts w:ascii="Times New Roman" w:eastAsia="Times New Roman" w:hAnsi="Times New Roman"/>
          <w:sz w:val="24"/>
          <w:szCs w:val="24"/>
          <w:lang w:eastAsia="sk-SK"/>
        </w:rPr>
        <w:t>4./ dodatočne odsúhlasiť veľkostné, materiálové a dizajnové prevedenie tejto sochy, vychádzajúc z predloženého zámeru</w:t>
      </w:r>
    </w:p>
    <w:p w:rsidR="00007BAE" w:rsidRPr="006F0CF3" w:rsidRDefault="00007BAE" w:rsidP="00007BAE">
      <w:pPr>
        <w:spacing w:after="0" w:line="240" w:lineRule="auto"/>
        <w:rPr>
          <w:rFonts w:ascii="Times New Roman" w:eastAsia="Times New Roman" w:hAnsi="Times New Roman"/>
          <w:sz w:val="24"/>
          <w:szCs w:val="24"/>
          <w:lang w:eastAsia="sk-SK"/>
        </w:rPr>
      </w:pPr>
      <w:r w:rsidRPr="006F0CF3">
        <w:rPr>
          <w:rFonts w:ascii="Times New Roman" w:eastAsia="Times New Roman" w:hAnsi="Times New Roman"/>
          <w:sz w:val="24"/>
          <w:szCs w:val="24"/>
          <w:lang w:eastAsia="sk-SK"/>
        </w:rPr>
        <w:t>5./ z časového hľadiska sochu zrealizovať  a umiestniť na určené miesto do septembra 2018</w:t>
      </w:r>
    </w:p>
    <w:p w:rsidR="00007BAE" w:rsidRDefault="00007BAE" w:rsidP="00007BAE">
      <w:pPr>
        <w:spacing w:after="0" w:line="240" w:lineRule="auto"/>
        <w:rPr>
          <w:rFonts w:ascii="Times New Roman" w:eastAsia="Times New Roman" w:hAnsi="Times New Roman"/>
          <w:sz w:val="24"/>
          <w:szCs w:val="24"/>
          <w:lang w:eastAsia="sk-SK"/>
        </w:rPr>
      </w:pPr>
      <w:r w:rsidRPr="006F0CF3">
        <w:rPr>
          <w:rFonts w:ascii="Times New Roman" w:eastAsia="Times New Roman" w:hAnsi="Times New Roman"/>
          <w:sz w:val="24"/>
          <w:szCs w:val="24"/>
          <w:lang w:eastAsia="sk-SK"/>
        </w:rPr>
        <w:t>6./ socha sa stane majetkom mesta Spišská Belá</w:t>
      </w:r>
    </w:p>
    <w:p w:rsidR="00007BAE" w:rsidRDefault="00007BAE" w:rsidP="00007BAE">
      <w:pPr>
        <w:spacing w:after="0" w:line="240" w:lineRule="auto"/>
        <w:rPr>
          <w:rFonts w:ascii="Times New Roman" w:eastAsia="Times New Roman" w:hAnsi="Times New Roman"/>
          <w:sz w:val="24"/>
          <w:szCs w:val="24"/>
          <w:lang w:eastAsia="sk-SK"/>
        </w:rPr>
      </w:pPr>
    </w:p>
    <w:p w:rsidR="00007BAE" w:rsidRDefault="00007BAE" w:rsidP="00007BAE">
      <w:pPr>
        <w:tabs>
          <w:tab w:val="left" w:pos="1815"/>
          <w:tab w:val="left" w:pos="6799"/>
        </w:tabs>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465A4">
        <w:rPr>
          <w:rFonts w:ascii="Times New Roman" w:hAnsi="Times New Roman" w:cs="Times New Roman"/>
          <w:sz w:val="24"/>
          <w:szCs w:val="24"/>
        </w:rPr>
        <w:t xml:space="preserve">Mesto Spišská Belá </w:t>
      </w:r>
      <w:r>
        <w:rPr>
          <w:rFonts w:ascii="Times New Roman" w:hAnsi="Times New Roman" w:cs="Times New Roman"/>
          <w:sz w:val="24"/>
          <w:szCs w:val="24"/>
        </w:rPr>
        <w:t xml:space="preserve">zaradilo do plánu investičných akcií na rok 2017 rekonštrukciu parku Štefánika, do  rozpočtu na rok 2017  do kapitálových výdavkov realizáciu investičnej akcie. </w:t>
      </w:r>
    </w:p>
    <w:p w:rsidR="00007BAE" w:rsidRDefault="00007BAE" w:rsidP="00007BAE">
      <w:pPr>
        <w:tabs>
          <w:tab w:val="left" w:pos="1815"/>
          <w:tab w:val="left" w:pos="6799"/>
        </w:tabs>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     Práce na soche M. R. Štefánika podľa Zmluvy o vytvorení diela a licenčnej zmluvy č. EXT 257/2017 zo dňa 6. 7. 2017 vykonával Mgr. art. Peter </w:t>
      </w:r>
      <w:proofErr w:type="spellStart"/>
      <w:r>
        <w:rPr>
          <w:rFonts w:ascii="Times New Roman" w:hAnsi="Times New Roman" w:cs="Times New Roman"/>
          <w:sz w:val="24"/>
          <w:szCs w:val="24"/>
        </w:rPr>
        <w:t>Kolčák</w:t>
      </w:r>
      <w:proofErr w:type="spellEnd"/>
      <w:r>
        <w:rPr>
          <w:rFonts w:ascii="Times New Roman" w:hAnsi="Times New Roman" w:cs="Times New Roman"/>
          <w:sz w:val="24"/>
          <w:szCs w:val="24"/>
        </w:rPr>
        <w:t xml:space="preserve">, Sihelné 129. Zmluvná cena bola vo výške 38 800,00 eur. Dielo bolo dodané za dohodnutú cenu. </w:t>
      </w:r>
    </w:p>
    <w:p w:rsidR="00007BAE" w:rsidRPr="00B30394" w:rsidRDefault="00007BAE" w:rsidP="00007BAE">
      <w:pPr>
        <w:jc w:val="both"/>
        <w:rPr>
          <w:rFonts w:ascii="Times New Roman" w:hAnsi="Times New Roman" w:cs="Times New Roman"/>
          <w:sz w:val="24"/>
          <w:szCs w:val="24"/>
        </w:rPr>
      </w:pPr>
      <w:r>
        <w:rPr>
          <w:rFonts w:ascii="Times New Roman" w:hAnsi="Times New Roman"/>
          <w:sz w:val="24"/>
          <w:szCs w:val="24"/>
        </w:rPr>
        <w:t xml:space="preserve">     Mestské zastupiteľstvo dňa 8. 3. 2018 vzalo na vedomie uznesením č. 31/2018 architektonický návrh na stavebnú úpravu parku M. R. Štefánika.  Dňa 28. 8. 2018 uznesením č. 154/2018 vzalo na vedomie projektovú štúdiu.  Dodávateľom projektovej </w:t>
      </w:r>
      <w:r w:rsidRPr="00B30394">
        <w:rPr>
          <w:rFonts w:ascii="Times New Roman" w:hAnsi="Times New Roman" w:cs="Times New Roman"/>
          <w:sz w:val="24"/>
          <w:szCs w:val="24"/>
        </w:rPr>
        <w:t xml:space="preserve">dokumentácie </w:t>
      </w:r>
      <w:r w:rsidRPr="00B30394">
        <w:rPr>
          <w:rFonts w:ascii="Times New Roman" w:hAnsi="Times New Roman" w:cs="Times New Roman"/>
          <w:color w:val="404040"/>
          <w:sz w:val="24"/>
          <w:szCs w:val="24"/>
          <w:shd w:val="clear" w:color="auto" w:fill="FFFFFF"/>
        </w:rPr>
        <w:lastRenderedPageBreak/>
        <w:t>,,Rekonštrukcia a revitalizácia Parku M. R. Štefánika v Spišskej Belej"</w:t>
      </w:r>
      <w:r>
        <w:rPr>
          <w:rFonts w:ascii="Times New Roman" w:hAnsi="Times New Roman" w:cs="Times New Roman"/>
          <w:color w:val="404040"/>
          <w:sz w:val="24"/>
          <w:szCs w:val="24"/>
          <w:shd w:val="clear" w:color="auto" w:fill="FFFFFF"/>
        </w:rPr>
        <w:t xml:space="preserve"> bol PROARCH, s. r. o. Poprad, celková cena bola podľa faktúry č. 71/18 zo dňa 6. 7. 2018 vo výške  4 200,00 eur.</w:t>
      </w:r>
    </w:p>
    <w:p w:rsidR="00007BAE" w:rsidRDefault="00007BAE" w:rsidP="00007BAE">
      <w:pPr>
        <w:tabs>
          <w:tab w:val="left" w:pos="1815"/>
          <w:tab w:val="left" w:pos="6799"/>
        </w:tabs>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     V roku 2018 Mestské zastupiteľstvo schválilo zmeny rozpočtu č. 6 dňa 8. 10. 2018 a č. 7 dňa 3. 12. 2018, ktorými bolo zabezpečené financovanie ukončenia rekonštrukcie parku a umiestnenie sochy.</w:t>
      </w:r>
    </w:p>
    <w:p w:rsidR="00007BAE" w:rsidRDefault="00007BAE" w:rsidP="00007BAE">
      <w:pPr>
        <w:tabs>
          <w:tab w:val="left" w:pos="1815"/>
          <w:tab w:val="left" w:pos="6799"/>
        </w:tabs>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     Stavebné práce v súvislosti s vybudovaním spevnených plôch, základov pre podstavec sochy a osvetlenia. Dodávateľom prác bol Mestský podnik Spišská Belá s. r. o. na základe Zmluvy o dielo č. EXT 313/2018 zo dňa 12. 11. 2018. Pôvodne plánované ukončenie prác sa zo 7. 12. 2018 presunulo z dôvodu nepriaznivého počasia na máj  2019.</w:t>
      </w:r>
    </w:p>
    <w:p w:rsidR="00007BAE" w:rsidRPr="00B30394" w:rsidRDefault="00007BAE" w:rsidP="00007BAE">
      <w:pPr>
        <w:tabs>
          <w:tab w:val="left" w:pos="1815"/>
          <w:tab w:val="left" w:pos="6799"/>
        </w:tabs>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     V príprave akcie neboli zistené nedostatky.</w:t>
      </w:r>
      <w:r w:rsidRPr="00B30394">
        <w:rPr>
          <w:rFonts w:ascii="Times New Roman" w:hAnsi="Times New Roman" w:cs="Times New Roman"/>
          <w:sz w:val="24"/>
          <w:szCs w:val="24"/>
        </w:rPr>
        <w:t xml:space="preserve">    </w:t>
      </w:r>
    </w:p>
    <w:p w:rsidR="00007BAE" w:rsidRDefault="00007BAE" w:rsidP="00007BAE">
      <w:pPr>
        <w:widowControl w:val="0"/>
        <w:tabs>
          <w:tab w:val="left" w:pos="495"/>
        </w:tabs>
        <w:suppressAutoHyphens/>
        <w:autoSpaceDN w:val="0"/>
        <w:spacing w:after="0" w:line="240" w:lineRule="auto"/>
        <w:jc w:val="both"/>
        <w:rPr>
          <w:rFonts w:ascii="Times New Roman" w:eastAsia="Andale Sans UI" w:hAnsi="Times New Roman" w:cs="Tahoma"/>
          <w:kern w:val="3"/>
          <w:sz w:val="24"/>
          <w:szCs w:val="24"/>
          <w:u w:val="single"/>
          <w:lang w:eastAsia="ja-JP" w:bidi="fa-IR"/>
        </w:rPr>
      </w:pPr>
    </w:p>
    <w:p w:rsidR="00007BAE" w:rsidRPr="006465A4" w:rsidRDefault="00007BAE" w:rsidP="00007BAE">
      <w:pPr>
        <w:widowControl w:val="0"/>
        <w:tabs>
          <w:tab w:val="left" w:pos="495"/>
        </w:tabs>
        <w:suppressAutoHyphens/>
        <w:autoSpaceDN w:val="0"/>
        <w:spacing w:after="0" w:line="240" w:lineRule="auto"/>
        <w:jc w:val="both"/>
        <w:rPr>
          <w:rFonts w:ascii="Times New Roman" w:eastAsia="Andale Sans UI" w:hAnsi="Times New Roman" w:cs="Tahoma"/>
          <w:kern w:val="3"/>
          <w:sz w:val="24"/>
          <w:szCs w:val="24"/>
          <w:u w:val="single"/>
          <w:lang w:eastAsia="ja-JP" w:bidi="fa-IR"/>
        </w:rPr>
      </w:pPr>
      <w:r w:rsidRPr="006465A4">
        <w:rPr>
          <w:rFonts w:ascii="Times New Roman" w:eastAsia="Andale Sans UI" w:hAnsi="Times New Roman" w:cs="Tahoma"/>
          <w:kern w:val="3"/>
          <w:sz w:val="24"/>
          <w:szCs w:val="24"/>
          <w:u w:val="single"/>
          <w:lang w:eastAsia="ja-JP" w:bidi="fa-IR"/>
        </w:rPr>
        <w:t>2. Kontrola postupu verejného obstarávania:</w:t>
      </w:r>
    </w:p>
    <w:p w:rsidR="00007BAE" w:rsidRDefault="00007BAE" w:rsidP="00007BAE">
      <w:pPr>
        <w:widowControl w:val="0"/>
        <w:tabs>
          <w:tab w:val="left" w:pos="495"/>
        </w:tabs>
        <w:suppressAutoHyphens/>
        <w:autoSpaceDN w:val="0"/>
        <w:spacing w:after="0" w:line="240" w:lineRule="auto"/>
        <w:jc w:val="both"/>
        <w:rPr>
          <w:rFonts w:ascii="Times New Roman" w:eastAsia="Andale Sans UI" w:hAnsi="Times New Roman" w:cs="Times New Roman"/>
          <w:kern w:val="3"/>
          <w:sz w:val="24"/>
          <w:szCs w:val="24"/>
          <w:lang w:eastAsia="ja-JP" w:bidi="fa-IR"/>
        </w:rPr>
      </w:pPr>
    </w:p>
    <w:p w:rsidR="00007BAE" w:rsidRPr="001F6B02" w:rsidRDefault="00007BAE" w:rsidP="00007BAE">
      <w:pPr>
        <w:shd w:val="clear" w:color="auto" w:fill="FFFFFF"/>
        <w:spacing w:after="100" w:afterAutospacing="1" w:line="255" w:lineRule="atLeast"/>
        <w:jc w:val="both"/>
        <w:textAlignment w:val="center"/>
        <w:rPr>
          <w:rFonts w:ascii="Times New Roman" w:eastAsia="Times New Roman" w:hAnsi="Times New Roman" w:cs="Times New Roman"/>
          <w:color w:val="2C363A"/>
          <w:sz w:val="24"/>
          <w:szCs w:val="24"/>
          <w:lang w:eastAsia="sk-SK"/>
        </w:rPr>
      </w:pPr>
      <w:r>
        <w:rPr>
          <w:rFonts w:ascii="Times New Roman" w:eastAsia="Times New Roman" w:hAnsi="Times New Roman" w:cs="Times New Roman"/>
          <w:color w:val="2C363A"/>
          <w:sz w:val="24"/>
          <w:szCs w:val="24"/>
          <w:lang w:eastAsia="sk-SK"/>
        </w:rPr>
        <w:t xml:space="preserve">     </w:t>
      </w:r>
      <w:r w:rsidRPr="001F6B02">
        <w:rPr>
          <w:rFonts w:ascii="Times New Roman" w:eastAsia="Times New Roman" w:hAnsi="Times New Roman" w:cs="Times New Roman"/>
          <w:color w:val="2C363A"/>
          <w:sz w:val="24"/>
          <w:szCs w:val="24"/>
          <w:lang w:eastAsia="sk-SK"/>
        </w:rPr>
        <w:t xml:space="preserve"> Mesto Spišská Belá ako verejný obstarávateľ zadal zákazku  na </w:t>
      </w:r>
      <w:r w:rsidRPr="001F6B02">
        <w:rPr>
          <w:rFonts w:ascii="Times New Roman" w:eastAsia="Times New Roman" w:hAnsi="Times New Roman" w:cs="Times New Roman"/>
          <w:color w:val="2C363A"/>
          <w:sz w:val="24"/>
          <w:szCs w:val="24"/>
          <w:shd w:val="clear" w:color="auto" w:fill="FFFFFF"/>
          <w:lang w:eastAsia="sk-SK"/>
        </w:rPr>
        <w:t>zhotovenie sochy generála  M. R. Štefánika, vrátane návrhu podstavca sochy, rozmerov, výtvarného stvárnenia, dopravy, inštalácie, pamätnej tabule, odliatia, zvárania, vybrúsenia, výtvarnej koncepcie a  grafického dizajnu </w:t>
      </w:r>
      <w:r w:rsidRPr="001F6B02">
        <w:rPr>
          <w:rFonts w:ascii="Times New Roman" w:eastAsia="Times New Roman" w:hAnsi="Times New Roman" w:cs="Times New Roman"/>
          <w:color w:val="2C363A"/>
          <w:sz w:val="24"/>
          <w:szCs w:val="24"/>
          <w:lang w:eastAsia="sk-SK"/>
        </w:rPr>
        <w:t> </w:t>
      </w:r>
      <w:r>
        <w:rPr>
          <w:rFonts w:ascii="Times New Roman" w:eastAsia="Times New Roman" w:hAnsi="Times New Roman" w:cs="Times New Roman"/>
          <w:color w:val="2C363A"/>
          <w:sz w:val="24"/>
          <w:szCs w:val="24"/>
          <w:lang w:eastAsia="sk-SK"/>
        </w:rPr>
        <w:t xml:space="preserve">Mgr. art. </w:t>
      </w:r>
      <w:r w:rsidRPr="001F6B02">
        <w:rPr>
          <w:rFonts w:ascii="Times New Roman" w:eastAsia="Times New Roman" w:hAnsi="Times New Roman" w:cs="Times New Roman"/>
          <w:color w:val="2C363A"/>
          <w:sz w:val="24"/>
          <w:szCs w:val="24"/>
          <w:lang w:eastAsia="sk-SK"/>
        </w:rPr>
        <w:t xml:space="preserve">Petrovi </w:t>
      </w:r>
      <w:proofErr w:type="spellStart"/>
      <w:r w:rsidRPr="001F6B02">
        <w:rPr>
          <w:rFonts w:ascii="Times New Roman" w:eastAsia="Times New Roman" w:hAnsi="Times New Roman" w:cs="Times New Roman"/>
          <w:color w:val="2C363A"/>
          <w:sz w:val="24"/>
          <w:szCs w:val="24"/>
          <w:lang w:eastAsia="sk-SK"/>
        </w:rPr>
        <w:t>Kolčákovi</w:t>
      </w:r>
      <w:proofErr w:type="spellEnd"/>
      <w:r w:rsidRPr="001F6B02">
        <w:rPr>
          <w:rFonts w:ascii="Times New Roman" w:eastAsia="Times New Roman" w:hAnsi="Times New Roman" w:cs="Times New Roman"/>
          <w:color w:val="2C363A"/>
          <w:sz w:val="24"/>
          <w:szCs w:val="24"/>
          <w:lang w:eastAsia="sk-SK"/>
        </w:rPr>
        <w:t> </w:t>
      </w:r>
      <w:r>
        <w:rPr>
          <w:rFonts w:ascii="Times New Roman" w:eastAsia="Times New Roman" w:hAnsi="Times New Roman" w:cs="Times New Roman"/>
          <w:color w:val="2C363A"/>
          <w:sz w:val="24"/>
          <w:szCs w:val="24"/>
          <w:shd w:val="clear" w:color="auto" w:fill="FFFFFF"/>
          <w:lang w:eastAsia="sk-SK"/>
        </w:rPr>
        <w:t xml:space="preserve"> </w:t>
      </w:r>
      <w:r w:rsidRPr="001F6B02">
        <w:rPr>
          <w:rFonts w:ascii="Times New Roman" w:eastAsia="Times New Roman" w:hAnsi="Times New Roman" w:cs="Times New Roman"/>
          <w:color w:val="2C363A"/>
          <w:sz w:val="24"/>
          <w:szCs w:val="24"/>
          <w:shd w:val="clear" w:color="auto" w:fill="FFFFFF"/>
          <w:lang w:eastAsia="sk-SK"/>
        </w:rPr>
        <w:t xml:space="preserve"> </w:t>
      </w:r>
      <w:r>
        <w:rPr>
          <w:rFonts w:ascii="Times New Roman" w:eastAsia="Times New Roman" w:hAnsi="Times New Roman" w:cs="Times New Roman"/>
          <w:color w:val="2C363A"/>
          <w:sz w:val="24"/>
          <w:szCs w:val="24"/>
          <w:shd w:val="clear" w:color="auto" w:fill="FFFFFF"/>
          <w:lang w:eastAsia="sk-SK"/>
        </w:rPr>
        <w:t>P</w:t>
      </w:r>
      <w:r w:rsidRPr="001F6B02">
        <w:rPr>
          <w:rFonts w:ascii="Times New Roman" w:eastAsia="Times New Roman" w:hAnsi="Times New Roman" w:cs="Times New Roman"/>
          <w:color w:val="2C363A"/>
          <w:sz w:val="24"/>
          <w:szCs w:val="24"/>
          <w:shd w:val="clear" w:color="auto" w:fill="FFFFFF"/>
          <w:lang w:eastAsia="sk-SK"/>
        </w:rPr>
        <w:t>odľa § 1 ods. 12</w:t>
      </w:r>
      <w:r>
        <w:rPr>
          <w:rFonts w:ascii="Times New Roman" w:eastAsia="Times New Roman" w:hAnsi="Times New Roman" w:cs="Times New Roman"/>
          <w:color w:val="2C363A"/>
          <w:sz w:val="24"/>
          <w:szCs w:val="24"/>
          <w:shd w:val="clear" w:color="auto" w:fill="FFFFFF"/>
          <w:lang w:eastAsia="sk-SK"/>
        </w:rPr>
        <w:t xml:space="preserve"> </w:t>
      </w:r>
      <w:r w:rsidRPr="001F6B02">
        <w:rPr>
          <w:rFonts w:ascii="Times New Roman" w:eastAsia="Times New Roman" w:hAnsi="Times New Roman" w:cs="Times New Roman"/>
          <w:color w:val="2C363A"/>
          <w:sz w:val="24"/>
          <w:szCs w:val="24"/>
          <w:shd w:val="clear" w:color="auto" w:fill="FFFFFF"/>
          <w:lang w:eastAsia="sk-SK"/>
        </w:rPr>
        <w:t xml:space="preserve"> písm. h)</w:t>
      </w:r>
      <w:r>
        <w:rPr>
          <w:rFonts w:ascii="Times New Roman" w:eastAsia="Times New Roman" w:hAnsi="Times New Roman" w:cs="Times New Roman"/>
          <w:color w:val="2C363A"/>
          <w:sz w:val="24"/>
          <w:szCs w:val="24"/>
          <w:shd w:val="clear" w:color="auto" w:fill="FFFFFF"/>
          <w:lang w:eastAsia="sk-SK"/>
        </w:rPr>
        <w:t xml:space="preserve"> </w:t>
      </w:r>
      <w:r>
        <w:rPr>
          <w:rFonts w:ascii="Times New Roman" w:eastAsia="Times New Roman" w:hAnsi="Times New Roman" w:cs="Times New Roman"/>
          <w:color w:val="2C363A"/>
          <w:sz w:val="24"/>
          <w:szCs w:val="24"/>
          <w:lang w:eastAsia="sk-SK"/>
        </w:rPr>
        <w:t>.</w:t>
      </w:r>
      <w:r w:rsidRPr="001F6B02">
        <w:rPr>
          <w:rFonts w:ascii="Times New Roman" w:eastAsia="Times New Roman" w:hAnsi="Times New Roman" w:cs="Times New Roman"/>
          <w:color w:val="2C363A"/>
          <w:sz w:val="24"/>
          <w:szCs w:val="24"/>
          <w:lang w:eastAsia="sk-SK"/>
        </w:rPr>
        <w:t> </w:t>
      </w:r>
      <w:r>
        <w:rPr>
          <w:rFonts w:ascii="Times New Roman" w:eastAsia="Times New Roman" w:hAnsi="Times New Roman" w:cs="Times New Roman"/>
          <w:color w:val="2C363A"/>
          <w:sz w:val="24"/>
          <w:szCs w:val="24"/>
          <w:lang w:eastAsia="sk-SK"/>
        </w:rPr>
        <w:t>z</w:t>
      </w:r>
      <w:r w:rsidRPr="001F6B02">
        <w:rPr>
          <w:rFonts w:ascii="Times New Roman" w:eastAsia="Times New Roman" w:hAnsi="Times New Roman" w:cs="Times New Roman"/>
          <w:color w:val="2C363A"/>
          <w:sz w:val="24"/>
          <w:szCs w:val="24"/>
          <w:lang w:eastAsia="sk-SK"/>
        </w:rPr>
        <w:t>ákona  č. 345/2015 </w:t>
      </w:r>
      <w:r w:rsidRPr="001F6B02">
        <w:rPr>
          <w:rFonts w:ascii="Times New Roman" w:eastAsia="Times New Roman" w:hAnsi="Times New Roman" w:cs="Times New Roman"/>
          <w:color w:val="2C363A"/>
          <w:sz w:val="24"/>
          <w:szCs w:val="24"/>
          <w:shd w:val="clear" w:color="auto" w:fill="FFFFFF"/>
          <w:lang w:eastAsia="sk-SK"/>
        </w:rPr>
        <w:t>o verejnom obstarávaní a o zmene a doplnení niektorých zákonov</w:t>
      </w:r>
      <w:r>
        <w:rPr>
          <w:rFonts w:ascii="Times New Roman" w:eastAsia="Times New Roman" w:hAnsi="Times New Roman" w:cs="Times New Roman"/>
          <w:color w:val="2C363A"/>
          <w:sz w:val="24"/>
          <w:szCs w:val="24"/>
          <w:shd w:val="clear" w:color="auto" w:fill="FFFFFF"/>
          <w:lang w:eastAsia="sk-SK"/>
        </w:rPr>
        <w:t xml:space="preserve"> sa tento zákon nevzťahuje na podlimitnú zákazku a zákazku s nízkou hodnotou, ktorej predmetom je</w:t>
      </w:r>
      <w:r w:rsidRPr="001F6B02">
        <w:rPr>
          <w:rFonts w:ascii="Times New Roman" w:eastAsia="Times New Roman" w:hAnsi="Times New Roman" w:cs="Times New Roman"/>
          <w:color w:val="2C363A"/>
          <w:sz w:val="24"/>
          <w:szCs w:val="24"/>
          <w:shd w:val="clear" w:color="auto" w:fill="FFFFFF"/>
          <w:lang w:eastAsia="sk-SK"/>
        </w:rPr>
        <w:t> vytvorenie a dodanie výsledkov vlastnej tvorivej duševnej činnosti, ktorej výsledkom je divadelné dielo, hudobné dielo, slovesné dielo alebo folklórne dielo alebo vykonanie a použitie umeleckého výkonu chráneného podľa osobitného predpisu (</w:t>
      </w:r>
      <w:r>
        <w:rPr>
          <w:rFonts w:ascii="Times New Roman" w:eastAsia="Times New Roman" w:hAnsi="Times New Roman" w:cs="Times New Roman"/>
          <w:color w:val="2C363A"/>
          <w:sz w:val="24"/>
          <w:szCs w:val="24"/>
          <w:shd w:val="clear" w:color="auto" w:fill="FFFFFF"/>
          <w:lang w:eastAsia="sk-SK"/>
        </w:rPr>
        <w:t>z</w:t>
      </w:r>
      <w:r w:rsidRPr="001F6B02">
        <w:rPr>
          <w:rFonts w:ascii="Times New Roman" w:eastAsia="Times New Roman" w:hAnsi="Times New Roman" w:cs="Times New Roman"/>
          <w:color w:val="2C363A"/>
          <w:sz w:val="24"/>
          <w:szCs w:val="24"/>
          <w:shd w:val="clear" w:color="auto" w:fill="FFFFFF"/>
          <w:lang w:eastAsia="sk-SK"/>
        </w:rPr>
        <w:t>ákon č. 185/2015 Z. z. Autorský zákon</w:t>
      </w:r>
      <w:r>
        <w:rPr>
          <w:rFonts w:ascii="Times New Roman" w:eastAsia="Times New Roman" w:hAnsi="Times New Roman" w:cs="Times New Roman"/>
          <w:color w:val="2C363A"/>
          <w:sz w:val="24"/>
          <w:szCs w:val="24"/>
          <w:shd w:val="clear" w:color="auto" w:fill="FFFFFF"/>
          <w:lang w:eastAsia="sk-SK"/>
        </w:rPr>
        <w:t xml:space="preserve"> v znení neskorších predpisov</w:t>
      </w:r>
      <w:r w:rsidRPr="001F6B02">
        <w:rPr>
          <w:rFonts w:ascii="Times New Roman" w:eastAsia="Times New Roman" w:hAnsi="Times New Roman" w:cs="Times New Roman"/>
          <w:color w:val="2C363A"/>
          <w:sz w:val="24"/>
          <w:szCs w:val="24"/>
          <w:shd w:val="clear" w:color="auto" w:fill="FFFFFF"/>
          <w:lang w:eastAsia="sk-SK"/>
        </w:rPr>
        <w:t>)</w:t>
      </w:r>
      <w:r>
        <w:rPr>
          <w:rFonts w:ascii="Times New Roman" w:eastAsia="Times New Roman" w:hAnsi="Times New Roman" w:cs="Times New Roman"/>
          <w:color w:val="2C363A"/>
          <w:sz w:val="24"/>
          <w:szCs w:val="24"/>
          <w:shd w:val="clear" w:color="auto" w:fill="FFFFFF"/>
          <w:lang w:eastAsia="sk-SK"/>
        </w:rPr>
        <w:t>.</w:t>
      </w:r>
    </w:p>
    <w:p w:rsidR="00007BAE" w:rsidRDefault="00007BAE" w:rsidP="00007BAE">
      <w:pPr>
        <w:shd w:val="clear" w:color="auto" w:fill="FFFFFF"/>
        <w:spacing w:after="100" w:afterAutospacing="1" w:line="240" w:lineRule="auto"/>
        <w:jc w:val="both"/>
        <w:rPr>
          <w:rFonts w:ascii="Times New Roman" w:eastAsia="Times New Roman" w:hAnsi="Times New Roman" w:cs="Times New Roman"/>
          <w:color w:val="2C363A"/>
          <w:sz w:val="24"/>
          <w:szCs w:val="24"/>
          <w:shd w:val="clear" w:color="auto" w:fill="FFFFFF"/>
          <w:lang w:eastAsia="sk-SK"/>
        </w:rPr>
      </w:pPr>
      <w:r>
        <w:rPr>
          <w:rFonts w:ascii="Times New Roman" w:eastAsia="Times New Roman" w:hAnsi="Times New Roman" w:cs="Times New Roman"/>
          <w:color w:val="2C363A"/>
          <w:sz w:val="24"/>
          <w:szCs w:val="24"/>
          <w:lang w:eastAsia="sk-SK"/>
        </w:rPr>
        <w:t xml:space="preserve">     </w:t>
      </w:r>
      <w:r>
        <w:rPr>
          <w:rFonts w:ascii="Times New Roman" w:eastAsia="Andale Sans UI" w:hAnsi="Times New Roman" w:cs="Tahoma"/>
          <w:kern w:val="3"/>
          <w:sz w:val="24"/>
          <w:szCs w:val="24"/>
          <w:lang w:eastAsia="ja-JP" w:bidi="fa-IR"/>
        </w:rPr>
        <w:t>P</w:t>
      </w:r>
      <w:r w:rsidRPr="003B2EB1">
        <w:rPr>
          <w:rFonts w:ascii="Times New Roman" w:hAnsi="Times New Roman" w:cs="Times New Roman"/>
          <w:color w:val="3E3E3E"/>
          <w:sz w:val="24"/>
          <w:szCs w:val="24"/>
          <w:shd w:val="clear" w:color="auto" w:fill="FFFFFF"/>
        </w:rPr>
        <w:t>ri  zadávaní  zákazky</w:t>
      </w:r>
      <w:r>
        <w:rPr>
          <w:rFonts w:ascii="Times New Roman" w:hAnsi="Times New Roman" w:cs="Times New Roman"/>
          <w:color w:val="3E3E3E"/>
          <w:sz w:val="24"/>
          <w:szCs w:val="24"/>
          <w:shd w:val="clear" w:color="auto" w:fill="FFFFFF"/>
        </w:rPr>
        <w:t xml:space="preserve"> </w:t>
      </w:r>
      <w:r w:rsidRPr="001F6B02">
        <w:rPr>
          <w:rFonts w:ascii="Times New Roman" w:eastAsia="Times New Roman" w:hAnsi="Times New Roman" w:cs="Times New Roman"/>
          <w:color w:val="2C363A"/>
          <w:sz w:val="24"/>
          <w:szCs w:val="24"/>
          <w:lang w:eastAsia="sk-SK"/>
        </w:rPr>
        <w:t xml:space="preserve">na stavebné práce s názvom Rekonštrukcia parku M. R. Štefánika s osadením sochy </w:t>
      </w:r>
      <w:r>
        <w:rPr>
          <w:rFonts w:ascii="Times New Roman" w:eastAsia="Times New Roman" w:hAnsi="Times New Roman" w:cs="Times New Roman"/>
          <w:color w:val="2C363A"/>
          <w:sz w:val="24"/>
          <w:szCs w:val="24"/>
          <w:lang w:eastAsia="sk-SK"/>
        </w:rPr>
        <w:t>postupovalo  m</w:t>
      </w:r>
      <w:r w:rsidRPr="001F6B02">
        <w:rPr>
          <w:rFonts w:ascii="Times New Roman" w:eastAsia="Times New Roman" w:hAnsi="Times New Roman" w:cs="Times New Roman"/>
          <w:color w:val="2C363A"/>
          <w:sz w:val="24"/>
          <w:szCs w:val="24"/>
          <w:lang w:eastAsia="sk-SK"/>
        </w:rPr>
        <w:t>esto ako verejný obstarávateľ</w:t>
      </w:r>
      <w:r w:rsidRPr="003B2EB1">
        <w:rPr>
          <w:rFonts w:ascii="Times New Roman" w:hAnsi="Times New Roman" w:cs="Times New Roman"/>
          <w:color w:val="3E3E3E"/>
          <w:sz w:val="24"/>
          <w:szCs w:val="24"/>
          <w:shd w:val="clear" w:color="auto" w:fill="FFFFFF"/>
        </w:rPr>
        <w:t xml:space="preserve">  v zmysle ustanovení § 4 ods. 1 až 9  zákona</w:t>
      </w:r>
      <w:r>
        <w:rPr>
          <w:rFonts w:ascii="Times New Roman" w:hAnsi="Times New Roman" w:cs="Times New Roman"/>
          <w:color w:val="3E3E3E"/>
          <w:sz w:val="24"/>
          <w:szCs w:val="24"/>
          <w:shd w:val="clear" w:color="auto" w:fill="FFFFFF"/>
        </w:rPr>
        <w:t xml:space="preserve"> </w:t>
      </w:r>
      <w:r w:rsidRPr="003B2EB1">
        <w:rPr>
          <w:rFonts w:ascii="Times New Roman" w:hAnsi="Times New Roman" w:cs="Times New Roman"/>
          <w:color w:val="3E3E3E"/>
          <w:sz w:val="24"/>
          <w:szCs w:val="24"/>
          <w:shd w:val="clear" w:color="auto" w:fill="FFFFFF"/>
        </w:rPr>
        <w:t xml:space="preserve"> č. </w:t>
      </w:r>
      <w:r>
        <w:rPr>
          <w:rFonts w:ascii="Times New Roman" w:hAnsi="Times New Roman" w:cs="Times New Roman"/>
          <w:color w:val="3E3E3E"/>
          <w:sz w:val="24"/>
          <w:szCs w:val="24"/>
          <w:shd w:val="clear" w:color="auto" w:fill="FFFFFF"/>
        </w:rPr>
        <w:t xml:space="preserve"> </w:t>
      </w:r>
      <w:r w:rsidRPr="003B2EB1">
        <w:rPr>
          <w:rFonts w:ascii="Times New Roman" w:hAnsi="Times New Roman" w:cs="Times New Roman"/>
          <w:color w:val="3E3E3E"/>
          <w:sz w:val="24"/>
          <w:szCs w:val="24"/>
          <w:shd w:val="clear" w:color="auto" w:fill="FFFFFF"/>
        </w:rPr>
        <w:t>343/2015 Z. z.  o verejnom obstarávaní a o zmene a doplnení niektorých zákonov v znení neskorších zákonov.</w:t>
      </w:r>
      <w:r w:rsidRPr="003B2EB1">
        <w:rPr>
          <w:rFonts w:ascii="Times New Roman" w:eastAsia="Andale Sans UI" w:hAnsi="Times New Roman" w:cs="Tahoma"/>
          <w:kern w:val="3"/>
          <w:sz w:val="24"/>
          <w:szCs w:val="24"/>
          <w:lang w:eastAsia="ja-JP" w:bidi="fa-IR"/>
        </w:rPr>
        <w:t xml:space="preserve"> </w:t>
      </w:r>
      <w:r>
        <w:rPr>
          <w:rFonts w:ascii="Times New Roman" w:eastAsia="Times New Roman" w:hAnsi="Times New Roman" w:cs="Times New Roman"/>
          <w:color w:val="2C363A"/>
          <w:sz w:val="24"/>
          <w:szCs w:val="24"/>
          <w:lang w:eastAsia="sk-SK"/>
        </w:rPr>
        <w:t xml:space="preserve"> Z</w:t>
      </w:r>
      <w:r w:rsidRPr="001F6B02">
        <w:rPr>
          <w:rFonts w:ascii="Times New Roman" w:eastAsia="Times New Roman" w:hAnsi="Times New Roman" w:cs="Times New Roman"/>
          <w:color w:val="2C363A"/>
          <w:sz w:val="24"/>
          <w:szCs w:val="24"/>
          <w:lang w:eastAsia="sk-SK"/>
        </w:rPr>
        <w:t xml:space="preserve">ákazku </w:t>
      </w:r>
      <w:r>
        <w:rPr>
          <w:rFonts w:ascii="Times New Roman" w:eastAsia="Times New Roman" w:hAnsi="Times New Roman" w:cs="Times New Roman"/>
          <w:color w:val="2C363A"/>
          <w:sz w:val="24"/>
          <w:szCs w:val="24"/>
          <w:lang w:eastAsia="sk-SK"/>
        </w:rPr>
        <w:t>zadalo m</w:t>
      </w:r>
      <w:r w:rsidRPr="001F6B02">
        <w:rPr>
          <w:rFonts w:ascii="Times New Roman" w:eastAsia="Times New Roman" w:hAnsi="Times New Roman" w:cs="Times New Roman"/>
          <w:color w:val="2C363A"/>
          <w:sz w:val="24"/>
          <w:szCs w:val="24"/>
          <w:lang w:eastAsia="sk-SK"/>
        </w:rPr>
        <w:t xml:space="preserve">esto formou in </w:t>
      </w:r>
      <w:proofErr w:type="spellStart"/>
      <w:r w:rsidRPr="001F6B02">
        <w:rPr>
          <w:rFonts w:ascii="Times New Roman" w:eastAsia="Times New Roman" w:hAnsi="Times New Roman" w:cs="Times New Roman"/>
          <w:color w:val="2C363A"/>
          <w:sz w:val="24"/>
          <w:szCs w:val="24"/>
          <w:lang w:eastAsia="sk-SK"/>
        </w:rPr>
        <w:t>house</w:t>
      </w:r>
      <w:proofErr w:type="spellEnd"/>
      <w:r w:rsidRPr="001F6B02">
        <w:rPr>
          <w:rFonts w:ascii="Times New Roman" w:eastAsia="Times New Roman" w:hAnsi="Times New Roman" w:cs="Times New Roman"/>
          <w:color w:val="2C363A"/>
          <w:sz w:val="24"/>
          <w:szCs w:val="24"/>
          <w:lang w:eastAsia="sk-SK"/>
        </w:rPr>
        <w:t xml:space="preserve"> spoločnosti Mestský podnik Spišská  Belá s. r. o., Továrenská 30,  059 01  Spišská Belá</w:t>
      </w:r>
      <w:r>
        <w:rPr>
          <w:rFonts w:ascii="Times New Roman" w:eastAsia="Times New Roman" w:hAnsi="Times New Roman" w:cs="Times New Roman"/>
          <w:color w:val="2C363A"/>
          <w:sz w:val="24"/>
          <w:szCs w:val="24"/>
          <w:lang w:eastAsia="sk-SK"/>
        </w:rPr>
        <w:t xml:space="preserve">, ktorá spĺňala podmienky podľa § 1 ods. 4 </w:t>
      </w:r>
      <w:r w:rsidRPr="001F6B02">
        <w:rPr>
          <w:rFonts w:ascii="Times New Roman" w:eastAsia="Times New Roman" w:hAnsi="Times New Roman" w:cs="Times New Roman"/>
          <w:color w:val="2C363A"/>
          <w:sz w:val="24"/>
          <w:szCs w:val="24"/>
          <w:shd w:val="clear" w:color="auto" w:fill="FFFFFF"/>
          <w:lang w:eastAsia="sk-SK"/>
        </w:rPr>
        <w:t xml:space="preserve"> zákona </w:t>
      </w:r>
      <w:r>
        <w:rPr>
          <w:rFonts w:ascii="Times New Roman" w:eastAsia="Times New Roman" w:hAnsi="Times New Roman" w:cs="Times New Roman"/>
          <w:color w:val="2C363A"/>
          <w:sz w:val="24"/>
          <w:szCs w:val="24"/>
          <w:shd w:val="clear" w:color="auto" w:fill="FFFFFF"/>
          <w:lang w:eastAsia="sk-SK"/>
        </w:rPr>
        <w:t>o verejnom obstarávaní.</w:t>
      </w:r>
    </w:p>
    <w:p w:rsidR="00007BAE" w:rsidRPr="006465A4" w:rsidRDefault="00007BAE" w:rsidP="00007BAE">
      <w:pPr>
        <w:shd w:val="clear" w:color="auto" w:fill="FFFFFF"/>
        <w:spacing w:after="100" w:afterAutospacing="1" w:line="240" w:lineRule="auto"/>
        <w:jc w:val="both"/>
        <w:rPr>
          <w:rFonts w:ascii="Times New Roman" w:eastAsia="Andale Sans UI" w:hAnsi="Times New Roman" w:cs="Times New Roman"/>
          <w:kern w:val="3"/>
          <w:sz w:val="24"/>
          <w:szCs w:val="24"/>
          <w:lang w:eastAsia="ja-JP" w:bidi="fa-IR"/>
        </w:rPr>
      </w:pPr>
      <w:r w:rsidRPr="006465A4">
        <w:rPr>
          <w:rFonts w:ascii="Times New Roman" w:eastAsia="Andale Sans UI" w:hAnsi="Times New Roman" w:cs="Times New Roman"/>
          <w:kern w:val="3"/>
          <w:sz w:val="24"/>
          <w:szCs w:val="24"/>
          <w:lang w:eastAsia="ja-JP" w:bidi="fa-IR"/>
        </w:rPr>
        <w:t xml:space="preserve">     Kontrolou neboli zistené porušenia všeobecných právnych noriem ani interného nariadenia primátora  o  verejnom obstarávaní.</w:t>
      </w:r>
    </w:p>
    <w:p w:rsidR="00007BAE" w:rsidRPr="006465A4" w:rsidRDefault="00007BAE" w:rsidP="00007BAE">
      <w:pPr>
        <w:widowControl w:val="0"/>
        <w:tabs>
          <w:tab w:val="left" w:pos="495"/>
        </w:tabs>
        <w:suppressAutoHyphens/>
        <w:autoSpaceDN w:val="0"/>
        <w:spacing w:after="0" w:line="240" w:lineRule="auto"/>
        <w:jc w:val="both"/>
        <w:rPr>
          <w:rFonts w:ascii="Times New Roman" w:eastAsia="Andale Sans UI" w:hAnsi="Times New Roman" w:cs="Times New Roman"/>
          <w:kern w:val="3"/>
          <w:sz w:val="24"/>
          <w:szCs w:val="24"/>
          <w:lang w:eastAsia="ja-JP" w:bidi="fa-IR"/>
        </w:rPr>
      </w:pPr>
    </w:p>
    <w:p w:rsidR="00007BAE" w:rsidRPr="006465A4" w:rsidRDefault="00007BAE" w:rsidP="00007BAE">
      <w:pPr>
        <w:widowControl w:val="0"/>
        <w:tabs>
          <w:tab w:val="left" w:pos="495"/>
        </w:tabs>
        <w:suppressAutoHyphens/>
        <w:autoSpaceDN w:val="0"/>
        <w:spacing w:after="0" w:line="240" w:lineRule="auto"/>
        <w:jc w:val="both"/>
        <w:rPr>
          <w:rFonts w:ascii="Times New Roman" w:eastAsia="Andale Sans UI" w:hAnsi="Times New Roman" w:cs="Times New Roman"/>
          <w:kern w:val="3"/>
          <w:sz w:val="24"/>
          <w:szCs w:val="24"/>
          <w:u w:val="single"/>
          <w:lang w:eastAsia="ja-JP" w:bidi="fa-IR"/>
        </w:rPr>
      </w:pPr>
      <w:r w:rsidRPr="006465A4">
        <w:rPr>
          <w:rFonts w:ascii="Times New Roman" w:eastAsia="Andale Sans UI" w:hAnsi="Times New Roman" w:cs="Times New Roman"/>
          <w:kern w:val="3"/>
          <w:sz w:val="24"/>
          <w:szCs w:val="24"/>
          <w:u w:val="single"/>
          <w:lang w:eastAsia="ja-JP" w:bidi="fa-IR"/>
        </w:rPr>
        <w:t xml:space="preserve">3. Kontrola realizácie investičnej  akcie, zmien, fyzická kontrola, dosiahnutie zámeru projektu: </w:t>
      </w:r>
    </w:p>
    <w:p w:rsidR="00007BAE" w:rsidRPr="006465A4" w:rsidRDefault="00007BAE" w:rsidP="00007BAE">
      <w:pPr>
        <w:widowControl w:val="0"/>
        <w:tabs>
          <w:tab w:val="left" w:pos="495"/>
        </w:tabs>
        <w:suppressAutoHyphens/>
        <w:autoSpaceDN w:val="0"/>
        <w:spacing w:after="0" w:line="240" w:lineRule="auto"/>
        <w:jc w:val="both"/>
        <w:rPr>
          <w:rFonts w:ascii="Times New Roman" w:eastAsia="Andale Sans UI" w:hAnsi="Times New Roman" w:cs="Times New Roman"/>
          <w:kern w:val="3"/>
          <w:sz w:val="24"/>
          <w:szCs w:val="24"/>
          <w:lang w:eastAsia="ja-JP" w:bidi="fa-IR"/>
        </w:rPr>
      </w:pPr>
    </w:p>
    <w:p w:rsidR="00007BAE" w:rsidRDefault="00007BAE" w:rsidP="00007BAE">
      <w:pPr>
        <w:suppressAutoHyphens/>
        <w:spacing w:after="0" w:line="240" w:lineRule="auto"/>
        <w:contextualSpacing/>
        <w:jc w:val="both"/>
        <w:rPr>
          <w:rFonts w:ascii="Times New Roman" w:hAnsi="Times New Roman" w:cs="Times New Roman"/>
          <w:sz w:val="24"/>
          <w:szCs w:val="24"/>
        </w:rPr>
      </w:pPr>
      <w:r w:rsidRPr="00E45EC8">
        <w:rPr>
          <w:rFonts w:ascii="Times New Roman" w:eastAsia="Times New Roman" w:hAnsi="Times New Roman" w:cs="Times New Roman"/>
          <w:sz w:val="24"/>
          <w:szCs w:val="24"/>
          <w:lang w:eastAsia="ar-SA"/>
        </w:rPr>
        <w:t xml:space="preserve">     Mesto uzatvorilo dňa 6.</w:t>
      </w:r>
      <w:r>
        <w:rPr>
          <w:rFonts w:ascii="Times New Roman" w:eastAsia="Times New Roman" w:hAnsi="Times New Roman" w:cs="Times New Roman"/>
          <w:sz w:val="24"/>
          <w:szCs w:val="24"/>
          <w:lang w:eastAsia="ar-SA"/>
        </w:rPr>
        <w:t xml:space="preserve"> </w:t>
      </w:r>
      <w:r w:rsidRPr="00E45EC8">
        <w:rPr>
          <w:rFonts w:ascii="Times New Roman" w:eastAsia="Times New Roman" w:hAnsi="Times New Roman" w:cs="Times New Roman"/>
          <w:sz w:val="24"/>
          <w:szCs w:val="24"/>
          <w:lang w:eastAsia="ar-SA"/>
        </w:rPr>
        <w:t>7. 2017</w:t>
      </w:r>
      <w:r>
        <w:rPr>
          <w:rFonts w:ascii="Times New Roman" w:eastAsia="Times New Roman" w:hAnsi="Times New Roman" w:cs="Times New Roman"/>
          <w:sz w:val="24"/>
          <w:szCs w:val="24"/>
          <w:lang w:eastAsia="ar-SA"/>
        </w:rPr>
        <w:t xml:space="preserve">  </w:t>
      </w:r>
      <w:r w:rsidRPr="00E45EC8">
        <w:rPr>
          <w:rFonts w:ascii="Times New Roman" w:eastAsia="Times New Roman" w:hAnsi="Times New Roman" w:cs="Times New Roman"/>
          <w:sz w:val="24"/>
          <w:szCs w:val="24"/>
          <w:lang w:eastAsia="ar-SA"/>
        </w:rPr>
        <w:t xml:space="preserve">Zmluvu o vytvorení diela a licenčnú zmluvu č. EXT_257/2017 s autorom Mgr. art. Petrom </w:t>
      </w:r>
      <w:proofErr w:type="spellStart"/>
      <w:r w:rsidRPr="00E45EC8">
        <w:rPr>
          <w:rFonts w:ascii="Times New Roman" w:eastAsia="Times New Roman" w:hAnsi="Times New Roman" w:cs="Times New Roman"/>
          <w:sz w:val="24"/>
          <w:szCs w:val="24"/>
          <w:lang w:eastAsia="ar-SA"/>
        </w:rPr>
        <w:t>Kolčákom</w:t>
      </w:r>
      <w:proofErr w:type="spellEnd"/>
      <w:r w:rsidRPr="00E45EC8">
        <w:rPr>
          <w:rFonts w:ascii="Times New Roman" w:eastAsia="Times New Roman" w:hAnsi="Times New Roman" w:cs="Times New Roman"/>
          <w:sz w:val="24"/>
          <w:szCs w:val="24"/>
          <w:lang w:eastAsia="ar-SA"/>
        </w:rPr>
        <w:t xml:space="preserve">   o dodaní </w:t>
      </w:r>
      <w:r w:rsidRPr="00E45EC8">
        <w:rPr>
          <w:rFonts w:ascii="Times New Roman" w:hAnsi="Times New Roman" w:cs="Times New Roman"/>
          <w:sz w:val="24"/>
          <w:szCs w:val="24"/>
        </w:rPr>
        <w:t>návrhu podstavca sochy,  návrh, zhotovenie, doprava a inštalácia pamätníka</w:t>
      </w:r>
      <w:r>
        <w:rPr>
          <w:rFonts w:ascii="Times New Roman" w:hAnsi="Times New Roman" w:cs="Times New Roman"/>
          <w:sz w:val="24"/>
          <w:szCs w:val="24"/>
        </w:rPr>
        <w:t xml:space="preserve"> </w:t>
      </w:r>
      <w:r w:rsidRPr="00E45EC8">
        <w:rPr>
          <w:rFonts w:ascii="Times New Roman" w:hAnsi="Times New Roman" w:cs="Times New Roman"/>
          <w:sz w:val="24"/>
          <w:szCs w:val="24"/>
        </w:rPr>
        <w:t xml:space="preserve">s pamätnou tabuľou. </w:t>
      </w:r>
      <w:r>
        <w:rPr>
          <w:rFonts w:ascii="Times New Roman" w:hAnsi="Times New Roman" w:cs="Times New Roman"/>
          <w:sz w:val="24"/>
          <w:szCs w:val="24"/>
        </w:rPr>
        <w:t>Termín dodania do 20. 10. 2018, cena 38 800 eur.  Dodatkami k zmluve bol posunutý termín osadenia diela na 8. 12. 2018, 30. 4. 2019 a na konečný 30. 5. 2019. S posunom termínu odhalenia sochy súviseli dodatočne vykonané práce na korekcii dátumu na tabuli, ktoré boli fakturované vo výške 580,00 eur.</w:t>
      </w:r>
    </w:p>
    <w:p w:rsidR="00007BAE" w:rsidRDefault="00007BAE" w:rsidP="00007BAE">
      <w:pPr>
        <w:suppressAutoHyphens/>
        <w:spacing w:after="0" w:line="240" w:lineRule="auto"/>
        <w:contextualSpacing/>
        <w:jc w:val="both"/>
        <w:rPr>
          <w:rFonts w:ascii="Times New Roman" w:hAnsi="Times New Roman" w:cs="Times New Roman"/>
          <w:sz w:val="24"/>
          <w:szCs w:val="24"/>
        </w:rPr>
      </w:pPr>
    </w:p>
    <w:p w:rsidR="00007BAE" w:rsidRDefault="00007BAE" w:rsidP="00007BAE">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S dodávateľom stavebných prác rekonštrukcie parku a podstavca sochy, s Mestským podnikom Spišská Belá s. r. o., bola podpísaná zmluva č. EXT_313/2018 dňa 12. 11. 2018 </w:t>
      </w:r>
      <w:r>
        <w:rPr>
          <w:rFonts w:ascii="Times New Roman" w:hAnsi="Times New Roman" w:cs="Times New Roman"/>
          <w:sz w:val="24"/>
          <w:szCs w:val="24"/>
        </w:rPr>
        <w:lastRenderedPageBreak/>
        <w:t>s termínom odovzdania do 31. 8. 2019 v celkovej cene  29 922,81 eur. Práce prebiehali podľa uzatvorenej zmluvy, socha bola slávnostnej odhalená dňa 31. 5. 2019.</w:t>
      </w:r>
    </w:p>
    <w:p w:rsidR="00007BAE" w:rsidRDefault="00007BAE" w:rsidP="00007BAE">
      <w:pPr>
        <w:suppressAutoHyphens/>
        <w:spacing w:after="0" w:line="240" w:lineRule="auto"/>
        <w:contextualSpacing/>
        <w:jc w:val="both"/>
        <w:rPr>
          <w:rFonts w:ascii="Times New Roman" w:hAnsi="Times New Roman" w:cs="Times New Roman"/>
          <w:sz w:val="24"/>
          <w:szCs w:val="24"/>
        </w:rPr>
      </w:pPr>
    </w:p>
    <w:p w:rsidR="00007BAE" w:rsidRDefault="00007BAE" w:rsidP="00007BAE">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Podľa odsúhlasenej projektovej dokumentácie mali byť súčasťou diela aj slnečné hodiny umiestnené vedľa sochy. Tieto neboli obstarané z dôvodu nedostatku financií. </w:t>
      </w:r>
    </w:p>
    <w:p w:rsidR="00007BAE" w:rsidRDefault="00007BAE" w:rsidP="00007BAE">
      <w:pPr>
        <w:suppressAutoHyphens/>
        <w:spacing w:after="0" w:line="240" w:lineRule="auto"/>
        <w:contextualSpacing/>
        <w:jc w:val="both"/>
        <w:rPr>
          <w:rFonts w:ascii="Times New Roman" w:hAnsi="Times New Roman" w:cs="Times New Roman"/>
          <w:sz w:val="24"/>
          <w:szCs w:val="24"/>
        </w:rPr>
      </w:pPr>
    </w:p>
    <w:p w:rsidR="00007BAE" w:rsidRDefault="00007BAE" w:rsidP="00007BAE">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Kontrolou neboli zistené nedostatky.</w:t>
      </w:r>
    </w:p>
    <w:p w:rsidR="00007BAE" w:rsidRPr="00E45EC8" w:rsidRDefault="00007BAE" w:rsidP="00007BAE">
      <w:pPr>
        <w:suppressAutoHyphens/>
        <w:spacing w:after="0" w:line="240" w:lineRule="auto"/>
        <w:contextualSpacing/>
        <w:jc w:val="both"/>
        <w:rPr>
          <w:rFonts w:ascii="Times New Roman" w:hAnsi="Times New Roman" w:cs="Times New Roman"/>
          <w:sz w:val="24"/>
          <w:szCs w:val="24"/>
        </w:rPr>
      </w:pPr>
    </w:p>
    <w:p w:rsidR="00007BAE" w:rsidRDefault="00007BAE" w:rsidP="00007BAE">
      <w:pPr>
        <w:suppressAutoHyphens/>
        <w:spacing w:after="0" w:line="240" w:lineRule="auto"/>
        <w:contextualSpacing/>
        <w:jc w:val="both"/>
        <w:rPr>
          <w:rFonts w:ascii="Times New Roman" w:eastAsia="Times New Roman" w:hAnsi="Times New Roman" w:cs="Calibri"/>
          <w:sz w:val="24"/>
          <w:szCs w:val="24"/>
          <w:u w:val="single"/>
          <w:lang w:eastAsia="ar-SA"/>
        </w:rPr>
      </w:pPr>
    </w:p>
    <w:p w:rsidR="00007BAE" w:rsidRDefault="00007BAE" w:rsidP="00007BAE">
      <w:pPr>
        <w:suppressAutoHyphens/>
        <w:spacing w:after="0" w:line="240" w:lineRule="auto"/>
        <w:contextualSpacing/>
        <w:jc w:val="both"/>
        <w:rPr>
          <w:rFonts w:ascii="Times New Roman" w:eastAsia="Times New Roman" w:hAnsi="Times New Roman" w:cs="Calibri"/>
          <w:sz w:val="24"/>
          <w:szCs w:val="24"/>
          <w:u w:val="single"/>
          <w:lang w:eastAsia="ar-SA"/>
        </w:rPr>
      </w:pPr>
      <w:r w:rsidRPr="006465A4">
        <w:rPr>
          <w:rFonts w:ascii="Times New Roman" w:eastAsia="Times New Roman" w:hAnsi="Times New Roman" w:cs="Calibri"/>
          <w:sz w:val="24"/>
          <w:szCs w:val="24"/>
          <w:u w:val="single"/>
          <w:lang w:eastAsia="ar-SA"/>
        </w:rPr>
        <w:t>4. Kontrola účtovania, financovania a súladu s prijatými  podmienkami:</w:t>
      </w:r>
    </w:p>
    <w:p w:rsidR="00007BAE" w:rsidRDefault="00007BAE" w:rsidP="00007BAE">
      <w:pPr>
        <w:suppressAutoHyphens/>
        <w:spacing w:after="0" w:line="240" w:lineRule="auto"/>
        <w:contextualSpacing/>
        <w:jc w:val="both"/>
        <w:rPr>
          <w:rFonts w:ascii="Times New Roman" w:eastAsia="Times New Roman" w:hAnsi="Times New Roman" w:cs="Calibri"/>
          <w:sz w:val="24"/>
          <w:szCs w:val="24"/>
          <w:u w:val="single"/>
          <w:lang w:eastAsia="ar-SA"/>
        </w:rPr>
      </w:pPr>
    </w:p>
    <w:p w:rsidR="00007BAE" w:rsidRDefault="00007BAE" w:rsidP="00007BAE">
      <w:pPr>
        <w:suppressAutoHyphens/>
        <w:spacing w:before="240" w:after="0" w:line="240" w:lineRule="auto"/>
        <w:contextualSpacing/>
        <w:jc w:val="both"/>
        <w:rPr>
          <w:rFonts w:ascii="Times New Roman" w:hAnsi="Times New Roman" w:cs="Times New Roman"/>
          <w:sz w:val="24"/>
          <w:szCs w:val="24"/>
        </w:rPr>
      </w:pPr>
      <w:r w:rsidRPr="006465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65A4">
        <w:rPr>
          <w:rFonts w:ascii="Times New Roman" w:hAnsi="Times New Roman" w:cs="Times New Roman"/>
          <w:sz w:val="24"/>
          <w:szCs w:val="24"/>
        </w:rPr>
        <w:t xml:space="preserve">   </w:t>
      </w:r>
      <w:r>
        <w:rPr>
          <w:rFonts w:ascii="Times New Roman" w:hAnsi="Times New Roman" w:cs="Times New Roman"/>
          <w:sz w:val="24"/>
          <w:szCs w:val="24"/>
        </w:rPr>
        <w:t>M</w:t>
      </w:r>
      <w:r w:rsidRPr="006465A4">
        <w:rPr>
          <w:rFonts w:ascii="Times New Roman" w:hAnsi="Times New Roman" w:cs="Times New Roman"/>
          <w:sz w:val="24"/>
          <w:szCs w:val="24"/>
        </w:rPr>
        <w:t>esto vystavilo  Protokol o</w:t>
      </w:r>
      <w:r>
        <w:rPr>
          <w:rFonts w:ascii="Times New Roman" w:hAnsi="Times New Roman" w:cs="Times New Roman"/>
          <w:sz w:val="24"/>
          <w:szCs w:val="24"/>
        </w:rPr>
        <w:t xml:space="preserve"> ukončení stavby a </w:t>
      </w:r>
      <w:r w:rsidRPr="006465A4">
        <w:rPr>
          <w:rFonts w:ascii="Times New Roman" w:hAnsi="Times New Roman" w:cs="Times New Roman"/>
          <w:sz w:val="24"/>
          <w:szCs w:val="24"/>
        </w:rPr>
        <w:t>zaradení majetku</w:t>
      </w:r>
      <w:r>
        <w:rPr>
          <w:rFonts w:ascii="Times New Roman" w:hAnsi="Times New Roman" w:cs="Times New Roman"/>
          <w:sz w:val="24"/>
          <w:szCs w:val="24"/>
        </w:rPr>
        <w:t xml:space="preserve"> do užívania d</w:t>
      </w:r>
      <w:r w:rsidRPr="006465A4">
        <w:rPr>
          <w:rFonts w:ascii="Times New Roman" w:hAnsi="Times New Roman" w:cs="Times New Roman"/>
          <w:sz w:val="24"/>
          <w:szCs w:val="24"/>
        </w:rPr>
        <w:t xml:space="preserve">ňa </w:t>
      </w:r>
      <w:r>
        <w:rPr>
          <w:rFonts w:ascii="Times New Roman" w:hAnsi="Times New Roman" w:cs="Times New Roman"/>
          <w:sz w:val="24"/>
          <w:szCs w:val="24"/>
        </w:rPr>
        <w:t xml:space="preserve">1. 6. 2021 </w:t>
      </w:r>
      <w:r w:rsidRPr="006465A4">
        <w:rPr>
          <w:rFonts w:ascii="Times New Roman" w:hAnsi="Times New Roman" w:cs="Times New Roman"/>
          <w:sz w:val="24"/>
          <w:szCs w:val="24"/>
        </w:rPr>
        <w:t xml:space="preserve"> </w:t>
      </w:r>
      <w:r>
        <w:rPr>
          <w:rFonts w:ascii="Times New Roman" w:hAnsi="Times New Roman" w:cs="Times New Roman"/>
          <w:sz w:val="24"/>
          <w:szCs w:val="24"/>
        </w:rPr>
        <w:t>so súpisom faktúr:</w:t>
      </w:r>
    </w:p>
    <w:p w:rsidR="00007BAE" w:rsidRDefault="00007BAE" w:rsidP="00007BAE">
      <w:pPr>
        <w:suppressAutoHyphens/>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Mgr. art. </w:t>
      </w:r>
      <w:proofErr w:type="spellStart"/>
      <w:r>
        <w:rPr>
          <w:rFonts w:ascii="Times New Roman" w:hAnsi="Times New Roman" w:cs="Times New Roman"/>
          <w:sz w:val="24"/>
          <w:szCs w:val="24"/>
        </w:rPr>
        <w:t>Kolčák</w:t>
      </w:r>
      <w:proofErr w:type="spellEnd"/>
      <w:r>
        <w:rPr>
          <w:rFonts w:ascii="Times New Roman" w:hAnsi="Times New Roman" w:cs="Times New Roman"/>
          <w:sz w:val="24"/>
          <w:szCs w:val="24"/>
        </w:rPr>
        <w:t xml:space="preserve"> Peter,  Sihelné 129,   fa  46/2017                                                  5 000,00 eur</w:t>
      </w:r>
    </w:p>
    <w:p w:rsidR="00007BAE" w:rsidRDefault="00007BAE" w:rsidP="00007BAE">
      <w:pPr>
        <w:suppressAutoHyphens/>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fa  47/2017                                                10 000,00 eur</w:t>
      </w:r>
    </w:p>
    <w:p w:rsidR="00007BAE" w:rsidRDefault="00007BAE" w:rsidP="00007BAE">
      <w:pPr>
        <w:suppressAutoHyphens/>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fa  890/2017                                                5 000,00 eur</w:t>
      </w:r>
    </w:p>
    <w:p w:rsidR="00007BAE" w:rsidRDefault="00007BAE" w:rsidP="00007BAE">
      <w:pPr>
        <w:suppressAutoHyphens/>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fa  1066/2017                                            10 000,00 eur</w:t>
      </w:r>
    </w:p>
    <w:p w:rsidR="00007BAE" w:rsidRDefault="00007BAE" w:rsidP="00007BAE">
      <w:pPr>
        <w:suppressAutoHyphens/>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fa    9/2019                                                   8 800,00 eur</w:t>
      </w:r>
    </w:p>
    <w:p w:rsidR="00007BAE" w:rsidRDefault="00007BAE" w:rsidP="00007BAE">
      <w:pPr>
        <w:suppressAutoHyphens/>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fa  10/2019                                                      580,00 eur </w:t>
      </w:r>
    </w:p>
    <w:p w:rsidR="00007BAE" w:rsidRDefault="00007BAE" w:rsidP="00007BAE">
      <w:pPr>
        <w:suppressAutoHyphens/>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PROARCH, s. r. o., Poprad, Bajkalská 20, Poprad, fa č.  838/2018                         4 200,00 eur</w:t>
      </w:r>
    </w:p>
    <w:p w:rsidR="00007BAE" w:rsidRDefault="00007BAE" w:rsidP="00007BAE">
      <w:pPr>
        <w:suppressAutoHyphens/>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Mestský podnik Spišská Belá, s. r. o., Továrenská 30, Spišská Belá fa 48/2018    17 768,81 eur</w:t>
      </w:r>
    </w:p>
    <w:p w:rsidR="00007BAE" w:rsidRDefault="00007BAE" w:rsidP="00007BAE">
      <w:pPr>
        <w:suppressAutoHyphens/>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fa 18/2019    12 154,00 eur</w:t>
      </w:r>
    </w:p>
    <w:p w:rsidR="00007BAE" w:rsidRDefault="00007BAE" w:rsidP="00007BAE">
      <w:pPr>
        <w:suppressAutoHyphens/>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Bankové poplatky                                                                                                           95,85 eur</w:t>
      </w:r>
    </w:p>
    <w:p w:rsidR="00007BAE" w:rsidRDefault="00007BAE" w:rsidP="00007BAE">
      <w:pPr>
        <w:suppressAutoHyphens/>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007BAE" w:rsidRDefault="00007BAE" w:rsidP="00007BAE">
      <w:pPr>
        <w:suppressAutoHyphens/>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Dielo bolo zaradené do majetku mesta v hodnote                                               73 598,66 eur</w:t>
      </w:r>
    </w:p>
    <w:p w:rsidR="00007BAE" w:rsidRDefault="00007BAE" w:rsidP="00007BAE">
      <w:pPr>
        <w:spacing w:line="256" w:lineRule="auto"/>
        <w:jc w:val="both"/>
        <w:rPr>
          <w:rFonts w:ascii="Times New Roman" w:hAnsi="Times New Roman" w:cs="Times New Roman"/>
          <w:sz w:val="24"/>
          <w:szCs w:val="24"/>
        </w:rPr>
      </w:pPr>
    </w:p>
    <w:p w:rsidR="00007BAE" w:rsidRDefault="00007BAE" w:rsidP="00007BAE">
      <w:pPr>
        <w:widowControl w:val="0"/>
        <w:tabs>
          <w:tab w:val="left" w:pos="495"/>
        </w:tabs>
        <w:suppressAutoHyphens/>
        <w:autoSpaceDN w:val="0"/>
        <w:spacing w:after="0" w:line="240" w:lineRule="auto"/>
        <w:jc w:val="both"/>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Stavba bola zaradená do majetku mesta k 1. 6. 2021, odpisovanie majetku je v súlade s platnými predpismi. Kontrolou neboli zistené nedostatky alebo rozdiely.</w:t>
      </w:r>
    </w:p>
    <w:p w:rsidR="00007BAE" w:rsidRDefault="00007BAE" w:rsidP="00007BAE">
      <w:pPr>
        <w:widowControl w:val="0"/>
        <w:tabs>
          <w:tab w:val="left" w:pos="495"/>
        </w:tabs>
        <w:suppressAutoHyphens/>
        <w:autoSpaceDN w:val="0"/>
        <w:spacing w:after="0" w:line="240" w:lineRule="auto"/>
        <w:jc w:val="both"/>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p>
    <w:p w:rsidR="00007BAE" w:rsidRDefault="00007BAE" w:rsidP="00007BAE">
      <w:pPr>
        <w:widowControl w:val="0"/>
        <w:tabs>
          <w:tab w:val="left" w:pos="495"/>
        </w:tabs>
        <w:suppressAutoHyphens/>
        <w:autoSpaceDN w:val="0"/>
        <w:spacing w:after="0" w:line="240" w:lineRule="auto"/>
        <w:jc w:val="both"/>
        <w:rPr>
          <w:rFonts w:ascii="Times New Roman" w:hAnsi="Times New Roman" w:cs="Times New Roman"/>
          <w:sz w:val="24"/>
          <w:szCs w:val="24"/>
        </w:rPr>
      </w:pPr>
    </w:p>
    <w:p w:rsidR="00007BAE" w:rsidRDefault="00007BAE" w:rsidP="00007BAE">
      <w:pPr>
        <w:spacing w:line="256" w:lineRule="auto"/>
        <w:jc w:val="both"/>
        <w:rPr>
          <w:rFonts w:ascii="Times New Roman" w:hAnsi="Times New Roman" w:cs="Times New Roman"/>
          <w:sz w:val="24"/>
          <w:szCs w:val="24"/>
        </w:rPr>
      </w:pPr>
      <w:r w:rsidRPr="006465A4">
        <w:rPr>
          <w:rFonts w:ascii="Times New Roman" w:hAnsi="Times New Roman" w:cs="Times New Roman"/>
          <w:sz w:val="24"/>
          <w:szCs w:val="24"/>
        </w:rPr>
        <w:t>Zhrnutie</w:t>
      </w:r>
      <w:r>
        <w:rPr>
          <w:rFonts w:ascii="Times New Roman" w:hAnsi="Times New Roman" w:cs="Times New Roman"/>
          <w:sz w:val="24"/>
          <w:szCs w:val="24"/>
        </w:rPr>
        <w:t xml:space="preserve">  financovania stavebných prác</w:t>
      </w:r>
      <w:r w:rsidRPr="006465A4">
        <w:rPr>
          <w:rFonts w:ascii="Times New Roman" w:hAnsi="Times New Roman" w:cs="Times New Roman"/>
          <w:sz w:val="24"/>
          <w:szCs w:val="24"/>
        </w:rPr>
        <w:t>:</w:t>
      </w:r>
    </w:p>
    <w:p w:rsidR="00007BAE" w:rsidRDefault="00007BAE" w:rsidP="00007BAE">
      <w:pPr>
        <w:widowControl w:val="0"/>
        <w:tabs>
          <w:tab w:val="left" w:pos="495"/>
        </w:tabs>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                                   dotácia ŠR         35 000,00</w:t>
      </w:r>
      <w:r w:rsidR="00D72803">
        <w:rPr>
          <w:rFonts w:ascii="Times New Roman" w:eastAsia="Andale Sans UI" w:hAnsi="Times New Roman" w:cs="Times New Roman"/>
          <w:kern w:val="3"/>
          <w:sz w:val="24"/>
          <w:szCs w:val="24"/>
          <w:lang w:eastAsia="ja-JP" w:bidi="fa-IR"/>
        </w:rPr>
        <w:t xml:space="preserve"> e</w:t>
      </w:r>
      <w:r>
        <w:rPr>
          <w:rFonts w:ascii="Times New Roman" w:eastAsia="Andale Sans UI" w:hAnsi="Times New Roman" w:cs="Times New Roman"/>
          <w:kern w:val="3"/>
          <w:sz w:val="24"/>
          <w:szCs w:val="24"/>
          <w:lang w:eastAsia="ja-JP" w:bidi="fa-IR"/>
        </w:rPr>
        <w:t>ur</w:t>
      </w:r>
    </w:p>
    <w:p w:rsidR="00007BAE" w:rsidRDefault="00007BAE" w:rsidP="00007BAE">
      <w:pPr>
        <w:widowControl w:val="0"/>
        <w:tabs>
          <w:tab w:val="left" w:pos="495"/>
        </w:tabs>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                                   zbierka – dar:    12 915,54 </w:t>
      </w:r>
      <w:r w:rsidR="00D72803">
        <w:rPr>
          <w:rFonts w:ascii="Times New Roman" w:eastAsia="Andale Sans UI" w:hAnsi="Times New Roman" w:cs="Times New Roman"/>
          <w:kern w:val="3"/>
          <w:sz w:val="24"/>
          <w:szCs w:val="24"/>
          <w:lang w:eastAsia="ja-JP" w:bidi="fa-IR"/>
        </w:rPr>
        <w:t xml:space="preserve"> </w:t>
      </w:r>
      <w:r>
        <w:rPr>
          <w:rFonts w:ascii="Times New Roman" w:eastAsia="Andale Sans UI" w:hAnsi="Times New Roman" w:cs="Times New Roman"/>
          <w:kern w:val="3"/>
          <w:sz w:val="24"/>
          <w:szCs w:val="24"/>
          <w:lang w:eastAsia="ja-JP" w:bidi="fa-IR"/>
        </w:rPr>
        <w:t>eur</w:t>
      </w:r>
    </w:p>
    <w:p w:rsidR="00007BAE" w:rsidRPr="006465A4" w:rsidRDefault="00007BAE" w:rsidP="00007BAE">
      <w:pPr>
        <w:widowControl w:val="0"/>
        <w:tabs>
          <w:tab w:val="left" w:pos="495"/>
        </w:tabs>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                                   vlastné zdroje:   25</w:t>
      </w:r>
      <w:r w:rsidR="00D72803">
        <w:rPr>
          <w:rFonts w:ascii="Times New Roman" w:eastAsia="Andale Sans UI" w:hAnsi="Times New Roman" w:cs="Times New Roman"/>
          <w:kern w:val="3"/>
          <w:sz w:val="24"/>
          <w:szCs w:val="24"/>
          <w:lang w:eastAsia="ja-JP" w:bidi="fa-IR"/>
        </w:rPr>
        <w:t> 683,12</w:t>
      </w:r>
      <w:r>
        <w:rPr>
          <w:rFonts w:ascii="Times New Roman" w:eastAsia="Andale Sans UI" w:hAnsi="Times New Roman" w:cs="Times New Roman"/>
          <w:kern w:val="3"/>
          <w:sz w:val="24"/>
          <w:szCs w:val="24"/>
          <w:lang w:eastAsia="ja-JP" w:bidi="fa-IR"/>
        </w:rPr>
        <w:t xml:space="preserve">  eur</w:t>
      </w:r>
    </w:p>
    <w:p w:rsidR="00007BAE" w:rsidRDefault="00007BAE" w:rsidP="003C4728"/>
    <w:p w:rsidR="00007BAE" w:rsidRDefault="00007BAE" w:rsidP="003C4728"/>
    <w:p w:rsidR="00007BAE" w:rsidRDefault="00007BAE" w:rsidP="003C4728"/>
    <w:p w:rsidR="00007BAE" w:rsidRDefault="00007BAE" w:rsidP="003C4728">
      <w:bookmarkStart w:id="0" w:name="_GoBack"/>
      <w:bookmarkEnd w:id="0"/>
    </w:p>
    <w:sectPr w:rsidR="00007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8A3"/>
    <w:multiLevelType w:val="hybridMultilevel"/>
    <w:tmpl w:val="649622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921914"/>
    <w:multiLevelType w:val="hybridMultilevel"/>
    <w:tmpl w:val="351CD2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9940406"/>
    <w:multiLevelType w:val="hybridMultilevel"/>
    <w:tmpl w:val="0CA6903A"/>
    <w:lvl w:ilvl="0" w:tplc="3954977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F1"/>
    <w:rsid w:val="00007BAE"/>
    <w:rsid w:val="000F7197"/>
    <w:rsid w:val="003C4728"/>
    <w:rsid w:val="009521F1"/>
    <w:rsid w:val="00BC4163"/>
    <w:rsid w:val="00C07B1B"/>
    <w:rsid w:val="00D728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EA35A-DB9D-471F-992D-7E87D0CF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472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3C4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C4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1/311/" TargetMode="External"/><Relationship Id="rId3" Type="http://schemas.openxmlformats.org/officeDocument/2006/relationships/settings" Target="settings.xml"/><Relationship Id="rId7" Type="http://schemas.openxmlformats.org/officeDocument/2006/relationships/hyperlink" Target="https://www.slov-lex.sk/pravne-predpisy/SK/ZZ/2001/3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v-lex.sk/pravne-predpisy/SK/ZZ/2003/55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lov-lex.sk/pravne-predpisy/SK/ZZ/2001/31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3023</Words>
  <Characters>17237</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TOMALOVÁ Slávka</dc:creator>
  <cp:keywords/>
  <dc:description/>
  <cp:lastModifiedBy>TOMALOVÁ Slávka</cp:lastModifiedBy>
  <cp:revision>5</cp:revision>
  <dcterms:created xsi:type="dcterms:W3CDTF">2022-10-13T12:25:00Z</dcterms:created>
  <dcterms:modified xsi:type="dcterms:W3CDTF">2022-10-14T07:13:00Z</dcterms:modified>
</cp:coreProperties>
</file>