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7602" w14:textId="77777777" w:rsidR="00A8353A" w:rsidRPr="00922D1B" w:rsidRDefault="00A8353A" w:rsidP="00A8353A">
      <w:pPr>
        <w:pStyle w:val="Zkladntext"/>
        <w:rPr>
          <w:rFonts w:cs="Arial"/>
          <w:sz w:val="18"/>
          <w:lang w:val="sk-SK"/>
        </w:rPr>
      </w:pPr>
    </w:p>
    <w:p w14:paraId="57E011AD" w14:textId="77777777" w:rsidR="00A8353A" w:rsidRPr="00922D1B" w:rsidRDefault="00A8353A" w:rsidP="00A8353A">
      <w:pPr>
        <w:pStyle w:val="Zkladntext"/>
        <w:rPr>
          <w:rFonts w:cs="Arial"/>
          <w:sz w:val="18"/>
          <w:lang w:val="sk-SK"/>
        </w:rPr>
      </w:pPr>
    </w:p>
    <w:p w14:paraId="4A1309B7" w14:textId="77777777" w:rsidR="00A8353A" w:rsidRPr="00922D1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922D1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57689296" w14:textId="77777777" w:rsidR="00A8353A" w:rsidRPr="00922D1B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61CC6DEA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7AA199A6" w14:textId="0471339A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Ja, dolu podpísaný (titul, meno, priezvisko</w:t>
      </w:r>
      <w:r w:rsidR="005A1076" w:rsidRPr="00922D1B">
        <w:rPr>
          <w:rFonts w:ascii="Times New Roman" w:hAnsi="Times New Roman"/>
          <w:sz w:val="24"/>
          <w:lang w:val="sk-SK"/>
        </w:rPr>
        <w:t>):</w:t>
      </w:r>
      <w:r w:rsidRPr="00922D1B">
        <w:rPr>
          <w:rFonts w:ascii="Times New Roman" w:hAnsi="Times New Roman"/>
          <w:sz w:val="24"/>
          <w:lang w:val="sk-SK"/>
        </w:rPr>
        <w:t xml:space="preserve"> ...............................................................</w:t>
      </w:r>
    </w:p>
    <w:p w14:paraId="249067DF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52EDA583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 xml:space="preserve">ako štatutárny orgán uchádzača (obchodné meno, adresa, IČO) </w:t>
      </w:r>
    </w:p>
    <w:p w14:paraId="01F361B8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70F87C20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7BEBEE2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3BAD93D5" w14:textId="2EC46F27" w:rsidR="00A8353A" w:rsidRPr="00950E52" w:rsidRDefault="00A8353A" w:rsidP="00292DBE">
      <w:pPr>
        <w:jc w:val="both"/>
        <w:rPr>
          <w:rFonts w:ascii="Times New Roman" w:hAnsi="Times New Roman"/>
          <w:b/>
          <w:bCs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>v nadväznosti na predkladanie ponuky k</w:t>
      </w:r>
      <w:r w:rsidR="00950E52">
        <w:rPr>
          <w:rFonts w:ascii="Times New Roman" w:hAnsi="Times New Roman"/>
          <w:sz w:val="24"/>
          <w:lang w:val="sk-SK"/>
        </w:rPr>
        <w:t> </w:t>
      </w:r>
      <w:r w:rsidRPr="00922D1B">
        <w:rPr>
          <w:rFonts w:ascii="Times New Roman" w:hAnsi="Times New Roman"/>
          <w:sz w:val="24"/>
          <w:lang w:val="sk-SK"/>
        </w:rPr>
        <w:t>zákazke</w:t>
      </w:r>
      <w:r w:rsidR="00950E52">
        <w:rPr>
          <w:rFonts w:ascii="Times New Roman" w:hAnsi="Times New Roman"/>
          <w:sz w:val="24"/>
          <w:lang w:val="sk-SK"/>
        </w:rPr>
        <w:t xml:space="preserve"> „</w:t>
      </w:r>
      <w:r w:rsidR="00950E52">
        <w:rPr>
          <w:rFonts w:ascii="Times New Roman" w:hAnsi="Times New Roman"/>
          <w:b/>
          <w:bCs/>
          <w:sz w:val="24"/>
          <w:lang w:val="sk-SK"/>
        </w:rPr>
        <w:t>Komunitná záhrada v meste Spišská Belá – I. etapa“</w:t>
      </w:r>
    </w:p>
    <w:p w14:paraId="0D0D20E8" w14:textId="77777777" w:rsidR="00A8353A" w:rsidRPr="00922D1B" w:rsidRDefault="00A8353A" w:rsidP="00A8353A">
      <w:pPr>
        <w:rPr>
          <w:rFonts w:ascii="Times New Roman" w:hAnsi="Times New Roman"/>
          <w:sz w:val="24"/>
          <w:lang w:val="sk-SK"/>
        </w:rPr>
      </w:pPr>
    </w:p>
    <w:p w14:paraId="4BB4258B" w14:textId="77777777" w:rsidR="00A8353A" w:rsidRPr="00922D1B" w:rsidRDefault="00A8353A" w:rsidP="00A8353A">
      <w:pPr>
        <w:rPr>
          <w:rFonts w:ascii="Times New Roman" w:hAnsi="Times New Roman"/>
          <w:sz w:val="24"/>
          <w:lang w:val="sk-SK"/>
        </w:rPr>
      </w:pPr>
    </w:p>
    <w:p w14:paraId="5911275A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  <w:r w:rsidRPr="00922D1B">
        <w:rPr>
          <w:rFonts w:ascii="Times New Roman" w:hAnsi="Times New Roman"/>
          <w:b/>
          <w:sz w:val="24"/>
          <w:lang w:val="sk-SK"/>
        </w:rPr>
        <w:t>čestne vyhlasujem,</w:t>
      </w:r>
    </w:p>
    <w:p w14:paraId="021F8A15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0F00E7B4" w14:textId="77777777" w:rsidR="00A8353A" w:rsidRPr="00922D1B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2E4E2F96" w14:textId="5B10C4AC" w:rsidR="00090E7D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22D1B">
        <w:rPr>
          <w:rFonts w:ascii="Times New Roman" w:hAnsi="Times New Roman"/>
          <w:sz w:val="24"/>
          <w:lang w:val="sk-SK"/>
        </w:rPr>
        <w:t xml:space="preserve">že </w:t>
      </w:r>
      <w:r w:rsidR="00090E7D">
        <w:rPr>
          <w:rFonts w:ascii="Times New Roman" w:hAnsi="Times New Roman"/>
          <w:sz w:val="24"/>
          <w:lang w:val="sk-SK"/>
        </w:rPr>
        <w:t>ako uchádzač, ktorý predložil ponuku do identifikovaného verejného obstarávania som v súvislosti s realizáciou tohto postupu verejného obstarávania:</w:t>
      </w:r>
    </w:p>
    <w:p w14:paraId="3F5BDE39" w14:textId="77777777" w:rsidR="00090E7D" w:rsidRPr="00090E7D" w:rsidRDefault="00090E7D" w:rsidP="00090E7D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sk-SK"/>
        </w:rPr>
      </w:pPr>
      <w:r w:rsidRPr="00090E7D">
        <w:rPr>
          <w:rFonts w:ascii="Times New Roman" w:hAnsi="Times New Roman"/>
          <w:sz w:val="24"/>
          <w:lang w:val="sk-SK"/>
        </w:rPr>
        <w:t>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4C117D96" w14:textId="77777777" w:rsidR="00090E7D" w:rsidRPr="00090E7D" w:rsidRDefault="00090E7D" w:rsidP="00090E7D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sk-SK"/>
        </w:rPr>
      </w:pPr>
      <w:r w:rsidRPr="00090E7D">
        <w:rPr>
          <w:rFonts w:ascii="Times New Roman" w:hAnsi="Times New Roman"/>
          <w:sz w:val="24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6B74AFE" w14:textId="77777777" w:rsidR="00090E7D" w:rsidRPr="00090E7D" w:rsidRDefault="00090E7D" w:rsidP="00090E7D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sk-SK"/>
        </w:rPr>
      </w:pPr>
      <w:r w:rsidRPr="00090E7D">
        <w:rPr>
          <w:rFonts w:ascii="Times New Roman" w:hAnsi="Times New Roman"/>
          <w:sz w:val="24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D55D6A6" w14:textId="638FA8D2" w:rsidR="00090E7D" w:rsidRDefault="00090E7D" w:rsidP="00090E7D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sk-SK"/>
        </w:rPr>
      </w:pPr>
      <w:r w:rsidRPr="00090E7D">
        <w:rPr>
          <w:rFonts w:ascii="Times New Roman" w:hAnsi="Times New Roman"/>
          <w:sz w:val="24"/>
          <w:lang w:val="sk-SK"/>
        </w:rPr>
        <w:t>poskytnem verejnému obstarávateľovi v postupe tohto verejného obstarávania presné, pravdivé a úplné informácie</w:t>
      </w:r>
      <w:r>
        <w:rPr>
          <w:rFonts w:ascii="Times New Roman" w:hAnsi="Times New Roman"/>
          <w:sz w:val="24"/>
          <w:lang w:val="sk-SK"/>
        </w:rPr>
        <w:t>,</w:t>
      </w:r>
    </w:p>
    <w:p w14:paraId="3FAAD93E" w14:textId="4CBB46B1" w:rsidR="001A656F" w:rsidRPr="00090E7D" w:rsidRDefault="00090E7D" w:rsidP="00A8353A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som oboznámený s definíciou kolúzneho správania vo verejnom obstarávaní ako aj indíciami naznačujúcimi kolúzne správanie a konflikt záujmov v zmysle definícií a charakteristík uvedených v Príručke pre prijímateľa a projektového partnera Finančného mechanizmu EHP a Nórskeho finančného mechanizmu 2014 – 2021 zverejnenej na stránke správcu programu.</w:t>
      </w:r>
    </w:p>
    <w:p w14:paraId="430508E1" w14:textId="77777777" w:rsidR="001A656F" w:rsidRPr="00922D1B" w:rsidRDefault="001A656F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25E49965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4DDD8EE8" w14:textId="77777777" w:rsidR="00A8353A" w:rsidRPr="00922D1B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A8353A" w:rsidRPr="00922D1B" w14:paraId="24C864D1" w14:textId="77777777" w:rsidTr="0047112E">
        <w:tc>
          <w:tcPr>
            <w:tcW w:w="3369" w:type="dxa"/>
            <w:vAlign w:val="center"/>
          </w:tcPr>
          <w:p w14:paraId="3614BE7C" w14:textId="29FF7F46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Meno a priezvisko, titul:</w:t>
            </w:r>
          </w:p>
        </w:tc>
        <w:tc>
          <w:tcPr>
            <w:tcW w:w="6177" w:type="dxa"/>
            <w:vAlign w:val="center"/>
          </w:tcPr>
          <w:p w14:paraId="54DC5C29" w14:textId="77777777" w:rsidR="00A8353A" w:rsidRPr="00922D1B" w:rsidRDefault="00A8353A" w:rsidP="0047112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A8353A" w:rsidRPr="00922D1B" w14:paraId="14C2A01C" w14:textId="77777777" w:rsidTr="0047112E">
        <w:tc>
          <w:tcPr>
            <w:tcW w:w="3369" w:type="dxa"/>
            <w:vAlign w:val="center"/>
          </w:tcPr>
          <w:p w14:paraId="7486791E" w14:textId="2BDBCACA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Funkcia:</w:t>
            </w:r>
          </w:p>
        </w:tc>
        <w:tc>
          <w:tcPr>
            <w:tcW w:w="6177" w:type="dxa"/>
            <w:vAlign w:val="center"/>
          </w:tcPr>
          <w:p w14:paraId="65E17140" w14:textId="4EAC9021" w:rsidR="00A8353A" w:rsidRPr="00922D1B" w:rsidRDefault="00522001" w:rsidP="0047112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922D1B" w14:paraId="0B767201" w14:textId="77777777" w:rsidTr="0047112E">
        <w:tc>
          <w:tcPr>
            <w:tcW w:w="3369" w:type="dxa"/>
            <w:vAlign w:val="center"/>
          </w:tcPr>
          <w:p w14:paraId="50A9524B" w14:textId="313A7D0B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Podpis a pečiatka:</w:t>
            </w:r>
          </w:p>
        </w:tc>
        <w:tc>
          <w:tcPr>
            <w:tcW w:w="6177" w:type="dxa"/>
            <w:vAlign w:val="center"/>
          </w:tcPr>
          <w:p w14:paraId="0AC6E61C" w14:textId="77777777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A8353A" w:rsidRPr="00922D1B" w14:paraId="6A7E011A" w14:textId="77777777" w:rsidTr="0047112E">
        <w:tc>
          <w:tcPr>
            <w:tcW w:w="3369" w:type="dxa"/>
            <w:vAlign w:val="center"/>
          </w:tcPr>
          <w:p w14:paraId="5603CE9D" w14:textId="506E442E" w:rsidR="00A8353A" w:rsidRPr="00922D1B" w:rsidRDefault="00A8353A" w:rsidP="0047112E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22D1B">
              <w:rPr>
                <w:rFonts w:ascii="Times New Roman" w:hAnsi="Times New Roman"/>
                <w:sz w:val="24"/>
              </w:rPr>
              <w:t>Dátum a miesto:</w:t>
            </w:r>
          </w:p>
        </w:tc>
        <w:tc>
          <w:tcPr>
            <w:tcW w:w="6177" w:type="dxa"/>
            <w:vAlign w:val="center"/>
          </w:tcPr>
          <w:p w14:paraId="6B1A4961" w14:textId="77777777" w:rsidR="00A8353A" w:rsidRPr="00922D1B" w:rsidRDefault="00A8353A" w:rsidP="0047112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EFD2DD0" w14:textId="77777777" w:rsidR="0060448E" w:rsidRPr="00922D1B" w:rsidRDefault="0060448E">
      <w:pPr>
        <w:rPr>
          <w:lang w:val="sk-SK"/>
        </w:rPr>
      </w:pPr>
    </w:p>
    <w:sectPr w:rsidR="0060448E" w:rsidRPr="00922D1B" w:rsidSect="00ED1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5765" w14:textId="77777777" w:rsidR="007C2CFC" w:rsidRDefault="007C2CFC" w:rsidP="00A8353A">
      <w:r>
        <w:separator/>
      </w:r>
    </w:p>
  </w:endnote>
  <w:endnote w:type="continuationSeparator" w:id="0">
    <w:p w14:paraId="4622EDD6" w14:textId="77777777" w:rsidR="007C2CFC" w:rsidRDefault="007C2CFC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1022" w14:textId="77777777" w:rsidR="007C2CFC" w:rsidRDefault="007C2CFC" w:rsidP="00A8353A">
      <w:r>
        <w:separator/>
      </w:r>
    </w:p>
  </w:footnote>
  <w:footnote w:type="continuationSeparator" w:id="0">
    <w:p w14:paraId="01200318" w14:textId="77777777" w:rsidR="007C2CFC" w:rsidRDefault="007C2CFC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B259" w14:textId="77777777" w:rsidR="00950E52" w:rsidRPr="008B32F5" w:rsidRDefault="00950E52" w:rsidP="00950E52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</w:pPr>
    <w:bookmarkStart w:id="0" w:name="_Hlk113442089"/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Mesto Spišská Belá</w:t>
    </w:r>
    <w:r w:rsidRPr="009C5AC7"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 xml:space="preserve">, </w:t>
    </w:r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Petzvalova 272/18, 059 01 Spišská Belá</w:t>
    </w:r>
  </w:p>
  <w:bookmarkEnd w:id="0"/>
  <w:p w14:paraId="0F28B635" w14:textId="77777777" w:rsidR="00950E52" w:rsidRPr="00705DAF" w:rsidRDefault="00950E52" w:rsidP="00950E52">
    <w:pPr>
      <w:pStyle w:val="Hlavika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</w:pPr>
    <w:r>
      <w:rPr>
        <w:rFonts w:cs="Arial"/>
        <w:b/>
        <w:color w:val="333333"/>
        <w:sz w:val="16"/>
        <w:szCs w:val="16"/>
        <w:shd w:val="clear" w:color="auto" w:fill="FFFFFF"/>
        <w:lang w:val="sk-SK" w:eastAsia="sk-SK"/>
      </w:rPr>
      <w:t>Komunitná záhrada v meste Spišská Belá – I. etapa</w:t>
    </w:r>
  </w:p>
  <w:p w14:paraId="74AD9937" w14:textId="77777777" w:rsidR="00A8353A" w:rsidRPr="00950E52" w:rsidRDefault="00A8353A" w:rsidP="00950E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5A"/>
    <w:multiLevelType w:val="hybridMultilevel"/>
    <w:tmpl w:val="A15830FA"/>
    <w:lvl w:ilvl="0" w:tplc="929E5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8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3A"/>
    <w:rsid w:val="00041C9A"/>
    <w:rsid w:val="00090E7D"/>
    <w:rsid w:val="0009146A"/>
    <w:rsid w:val="00150AD6"/>
    <w:rsid w:val="001874B3"/>
    <w:rsid w:val="001A656F"/>
    <w:rsid w:val="001E11B9"/>
    <w:rsid w:val="001E7C2A"/>
    <w:rsid w:val="00292DBE"/>
    <w:rsid w:val="003C3D34"/>
    <w:rsid w:val="00451E5E"/>
    <w:rsid w:val="0047112E"/>
    <w:rsid w:val="0048344B"/>
    <w:rsid w:val="00512BF5"/>
    <w:rsid w:val="00522001"/>
    <w:rsid w:val="00587C9B"/>
    <w:rsid w:val="005A1076"/>
    <w:rsid w:val="0060448E"/>
    <w:rsid w:val="00645F52"/>
    <w:rsid w:val="0069035B"/>
    <w:rsid w:val="00715951"/>
    <w:rsid w:val="007C2CFC"/>
    <w:rsid w:val="007D25F0"/>
    <w:rsid w:val="007F7845"/>
    <w:rsid w:val="00864204"/>
    <w:rsid w:val="008A24E3"/>
    <w:rsid w:val="008D2CFD"/>
    <w:rsid w:val="00922D1B"/>
    <w:rsid w:val="0093657A"/>
    <w:rsid w:val="00950E52"/>
    <w:rsid w:val="009E4993"/>
    <w:rsid w:val="00A8353A"/>
    <w:rsid w:val="00A94B7B"/>
    <w:rsid w:val="00AD12B4"/>
    <w:rsid w:val="00B12C90"/>
    <w:rsid w:val="00B83AC5"/>
    <w:rsid w:val="00CA2105"/>
    <w:rsid w:val="00CD1124"/>
    <w:rsid w:val="00CE5EB6"/>
    <w:rsid w:val="00CE7B2B"/>
    <w:rsid w:val="00CF0B9A"/>
    <w:rsid w:val="00D043B7"/>
    <w:rsid w:val="00DB0192"/>
    <w:rsid w:val="00DD192A"/>
    <w:rsid w:val="00ED06B9"/>
    <w:rsid w:val="00ED1C8E"/>
    <w:rsid w:val="00EE7C2C"/>
    <w:rsid w:val="00F14B19"/>
    <w:rsid w:val="00F77AF2"/>
    <w:rsid w:val="00FD257B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ADBB"/>
  <w15:docId w15:val="{C02C7BD3-4CEC-40CE-ABB0-E9D1BD6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  <w:style w:type="paragraph" w:styleId="Odsekzoznamu">
    <w:name w:val="List Paragraph"/>
    <w:basedOn w:val="Normlny"/>
    <w:uiPriority w:val="34"/>
    <w:qFormat/>
    <w:rsid w:val="0009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Krajči Pavol</cp:lastModifiedBy>
  <cp:revision>24</cp:revision>
  <dcterms:created xsi:type="dcterms:W3CDTF">2019-05-19T10:09:00Z</dcterms:created>
  <dcterms:modified xsi:type="dcterms:W3CDTF">2022-09-07T11:07:00Z</dcterms:modified>
</cp:coreProperties>
</file>