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2D04" w14:textId="0DF31425" w:rsidR="00EB3B98" w:rsidRPr="003318D4" w:rsidRDefault="00EB3B98" w:rsidP="00EB3B98">
      <w:pPr>
        <w:rPr>
          <w:rFonts w:ascii="Arial" w:hAnsi="Arial" w:cs="Arial"/>
          <w:sz w:val="22"/>
          <w:szCs w:val="22"/>
        </w:rPr>
      </w:pPr>
      <w:r w:rsidRPr="003318D4">
        <w:rPr>
          <w:rFonts w:ascii="Arial" w:hAnsi="Arial" w:cs="Arial"/>
          <w:sz w:val="22"/>
          <w:szCs w:val="22"/>
        </w:rPr>
        <w:t>Príloha č. 4 výzvy na predkladanie cenových ponúk</w:t>
      </w:r>
    </w:p>
    <w:p w14:paraId="089E1DBF" w14:textId="77777777" w:rsidR="00DF1041" w:rsidRPr="003318D4" w:rsidRDefault="00DF1041" w:rsidP="00F20235">
      <w:pPr>
        <w:autoSpaceDE w:val="0"/>
        <w:autoSpaceDN w:val="0"/>
        <w:adjustRightInd w:val="0"/>
        <w:ind w:firstLine="120"/>
        <w:jc w:val="center"/>
        <w:rPr>
          <w:rFonts w:ascii="Arial" w:hAnsi="Arial" w:cs="Arial"/>
          <w:sz w:val="22"/>
          <w:szCs w:val="22"/>
        </w:rPr>
      </w:pPr>
    </w:p>
    <w:p w14:paraId="48D4C305" w14:textId="398AD5FE" w:rsidR="00F1163E" w:rsidRPr="003318D4" w:rsidRDefault="00EB3B98" w:rsidP="00F1163E">
      <w:pPr>
        <w:widowControl w:val="0"/>
        <w:autoSpaceDE w:val="0"/>
        <w:autoSpaceDN w:val="0"/>
        <w:adjustRightInd w:val="0"/>
        <w:jc w:val="center"/>
        <w:rPr>
          <w:rFonts w:ascii="Arial" w:hAnsi="Arial" w:cs="Arial"/>
          <w:b/>
          <w:sz w:val="22"/>
          <w:szCs w:val="22"/>
        </w:rPr>
      </w:pPr>
      <w:r w:rsidRPr="003318D4">
        <w:rPr>
          <w:rFonts w:ascii="Arial" w:hAnsi="Arial" w:cs="Arial"/>
          <w:b/>
          <w:sz w:val="22"/>
          <w:szCs w:val="22"/>
        </w:rPr>
        <w:t xml:space="preserve">NÁVRH </w:t>
      </w:r>
      <w:r w:rsidR="00F1163E" w:rsidRPr="003318D4">
        <w:rPr>
          <w:rFonts w:ascii="Arial" w:hAnsi="Arial" w:cs="Arial"/>
          <w:b/>
          <w:sz w:val="22"/>
          <w:szCs w:val="22"/>
        </w:rPr>
        <w:t>ZMLUV</w:t>
      </w:r>
      <w:r w:rsidRPr="003318D4">
        <w:rPr>
          <w:rFonts w:ascii="Arial" w:hAnsi="Arial" w:cs="Arial"/>
          <w:b/>
          <w:sz w:val="22"/>
          <w:szCs w:val="22"/>
        </w:rPr>
        <w:t>Y</w:t>
      </w:r>
      <w:r w:rsidR="00F1163E" w:rsidRPr="003318D4">
        <w:rPr>
          <w:rFonts w:ascii="Arial" w:hAnsi="Arial" w:cs="Arial"/>
          <w:b/>
          <w:sz w:val="22"/>
          <w:szCs w:val="22"/>
        </w:rPr>
        <w:t xml:space="preserve"> O DIELO</w:t>
      </w:r>
    </w:p>
    <w:p w14:paraId="254A608C" w14:textId="77777777" w:rsidR="00F1163E" w:rsidRPr="003318D4" w:rsidRDefault="00F1163E" w:rsidP="00F1163E">
      <w:pPr>
        <w:jc w:val="center"/>
        <w:rPr>
          <w:rFonts w:ascii="Arial" w:hAnsi="Arial" w:cs="Arial"/>
          <w:b/>
          <w:sz w:val="22"/>
          <w:szCs w:val="22"/>
        </w:rPr>
      </w:pPr>
      <w:r w:rsidRPr="003318D4">
        <w:rPr>
          <w:rFonts w:ascii="Arial" w:hAnsi="Arial" w:cs="Arial"/>
          <w:b/>
          <w:sz w:val="22"/>
          <w:szCs w:val="22"/>
        </w:rPr>
        <w:t xml:space="preserve">uzatvorená podľa </w:t>
      </w:r>
      <w:proofErr w:type="spellStart"/>
      <w:r w:rsidRPr="003318D4">
        <w:rPr>
          <w:rFonts w:ascii="Arial" w:hAnsi="Arial" w:cs="Arial"/>
          <w:b/>
          <w:sz w:val="22"/>
          <w:szCs w:val="22"/>
        </w:rPr>
        <w:t>ust</w:t>
      </w:r>
      <w:proofErr w:type="spellEnd"/>
      <w:r w:rsidRPr="003318D4">
        <w:rPr>
          <w:rFonts w:ascii="Arial" w:hAnsi="Arial" w:cs="Arial"/>
          <w:b/>
          <w:sz w:val="22"/>
          <w:szCs w:val="22"/>
        </w:rPr>
        <w:t xml:space="preserve">. § 536 a </w:t>
      </w:r>
      <w:proofErr w:type="spellStart"/>
      <w:r w:rsidRPr="003318D4">
        <w:rPr>
          <w:rFonts w:ascii="Arial" w:hAnsi="Arial" w:cs="Arial"/>
          <w:b/>
          <w:sz w:val="22"/>
          <w:szCs w:val="22"/>
        </w:rPr>
        <w:t>nasl</w:t>
      </w:r>
      <w:proofErr w:type="spellEnd"/>
      <w:r w:rsidRPr="003318D4">
        <w:rPr>
          <w:rFonts w:ascii="Arial" w:hAnsi="Arial" w:cs="Arial"/>
          <w:b/>
          <w:sz w:val="22"/>
          <w:szCs w:val="22"/>
        </w:rPr>
        <w:t xml:space="preserve">. zákona č. 513/1991 Zb. Obchodný zákonník </w:t>
      </w:r>
    </w:p>
    <w:p w14:paraId="3166AA82" w14:textId="77777777" w:rsidR="00F1163E" w:rsidRPr="003318D4" w:rsidRDefault="00F1163E" w:rsidP="00F1163E">
      <w:pPr>
        <w:jc w:val="center"/>
        <w:rPr>
          <w:rFonts w:ascii="Arial" w:hAnsi="Arial" w:cs="Arial"/>
          <w:b/>
          <w:sz w:val="22"/>
          <w:szCs w:val="22"/>
        </w:rPr>
      </w:pPr>
      <w:r w:rsidRPr="003318D4">
        <w:rPr>
          <w:rFonts w:ascii="Arial" w:hAnsi="Arial" w:cs="Arial"/>
          <w:b/>
          <w:sz w:val="22"/>
          <w:szCs w:val="22"/>
        </w:rPr>
        <w:t>v znení neskorších predpisov</w:t>
      </w:r>
    </w:p>
    <w:p w14:paraId="4AA81A4A" w14:textId="77777777" w:rsidR="00F1163E" w:rsidRPr="003318D4" w:rsidRDefault="00F1163E" w:rsidP="00F1163E">
      <w:pPr>
        <w:widowControl w:val="0"/>
        <w:autoSpaceDE w:val="0"/>
        <w:autoSpaceDN w:val="0"/>
        <w:adjustRightInd w:val="0"/>
        <w:rPr>
          <w:rFonts w:ascii="Arial" w:hAnsi="Arial" w:cs="Arial"/>
          <w:b/>
          <w:sz w:val="22"/>
          <w:szCs w:val="22"/>
        </w:rPr>
      </w:pPr>
    </w:p>
    <w:p w14:paraId="2E05534A" w14:textId="77777777" w:rsidR="00F1163E" w:rsidRPr="003318D4" w:rsidRDefault="00F1163E" w:rsidP="00F1163E">
      <w:pPr>
        <w:widowControl w:val="0"/>
        <w:autoSpaceDE w:val="0"/>
        <w:autoSpaceDN w:val="0"/>
        <w:adjustRightInd w:val="0"/>
        <w:ind w:left="3667"/>
        <w:rPr>
          <w:rFonts w:ascii="Arial" w:hAnsi="Arial" w:cs="Arial"/>
          <w:b/>
          <w:sz w:val="22"/>
          <w:szCs w:val="22"/>
        </w:rPr>
      </w:pPr>
    </w:p>
    <w:p w14:paraId="1D58FF86" w14:textId="22240A91" w:rsidR="00F1163E" w:rsidRPr="003318D4" w:rsidRDefault="00F1163E" w:rsidP="00F1163E">
      <w:pPr>
        <w:widowControl w:val="0"/>
        <w:autoSpaceDE w:val="0"/>
        <w:autoSpaceDN w:val="0"/>
        <w:adjustRightInd w:val="0"/>
        <w:jc w:val="center"/>
        <w:rPr>
          <w:rFonts w:ascii="Arial" w:hAnsi="Arial" w:cs="Arial"/>
          <w:b/>
          <w:sz w:val="22"/>
          <w:szCs w:val="22"/>
        </w:rPr>
      </w:pPr>
      <w:r w:rsidRPr="003318D4">
        <w:rPr>
          <w:rFonts w:ascii="Arial" w:hAnsi="Arial" w:cs="Arial"/>
          <w:b/>
          <w:sz w:val="22"/>
          <w:szCs w:val="22"/>
        </w:rPr>
        <w:t>Č</w:t>
      </w:r>
      <w:r w:rsidR="00026E8D">
        <w:rPr>
          <w:rFonts w:ascii="Arial" w:hAnsi="Arial" w:cs="Arial"/>
          <w:b/>
          <w:sz w:val="22"/>
          <w:szCs w:val="22"/>
        </w:rPr>
        <w:t>lánok</w:t>
      </w:r>
      <w:r w:rsidRPr="003318D4">
        <w:rPr>
          <w:rFonts w:ascii="Arial" w:hAnsi="Arial" w:cs="Arial"/>
          <w:b/>
          <w:sz w:val="22"/>
          <w:szCs w:val="22"/>
        </w:rPr>
        <w:t xml:space="preserve"> I. ZMLUVNÉ STRANY</w:t>
      </w:r>
    </w:p>
    <w:p w14:paraId="773A8E0F" w14:textId="28BDC722" w:rsidR="00652321" w:rsidRPr="003318D4" w:rsidRDefault="00F1163E" w:rsidP="00652321">
      <w:pPr>
        <w:widowControl w:val="0"/>
        <w:numPr>
          <w:ilvl w:val="1"/>
          <w:numId w:val="33"/>
        </w:numPr>
        <w:autoSpaceDE w:val="0"/>
        <w:autoSpaceDN w:val="0"/>
        <w:adjustRightInd w:val="0"/>
        <w:rPr>
          <w:rFonts w:ascii="Arial" w:hAnsi="Arial" w:cs="Arial"/>
          <w:b/>
          <w:sz w:val="22"/>
          <w:szCs w:val="22"/>
        </w:rPr>
      </w:pPr>
      <w:r w:rsidRPr="003318D4">
        <w:rPr>
          <w:rFonts w:ascii="Arial" w:hAnsi="Arial" w:cs="Arial"/>
          <w:b/>
          <w:sz w:val="22"/>
          <w:szCs w:val="22"/>
        </w:rPr>
        <w:t>Objednávateľ:</w:t>
      </w:r>
      <w:r w:rsidRPr="003318D4">
        <w:rPr>
          <w:rFonts w:ascii="Arial" w:hAnsi="Arial" w:cs="Arial"/>
          <w:b/>
          <w:sz w:val="22"/>
          <w:szCs w:val="22"/>
        </w:rPr>
        <w:tab/>
      </w:r>
      <w:r w:rsidRPr="003318D4">
        <w:rPr>
          <w:rFonts w:ascii="Arial" w:hAnsi="Arial" w:cs="Arial"/>
          <w:b/>
          <w:sz w:val="22"/>
          <w:szCs w:val="22"/>
        </w:rPr>
        <w:tab/>
      </w:r>
      <w:r w:rsidRPr="003318D4">
        <w:rPr>
          <w:rFonts w:ascii="Arial" w:hAnsi="Arial" w:cs="Arial"/>
          <w:b/>
          <w:sz w:val="22"/>
          <w:szCs w:val="22"/>
        </w:rPr>
        <w:tab/>
      </w:r>
      <w:r w:rsidRPr="003318D4">
        <w:rPr>
          <w:rFonts w:ascii="Arial" w:hAnsi="Arial" w:cs="Arial"/>
          <w:b/>
          <w:sz w:val="22"/>
          <w:szCs w:val="22"/>
        </w:rPr>
        <w:tab/>
      </w:r>
    </w:p>
    <w:p w14:paraId="44CE7E36" w14:textId="3F72D375"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Názov:</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r>
      <w:r w:rsidR="00B478F0" w:rsidRPr="001E0F1C">
        <w:rPr>
          <w:rFonts w:ascii="Arial" w:hAnsi="Arial" w:cs="Arial"/>
          <w:b/>
          <w:bCs/>
          <w:sz w:val="22"/>
          <w:szCs w:val="22"/>
        </w:rPr>
        <w:t>Mesto Spišsk</w:t>
      </w:r>
      <w:r w:rsidR="001E0F1C">
        <w:rPr>
          <w:rFonts w:ascii="Arial" w:hAnsi="Arial" w:cs="Arial"/>
          <w:b/>
          <w:bCs/>
          <w:sz w:val="22"/>
          <w:szCs w:val="22"/>
        </w:rPr>
        <w:t>á Belá</w:t>
      </w:r>
    </w:p>
    <w:p w14:paraId="40CCA792" w14:textId="0F8C762A"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Sídlo: </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r>
      <w:r w:rsidR="00B54D5E" w:rsidRPr="003318D4">
        <w:rPr>
          <w:rFonts w:ascii="Arial" w:hAnsi="Arial" w:cs="Arial"/>
          <w:sz w:val="22"/>
          <w:szCs w:val="22"/>
        </w:rPr>
        <w:t xml:space="preserve">Mestský úrad, </w:t>
      </w:r>
      <w:proofErr w:type="spellStart"/>
      <w:r w:rsidR="001E0F1C">
        <w:rPr>
          <w:rFonts w:ascii="Arial" w:hAnsi="Arial" w:cs="Arial"/>
          <w:sz w:val="22"/>
          <w:szCs w:val="22"/>
        </w:rPr>
        <w:t>Petzvalova</w:t>
      </w:r>
      <w:proofErr w:type="spellEnd"/>
      <w:r w:rsidR="001E0F1C">
        <w:rPr>
          <w:rFonts w:ascii="Arial" w:hAnsi="Arial" w:cs="Arial"/>
          <w:sz w:val="22"/>
          <w:szCs w:val="22"/>
        </w:rPr>
        <w:t xml:space="preserve"> 272/18</w:t>
      </w:r>
      <w:r w:rsidR="00B54D5E" w:rsidRPr="003318D4">
        <w:rPr>
          <w:rFonts w:ascii="Arial" w:hAnsi="Arial" w:cs="Arial"/>
          <w:sz w:val="22"/>
          <w:szCs w:val="22"/>
        </w:rPr>
        <w:t>, 0</w:t>
      </w:r>
      <w:r w:rsidR="001E0F1C">
        <w:rPr>
          <w:rFonts w:ascii="Arial" w:hAnsi="Arial" w:cs="Arial"/>
          <w:sz w:val="22"/>
          <w:szCs w:val="22"/>
        </w:rPr>
        <w:t>59 01</w:t>
      </w:r>
      <w:r w:rsidR="00B54D5E" w:rsidRPr="003318D4">
        <w:rPr>
          <w:rFonts w:ascii="Arial" w:hAnsi="Arial" w:cs="Arial"/>
          <w:sz w:val="22"/>
          <w:szCs w:val="22"/>
        </w:rPr>
        <w:t xml:space="preserve"> Spišská </w:t>
      </w:r>
      <w:r w:rsidR="001E0F1C">
        <w:rPr>
          <w:rFonts w:ascii="Arial" w:hAnsi="Arial" w:cs="Arial"/>
          <w:sz w:val="22"/>
          <w:szCs w:val="22"/>
        </w:rPr>
        <w:t>Belá</w:t>
      </w:r>
    </w:p>
    <w:p w14:paraId="06457099" w14:textId="409B1D1A"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Štatutárny zástupca: </w:t>
      </w:r>
      <w:r w:rsidRPr="003318D4">
        <w:rPr>
          <w:rFonts w:ascii="Arial" w:hAnsi="Arial" w:cs="Arial"/>
          <w:sz w:val="22"/>
          <w:szCs w:val="22"/>
        </w:rPr>
        <w:tab/>
      </w:r>
      <w:r w:rsidR="001E0F1C">
        <w:rPr>
          <w:rFonts w:ascii="Arial" w:hAnsi="Arial" w:cs="Arial"/>
          <w:sz w:val="22"/>
          <w:szCs w:val="22"/>
        </w:rPr>
        <w:t>Jozef Kuna</w:t>
      </w:r>
      <w:r w:rsidR="00B54D5E" w:rsidRPr="003318D4">
        <w:rPr>
          <w:rFonts w:ascii="Arial" w:hAnsi="Arial" w:cs="Arial"/>
          <w:sz w:val="22"/>
          <w:szCs w:val="22"/>
        </w:rPr>
        <w:t>, primátor mesta</w:t>
      </w:r>
    </w:p>
    <w:p w14:paraId="30FD47EB" w14:textId="4C3E9E3C"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IČO: </w:t>
      </w:r>
      <w:r w:rsidRPr="003318D4">
        <w:rPr>
          <w:rFonts w:ascii="Arial" w:hAnsi="Arial" w:cs="Arial"/>
          <w:sz w:val="22"/>
          <w:szCs w:val="22"/>
        </w:rPr>
        <w:tab/>
        <w:t xml:space="preserve">     </w:t>
      </w:r>
      <w:r w:rsidRPr="003318D4">
        <w:rPr>
          <w:rFonts w:ascii="Arial" w:hAnsi="Arial" w:cs="Arial"/>
          <w:sz w:val="22"/>
          <w:szCs w:val="22"/>
        </w:rPr>
        <w:tab/>
        <w:t xml:space="preserve"> </w:t>
      </w:r>
      <w:r w:rsidRPr="003318D4">
        <w:rPr>
          <w:rFonts w:ascii="Arial" w:hAnsi="Arial" w:cs="Arial"/>
          <w:sz w:val="22"/>
          <w:szCs w:val="22"/>
        </w:rPr>
        <w:tab/>
        <w:t>003</w:t>
      </w:r>
      <w:r w:rsidR="001E0F1C">
        <w:rPr>
          <w:rFonts w:ascii="Arial" w:hAnsi="Arial" w:cs="Arial"/>
          <w:sz w:val="22"/>
          <w:szCs w:val="22"/>
        </w:rPr>
        <w:t>26518</w:t>
      </w:r>
    </w:p>
    <w:p w14:paraId="7FBCCDE5" w14:textId="0C9C0A45"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DIČ: </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20206</w:t>
      </w:r>
      <w:r w:rsidR="001E0F1C">
        <w:rPr>
          <w:rFonts w:ascii="Arial" w:hAnsi="Arial" w:cs="Arial"/>
          <w:sz w:val="22"/>
          <w:szCs w:val="22"/>
        </w:rPr>
        <w:t>74953</w:t>
      </w:r>
      <w:r w:rsidR="00B54D5E" w:rsidRPr="003318D4">
        <w:rPr>
          <w:rFonts w:ascii="Arial" w:hAnsi="Arial" w:cs="Arial"/>
          <w:sz w:val="22"/>
          <w:szCs w:val="22"/>
        </w:rPr>
        <w:t xml:space="preserve"> </w:t>
      </w:r>
    </w:p>
    <w:p w14:paraId="329FE025" w14:textId="115D5A54"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e-mail: </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r>
      <w:r w:rsidR="006A2497">
        <w:rPr>
          <w:rFonts w:ascii="Arial" w:hAnsi="Arial" w:cs="Arial"/>
          <w:sz w:val="22"/>
          <w:szCs w:val="22"/>
        </w:rPr>
        <w:t>kleinova</w:t>
      </w:r>
      <w:r w:rsidR="005B6751" w:rsidRPr="003318D4">
        <w:rPr>
          <w:rFonts w:ascii="Arial" w:hAnsi="Arial" w:cs="Arial"/>
          <w:sz w:val="22"/>
          <w:szCs w:val="22"/>
        </w:rPr>
        <w:t>@</w:t>
      </w:r>
      <w:r w:rsidR="00E66757" w:rsidRPr="003318D4">
        <w:rPr>
          <w:rFonts w:ascii="Arial" w:hAnsi="Arial" w:cs="Arial"/>
          <w:sz w:val="22"/>
          <w:szCs w:val="22"/>
        </w:rPr>
        <w:t>spisska</w:t>
      </w:r>
      <w:r w:rsidR="0008209A">
        <w:rPr>
          <w:rFonts w:ascii="Arial" w:hAnsi="Arial" w:cs="Arial"/>
          <w:sz w:val="22"/>
          <w:szCs w:val="22"/>
        </w:rPr>
        <w:t>bela</w:t>
      </w:r>
      <w:r w:rsidR="005B6751" w:rsidRPr="003318D4">
        <w:rPr>
          <w:rFonts w:ascii="Arial" w:hAnsi="Arial" w:cs="Arial"/>
          <w:sz w:val="22"/>
          <w:szCs w:val="22"/>
        </w:rPr>
        <w:t>.sk</w:t>
      </w:r>
    </w:p>
    <w:p w14:paraId="706E266E" w14:textId="5223480B"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 xml:space="preserve">Tel: </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0</w:t>
      </w:r>
      <w:r w:rsidR="0008209A">
        <w:rPr>
          <w:rFonts w:ascii="Arial" w:hAnsi="Arial" w:cs="Arial"/>
          <w:sz w:val="22"/>
          <w:szCs w:val="22"/>
        </w:rPr>
        <w:t xml:space="preserve">52 468 05 </w:t>
      </w:r>
      <w:r w:rsidR="006A2497">
        <w:rPr>
          <w:rFonts w:ascii="Arial" w:hAnsi="Arial" w:cs="Arial"/>
          <w:sz w:val="22"/>
          <w:szCs w:val="22"/>
        </w:rPr>
        <w:t>12</w:t>
      </w:r>
      <w:r w:rsidR="0008209A">
        <w:rPr>
          <w:rFonts w:ascii="Arial" w:hAnsi="Arial" w:cs="Arial"/>
          <w:sz w:val="22"/>
          <w:szCs w:val="22"/>
        </w:rPr>
        <w:t xml:space="preserve"> / +421</w:t>
      </w:r>
      <w:r w:rsidR="006A2497">
        <w:rPr>
          <w:rFonts w:ascii="Arial" w:hAnsi="Arial" w:cs="Arial"/>
          <w:sz w:val="22"/>
          <w:szCs w:val="22"/>
        </w:rPr>
        <w:t> 915 807 721</w:t>
      </w:r>
    </w:p>
    <w:p w14:paraId="0933CDFE" w14:textId="5F5B07E3" w:rsidR="00652321" w:rsidRPr="003318D4" w:rsidRDefault="00652321" w:rsidP="00652321">
      <w:pPr>
        <w:autoSpaceDE w:val="0"/>
        <w:autoSpaceDN w:val="0"/>
        <w:adjustRightInd w:val="0"/>
        <w:ind w:firstLine="367"/>
        <w:jc w:val="both"/>
        <w:rPr>
          <w:rFonts w:ascii="Arial" w:hAnsi="Arial" w:cs="Arial"/>
          <w:sz w:val="22"/>
          <w:szCs w:val="22"/>
        </w:rPr>
      </w:pPr>
      <w:r w:rsidRPr="003318D4">
        <w:rPr>
          <w:rFonts w:ascii="Arial" w:hAnsi="Arial" w:cs="Arial"/>
          <w:sz w:val="22"/>
          <w:szCs w:val="22"/>
        </w:rPr>
        <w:t>Internetová stránka:</w:t>
      </w:r>
      <w:r w:rsidRPr="003318D4">
        <w:rPr>
          <w:rFonts w:ascii="Arial" w:hAnsi="Arial" w:cs="Arial"/>
          <w:sz w:val="22"/>
          <w:szCs w:val="22"/>
        </w:rPr>
        <w:tab/>
        <w:t>www.</w:t>
      </w:r>
      <w:r w:rsidR="00E66757" w:rsidRPr="003318D4">
        <w:rPr>
          <w:rFonts w:ascii="Arial" w:hAnsi="Arial" w:cs="Arial"/>
          <w:sz w:val="22"/>
          <w:szCs w:val="22"/>
        </w:rPr>
        <w:t>spisska</w:t>
      </w:r>
      <w:r w:rsidR="0008209A">
        <w:rPr>
          <w:rFonts w:ascii="Arial" w:hAnsi="Arial" w:cs="Arial"/>
          <w:sz w:val="22"/>
          <w:szCs w:val="22"/>
        </w:rPr>
        <w:t>bela</w:t>
      </w:r>
      <w:r w:rsidRPr="003318D4">
        <w:rPr>
          <w:rFonts w:ascii="Arial" w:hAnsi="Arial" w:cs="Arial"/>
          <w:sz w:val="22"/>
          <w:szCs w:val="22"/>
        </w:rPr>
        <w:t>.sk</w:t>
      </w:r>
    </w:p>
    <w:p w14:paraId="2372503C" w14:textId="4334553E" w:rsidR="00652321" w:rsidRPr="003318D4" w:rsidRDefault="00652321" w:rsidP="00652321">
      <w:pPr>
        <w:pStyle w:val="Normlnywebov"/>
        <w:spacing w:before="0" w:beforeAutospacing="0" w:after="0" w:afterAutospacing="0"/>
        <w:ind w:firstLine="367"/>
        <w:jc w:val="both"/>
        <w:rPr>
          <w:rFonts w:ascii="Arial" w:hAnsi="Arial" w:cs="Arial"/>
          <w:sz w:val="22"/>
          <w:szCs w:val="22"/>
        </w:rPr>
      </w:pPr>
      <w:r w:rsidRPr="003318D4">
        <w:rPr>
          <w:rFonts w:ascii="Arial" w:hAnsi="Arial" w:cs="Arial"/>
          <w:sz w:val="22"/>
          <w:szCs w:val="22"/>
        </w:rPr>
        <w:t xml:space="preserve">Bankové spojenie: </w:t>
      </w:r>
      <w:r w:rsidRPr="003318D4">
        <w:rPr>
          <w:rFonts w:ascii="Arial" w:hAnsi="Arial" w:cs="Arial"/>
          <w:sz w:val="22"/>
          <w:szCs w:val="22"/>
        </w:rPr>
        <w:tab/>
      </w:r>
      <w:r w:rsidR="0008209A">
        <w:rPr>
          <w:rFonts w:ascii="Arial" w:hAnsi="Arial" w:cs="Arial"/>
          <w:sz w:val="22"/>
          <w:szCs w:val="22"/>
        </w:rPr>
        <w:t>VÚB</w:t>
      </w:r>
      <w:r w:rsidR="00E66757" w:rsidRPr="003318D4">
        <w:rPr>
          <w:rFonts w:ascii="Arial" w:hAnsi="Arial" w:cs="Arial"/>
          <w:sz w:val="22"/>
          <w:szCs w:val="22"/>
        </w:rPr>
        <w:t xml:space="preserve">, </w:t>
      </w:r>
      <w:proofErr w:type="spellStart"/>
      <w:r w:rsidR="00E66757" w:rsidRPr="003318D4">
        <w:rPr>
          <w:rFonts w:ascii="Arial" w:hAnsi="Arial" w:cs="Arial"/>
          <w:sz w:val="22"/>
          <w:szCs w:val="22"/>
        </w:rPr>
        <w:t>a.s</w:t>
      </w:r>
      <w:proofErr w:type="spellEnd"/>
      <w:r w:rsidR="00E66757" w:rsidRPr="003318D4">
        <w:rPr>
          <w:rFonts w:ascii="Arial" w:hAnsi="Arial" w:cs="Arial"/>
          <w:sz w:val="22"/>
          <w:szCs w:val="22"/>
        </w:rPr>
        <w:t>.</w:t>
      </w:r>
    </w:p>
    <w:p w14:paraId="737CC1CB" w14:textId="15ED4223" w:rsidR="00652321" w:rsidRPr="003318D4" w:rsidRDefault="00652321" w:rsidP="00652321">
      <w:pPr>
        <w:autoSpaceDE w:val="0"/>
        <w:autoSpaceDN w:val="0"/>
        <w:adjustRightInd w:val="0"/>
        <w:ind w:firstLine="347"/>
        <w:jc w:val="both"/>
        <w:rPr>
          <w:rFonts w:ascii="Arial" w:hAnsi="Arial" w:cs="Arial"/>
          <w:sz w:val="22"/>
          <w:szCs w:val="22"/>
        </w:rPr>
      </w:pPr>
      <w:r w:rsidRPr="003318D4">
        <w:rPr>
          <w:rFonts w:ascii="Arial" w:hAnsi="Arial" w:cs="Arial"/>
          <w:sz w:val="22"/>
          <w:szCs w:val="22"/>
        </w:rPr>
        <w:t>Číslo účtu:</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SK</w:t>
      </w:r>
      <w:r w:rsidR="00E66757" w:rsidRPr="003318D4">
        <w:rPr>
          <w:rFonts w:ascii="Arial" w:hAnsi="Arial" w:cs="Arial"/>
          <w:sz w:val="22"/>
          <w:szCs w:val="22"/>
        </w:rPr>
        <w:t>8</w:t>
      </w:r>
      <w:r w:rsidR="0008209A">
        <w:rPr>
          <w:rFonts w:ascii="Arial" w:hAnsi="Arial" w:cs="Arial"/>
          <w:sz w:val="22"/>
          <w:szCs w:val="22"/>
        </w:rPr>
        <w:t>6</w:t>
      </w:r>
      <w:r w:rsidR="00E66757" w:rsidRPr="003318D4">
        <w:rPr>
          <w:rFonts w:ascii="Arial" w:hAnsi="Arial" w:cs="Arial"/>
          <w:sz w:val="22"/>
          <w:szCs w:val="22"/>
        </w:rPr>
        <w:t xml:space="preserve"> 0</w:t>
      </w:r>
      <w:r w:rsidR="0008209A">
        <w:rPr>
          <w:rFonts w:ascii="Arial" w:hAnsi="Arial" w:cs="Arial"/>
          <w:sz w:val="22"/>
          <w:szCs w:val="22"/>
        </w:rPr>
        <w:t>2</w:t>
      </w:r>
      <w:r w:rsidR="00E66757" w:rsidRPr="003318D4">
        <w:rPr>
          <w:rFonts w:ascii="Arial" w:hAnsi="Arial" w:cs="Arial"/>
          <w:sz w:val="22"/>
          <w:szCs w:val="22"/>
        </w:rPr>
        <w:t>00 0000 000</w:t>
      </w:r>
      <w:r w:rsidR="0008209A">
        <w:rPr>
          <w:rFonts w:ascii="Arial" w:hAnsi="Arial" w:cs="Arial"/>
          <w:sz w:val="22"/>
          <w:szCs w:val="22"/>
        </w:rPr>
        <w:t>0</w:t>
      </w:r>
      <w:r w:rsidR="00E66757" w:rsidRPr="003318D4">
        <w:rPr>
          <w:rFonts w:ascii="Arial" w:hAnsi="Arial" w:cs="Arial"/>
          <w:sz w:val="22"/>
          <w:szCs w:val="22"/>
        </w:rPr>
        <w:t xml:space="preserve"> </w:t>
      </w:r>
      <w:r w:rsidR="0008209A">
        <w:rPr>
          <w:rFonts w:ascii="Arial" w:hAnsi="Arial" w:cs="Arial"/>
          <w:sz w:val="22"/>
          <w:szCs w:val="22"/>
        </w:rPr>
        <w:t>2702</w:t>
      </w:r>
      <w:r w:rsidR="00E66757" w:rsidRPr="003318D4">
        <w:rPr>
          <w:rFonts w:ascii="Arial" w:hAnsi="Arial" w:cs="Arial"/>
          <w:sz w:val="22"/>
          <w:szCs w:val="22"/>
        </w:rPr>
        <w:t xml:space="preserve"> </w:t>
      </w:r>
      <w:r w:rsidR="0008209A">
        <w:rPr>
          <w:rFonts w:ascii="Arial" w:hAnsi="Arial" w:cs="Arial"/>
          <w:sz w:val="22"/>
          <w:szCs w:val="22"/>
        </w:rPr>
        <w:t>0562</w:t>
      </w:r>
    </w:p>
    <w:p w14:paraId="79837FE5" w14:textId="77777777" w:rsidR="00652321" w:rsidRPr="003318D4" w:rsidRDefault="00652321" w:rsidP="00F1163E">
      <w:pPr>
        <w:pStyle w:val="Odsekzoznamu"/>
        <w:autoSpaceDE w:val="0"/>
        <w:autoSpaceDN w:val="0"/>
        <w:adjustRightInd w:val="0"/>
        <w:ind w:left="360"/>
        <w:contextualSpacing w:val="0"/>
        <w:jc w:val="both"/>
        <w:rPr>
          <w:rFonts w:ascii="Arial" w:hAnsi="Arial"/>
          <w:sz w:val="22"/>
          <w:szCs w:val="22"/>
          <w:lang w:eastAsia="sk-SK"/>
        </w:rPr>
      </w:pPr>
    </w:p>
    <w:p w14:paraId="6CE0AD93" w14:textId="77777777" w:rsidR="00F1163E" w:rsidRPr="003318D4" w:rsidRDefault="00F1163E" w:rsidP="00F1163E">
      <w:pPr>
        <w:widowControl w:val="0"/>
        <w:autoSpaceDE w:val="0"/>
        <w:autoSpaceDN w:val="0"/>
        <w:adjustRightInd w:val="0"/>
        <w:rPr>
          <w:rFonts w:ascii="Arial" w:hAnsi="Arial" w:cs="Arial"/>
          <w:sz w:val="22"/>
          <w:szCs w:val="22"/>
        </w:rPr>
      </w:pPr>
    </w:p>
    <w:p w14:paraId="2A58F8F2" w14:textId="6519A2A3" w:rsidR="00F1163E" w:rsidRPr="003318D4" w:rsidRDefault="00F1163E" w:rsidP="00BB7008">
      <w:pPr>
        <w:widowControl w:val="0"/>
        <w:autoSpaceDE w:val="0"/>
        <w:autoSpaceDN w:val="0"/>
        <w:adjustRightInd w:val="0"/>
        <w:ind w:left="347"/>
        <w:rPr>
          <w:rFonts w:ascii="Arial" w:hAnsi="Arial" w:cs="Arial"/>
          <w:sz w:val="22"/>
          <w:szCs w:val="22"/>
        </w:rPr>
      </w:pPr>
      <w:r w:rsidRPr="003318D4">
        <w:rPr>
          <w:rFonts w:ascii="Arial" w:hAnsi="Arial" w:cs="Arial"/>
          <w:sz w:val="22"/>
          <w:szCs w:val="22"/>
        </w:rPr>
        <w:t>(ďalej len „objednávateľ")</w:t>
      </w:r>
      <w:r w:rsidR="00BB7008">
        <w:rPr>
          <w:rFonts w:ascii="Arial" w:hAnsi="Arial" w:cs="Arial"/>
          <w:sz w:val="22"/>
          <w:szCs w:val="22"/>
        </w:rPr>
        <w:t xml:space="preserve"> </w:t>
      </w:r>
      <w:r w:rsidRPr="003318D4">
        <w:rPr>
          <w:rFonts w:ascii="Arial" w:hAnsi="Arial" w:cs="Arial"/>
          <w:sz w:val="22"/>
          <w:szCs w:val="22"/>
        </w:rPr>
        <w:t>a</w:t>
      </w:r>
    </w:p>
    <w:p w14:paraId="32533109" w14:textId="77777777" w:rsidR="00F1163E" w:rsidRPr="003318D4" w:rsidRDefault="00F1163E" w:rsidP="00F1163E">
      <w:pPr>
        <w:widowControl w:val="0"/>
        <w:autoSpaceDE w:val="0"/>
        <w:autoSpaceDN w:val="0"/>
        <w:adjustRightInd w:val="0"/>
        <w:rPr>
          <w:rFonts w:ascii="Arial" w:hAnsi="Arial" w:cs="Arial"/>
          <w:sz w:val="22"/>
          <w:szCs w:val="22"/>
        </w:rPr>
      </w:pPr>
    </w:p>
    <w:p w14:paraId="3C8CE6EF" w14:textId="0BE1AA00" w:rsidR="00F1163E" w:rsidRPr="003318D4" w:rsidRDefault="00F1163E" w:rsidP="00F1163E">
      <w:pPr>
        <w:widowControl w:val="0"/>
        <w:tabs>
          <w:tab w:val="left" w:pos="4227"/>
        </w:tabs>
        <w:autoSpaceDE w:val="0"/>
        <w:autoSpaceDN w:val="0"/>
        <w:adjustRightInd w:val="0"/>
        <w:ind w:left="7"/>
        <w:rPr>
          <w:rFonts w:ascii="Arial" w:hAnsi="Arial" w:cs="Arial"/>
          <w:sz w:val="22"/>
          <w:szCs w:val="22"/>
        </w:rPr>
      </w:pPr>
      <w:r w:rsidRPr="003318D4">
        <w:rPr>
          <w:rFonts w:ascii="Arial" w:hAnsi="Arial" w:cs="Arial"/>
          <w:b/>
          <w:sz w:val="22"/>
          <w:szCs w:val="22"/>
        </w:rPr>
        <w:t>1.2  Zhotoviteľ:</w:t>
      </w:r>
      <w:r w:rsidRPr="003318D4">
        <w:rPr>
          <w:rFonts w:ascii="Arial" w:hAnsi="Arial" w:cs="Arial"/>
          <w:sz w:val="22"/>
          <w:szCs w:val="22"/>
        </w:rPr>
        <w:tab/>
      </w:r>
    </w:p>
    <w:p w14:paraId="50A95A4F"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Názov: </w:t>
      </w:r>
    </w:p>
    <w:p w14:paraId="0BFA689C"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Sídlo: </w:t>
      </w:r>
    </w:p>
    <w:p w14:paraId="208BEF55"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Štatutárny zástupca: </w:t>
      </w:r>
    </w:p>
    <w:p w14:paraId="33694E5F"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IČO:     </w:t>
      </w:r>
      <w:r w:rsidRPr="003318D4">
        <w:rPr>
          <w:rFonts w:ascii="Arial" w:hAnsi="Arial" w:cs="Arial"/>
          <w:sz w:val="22"/>
          <w:szCs w:val="22"/>
        </w:rPr>
        <w:tab/>
        <w:t xml:space="preserve"> </w:t>
      </w:r>
    </w:p>
    <w:p w14:paraId="69F058B8"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DIČ: </w:t>
      </w:r>
    </w:p>
    <w:p w14:paraId="44886C40"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Tel.:         </w:t>
      </w:r>
    </w:p>
    <w:p w14:paraId="40ADB22F"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E-mail: </w:t>
      </w:r>
    </w:p>
    <w:p w14:paraId="6299943B"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Internetová stránka:</w:t>
      </w:r>
    </w:p>
    <w:p w14:paraId="38D88F80" w14:textId="77777777" w:rsidR="00F1163E" w:rsidRPr="003318D4" w:rsidRDefault="00F1163E" w:rsidP="00F1163E">
      <w:pPr>
        <w:pStyle w:val="Normlnywebov"/>
        <w:spacing w:before="0" w:beforeAutospacing="0" w:after="0" w:afterAutospacing="0"/>
        <w:ind w:firstLine="426"/>
        <w:jc w:val="both"/>
        <w:rPr>
          <w:rFonts w:ascii="Arial" w:hAnsi="Arial" w:cs="Arial"/>
          <w:sz w:val="22"/>
          <w:szCs w:val="22"/>
        </w:rPr>
      </w:pPr>
      <w:r w:rsidRPr="003318D4">
        <w:rPr>
          <w:rFonts w:ascii="Arial" w:hAnsi="Arial" w:cs="Arial"/>
          <w:sz w:val="22"/>
          <w:szCs w:val="22"/>
        </w:rPr>
        <w:t xml:space="preserve">Bankové spojenie: </w:t>
      </w:r>
    </w:p>
    <w:p w14:paraId="6705E2D6" w14:textId="77777777" w:rsidR="00F1163E" w:rsidRPr="003318D4" w:rsidRDefault="00F1163E" w:rsidP="00F1163E">
      <w:pPr>
        <w:autoSpaceDE w:val="0"/>
        <w:autoSpaceDN w:val="0"/>
        <w:adjustRightInd w:val="0"/>
        <w:ind w:firstLine="426"/>
        <w:jc w:val="both"/>
        <w:rPr>
          <w:rFonts w:ascii="Arial" w:hAnsi="Arial" w:cs="Arial"/>
          <w:sz w:val="22"/>
          <w:szCs w:val="22"/>
        </w:rPr>
      </w:pPr>
      <w:r w:rsidRPr="003318D4">
        <w:rPr>
          <w:rFonts w:ascii="Arial" w:hAnsi="Arial" w:cs="Arial"/>
          <w:sz w:val="22"/>
          <w:szCs w:val="22"/>
        </w:rPr>
        <w:t xml:space="preserve">Číslo účtu: </w:t>
      </w:r>
    </w:p>
    <w:p w14:paraId="67DC1491" w14:textId="77777777" w:rsidR="00F1163E" w:rsidRPr="003318D4" w:rsidRDefault="00F1163E" w:rsidP="00F1163E">
      <w:pPr>
        <w:autoSpaceDE w:val="0"/>
        <w:autoSpaceDN w:val="0"/>
        <w:adjustRightInd w:val="0"/>
        <w:ind w:firstLine="708"/>
        <w:jc w:val="both"/>
        <w:rPr>
          <w:rFonts w:ascii="Arial" w:hAnsi="Arial" w:cs="Arial"/>
          <w:sz w:val="22"/>
          <w:szCs w:val="22"/>
        </w:rPr>
      </w:pP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r>
    </w:p>
    <w:p w14:paraId="3F8B3089" w14:textId="010DDCF1" w:rsidR="00F1163E" w:rsidRPr="003318D4" w:rsidRDefault="00F1163E" w:rsidP="00F1163E">
      <w:pPr>
        <w:widowControl w:val="0"/>
        <w:autoSpaceDE w:val="0"/>
        <w:autoSpaceDN w:val="0"/>
        <w:adjustRightInd w:val="0"/>
        <w:ind w:left="447"/>
        <w:rPr>
          <w:rFonts w:ascii="Arial" w:hAnsi="Arial" w:cs="Arial"/>
          <w:sz w:val="22"/>
          <w:szCs w:val="22"/>
        </w:rPr>
      </w:pPr>
      <w:r w:rsidRPr="003318D4">
        <w:rPr>
          <w:rFonts w:ascii="Arial" w:hAnsi="Arial" w:cs="Arial"/>
          <w:sz w:val="22"/>
          <w:szCs w:val="22"/>
        </w:rPr>
        <w:t xml:space="preserve"> (ďalej len „zhotoviteľ“)</w:t>
      </w:r>
    </w:p>
    <w:p w14:paraId="59D1E10B" w14:textId="77777777" w:rsidR="00F1163E" w:rsidRPr="003318D4" w:rsidRDefault="00F1163E" w:rsidP="00F1163E">
      <w:pPr>
        <w:widowControl w:val="0"/>
        <w:autoSpaceDE w:val="0"/>
        <w:autoSpaceDN w:val="0"/>
        <w:adjustRightInd w:val="0"/>
        <w:ind w:left="47"/>
        <w:rPr>
          <w:rFonts w:ascii="Arial" w:hAnsi="Arial" w:cs="Arial"/>
          <w:sz w:val="22"/>
          <w:szCs w:val="22"/>
        </w:rPr>
      </w:pPr>
    </w:p>
    <w:p w14:paraId="63B344B3" w14:textId="77777777" w:rsidR="00F1163E" w:rsidRPr="003318D4" w:rsidRDefault="00F1163E" w:rsidP="00F1163E">
      <w:pPr>
        <w:widowControl w:val="0"/>
        <w:autoSpaceDE w:val="0"/>
        <w:autoSpaceDN w:val="0"/>
        <w:adjustRightInd w:val="0"/>
        <w:ind w:left="47" w:firstLine="400"/>
        <w:rPr>
          <w:rFonts w:ascii="Arial" w:hAnsi="Arial" w:cs="Arial"/>
          <w:sz w:val="22"/>
          <w:szCs w:val="22"/>
        </w:rPr>
      </w:pPr>
      <w:r w:rsidRPr="003318D4">
        <w:rPr>
          <w:rFonts w:ascii="Arial" w:hAnsi="Arial" w:cs="Arial"/>
          <w:sz w:val="22"/>
          <w:szCs w:val="22"/>
        </w:rPr>
        <w:t>(Objednávateľ a Zhotoviteľ ďalej spolu aj ako „zmluvné strany“)</w:t>
      </w:r>
    </w:p>
    <w:p w14:paraId="6F5F81D5" w14:textId="77777777" w:rsidR="00F1163E" w:rsidRPr="003318D4" w:rsidRDefault="00F1163E" w:rsidP="00F1163E">
      <w:pPr>
        <w:widowControl w:val="0"/>
        <w:autoSpaceDE w:val="0"/>
        <w:autoSpaceDN w:val="0"/>
        <w:adjustRightInd w:val="0"/>
        <w:rPr>
          <w:rFonts w:ascii="Arial" w:hAnsi="Arial" w:cs="Arial"/>
          <w:sz w:val="22"/>
          <w:szCs w:val="22"/>
        </w:rPr>
      </w:pPr>
    </w:p>
    <w:p w14:paraId="3E04BD6B" w14:textId="37D8A559" w:rsidR="00F1163E" w:rsidRPr="003318D4" w:rsidRDefault="00F1163E" w:rsidP="003318D4">
      <w:pPr>
        <w:widowControl w:val="0"/>
        <w:autoSpaceDE w:val="0"/>
        <w:autoSpaceDN w:val="0"/>
        <w:adjustRightInd w:val="0"/>
        <w:jc w:val="center"/>
        <w:rPr>
          <w:rFonts w:ascii="Arial" w:hAnsi="Arial" w:cs="Arial"/>
          <w:b/>
          <w:sz w:val="22"/>
          <w:szCs w:val="22"/>
        </w:rPr>
      </w:pPr>
      <w:r w:rsidRPr="003318D4">
        <w:rPr>
          <w:rFonts w:ascii="Arial" w:hAnsi="Arial" w:cs="Arial"/>
          <w:b/>
          <w:sz w:val="22"/>
          <w:szCs w:val="22"/>
        </w:rPr>
        <w:t>Č</w:t>
      </w:r>
      <w:r w:rsidR="00026E8D">
        <w:rPr>
          <w:rFonts w:ascii="Arial" w:hAnsi="Arial" w:cs="Arial"/>
          <w:b/>
          <w:sz w:val="22"/>
          <w:szCs w:val="22"/>
        </w:rPr>
        <w:t>lánok</w:t>
      </w:r>
      <w:r w:rsidRPr="003318D4">
        <w:rPr>
          <w:rFonts w:ascii="Arial" w:hAnsi="Arial" w:cs="Arial"/>
          <w:b/>
          <w:sz w:val="22"/>
          <w:szCs w:val="22"/>
        </w:rPr>
        <w:t xml:space="preserve"> II. Ú</w:t>
      </w:r>
      <w:r w:rsidR="003318D4">
        <w:rPr>
          <w:rFonts w:ascii="Arial" w:hAnsi="Arial" w:cs="Arial"/>
          <w:b/>
          <w:sz w:val="22"/>
          <w:szCs w:val="22"/>
        </w:rPr>
        <w:t>VODNÉ USTANOVENIA</w:t>
      </w:r>
    </w:p>
    <w:p w14:paraId="0DCE6E81" w14:textId="64722582" w:rsidR="00F1163E" w:rsidRPr="003318D4" w:rsidRDefault="00F1163E" w:rsidP="00F1163E">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berie na vedomie, že plnenia, ktoré poskytuje na základe tejto Zmluvy o dielo (ďalej len „Zmluva“) sú financované z prostriedkov </w:t>
      </w:r>
      <w:r w:rsidR="00840991" w:rsidRPr="003318D4">
        <w:rPr>
          <w:rFonts w:ascii="Arial" w:hAnsi="Arial" w:cs="Arial"/>
          <w:sz w:val="22"/>
          <w:szCs w:val="22"/>
        </w:rPr>
        <w:t xml:space="preserve">PRV SR 2014-2020 </w:t>
      </w:r>
      <w:r w:rsidR="00B57754" w:rsidRPr="003318D4">
        <w:rPr>
          <w:rFonts w:ascii="Arial" w:hAnsi="Arial" w:cs="Arial"/>
          <w:sz w:val="22"/>
          <w:szCs w:val="22"/>
        </w:rPr>
        <w:t xml:space="preserve">a z vlastných zdrojov. </w:t>
      </w:r>
    </w:p>
    <w:p w14:paraId="43721558" w14:textId="77777777" w:rsidR="00F1163E" w:rsidRPr="003318D4" w:rsidRDefault="00F1163E" w:rsidP="00F1163E">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Vzhľadom na charakter financovania predmetu tejto Zmluvy, zmluvné strany vyhlasujú, že budú koordinovať postup a poskytovať si požadovanú súčinnosť pri realizácii predmetu Zmluvy. </w:t>
      </w:r>
    </w:p>
    <w:p w14:paraId="0AA99994" w14:textId="77777777" w:rsidR="00F1163E" w:rsidRPr="003318D4" w:rsidRDefault="00F1163E" w:rsidP="00F1163E">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Objednávateľ ako verejný obstarávateľ, vykonal verejné obstarávanie na dodanie predmetu tejto zmluvy, postupom podľa § 117, zákona č. 343/2015 Z. z. o verejnom obstarávaní (ďalej len „ZVO“). </w:t>
      </w:r>
    </w:p>
    <w:p w14:paraId="7FAE0202" w14:textId="77777777" w:rsidR="008A59D4" w:rsidRPr="003318D4" w:rsidRDefault="00F1163E" w:rsidP="008A59D4">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Na základe výsledkov verejného obstarávania sa Objednávateľ ako verejný obstarávateľ a Zhotoviteľ ako úspešných uchádzač dohodli na uzatvorení tejto Zmluvy. </w:t>
      </w:r>
    </w:p>
    <w:p w14:paraId="5BC4F142" w14:textId="42904A2A" w:rsidR="008A59D4" w:rsidRPr="003318D4" w:rsidRDefault="008A59D4" w:rsidP="008A59D4">
      <w:pPr>
        <w:widowControl w:val="0"/>
        <w:numPr>
          <w:ilvl w:val="0"/>
          <w:numId w:val="17"/>
        </w:numPr>
        <w:tabs>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ako aj jeho subdodávatelia, ktorí sa budú podieľať na plnení predmetu zákazky musia byť zapísaní v registri partnerov verejného sektora najneskôr v čase uzatvorenia zmluvy o dielo, ak sú povinnými osobami podľa Zákona č. 315/2016 </w:t>
      </w:r>
      <w:proofErr w:type="spellStart"/>
      <w:r w:rsidRPr="003318D4">
        <w:rPr>
          <w:rFonts w:ascii="Arial" w:hAnsi="Arial" w:cs="Arial"/>
          <w:sz w:val="22"/>
          <w:szCs w:val="22"/>
        </w:rPr>
        <w:t>Z.z</w:t>
      </w:r>
      <w:proofErr w:type="spellEnd"/>
      <w:r w:rsidRPr="003318D4">
        <w:rPr>
          <w:rFonts w:ascii="Arial" w:hAnsi="Arial" w:cs="Arial"/>
          <w:sz w:val="22"/>
          <w:szCs w:val="22"/>
        </w:rPr>
        <w:t>. o registri partnerov verejného sektora a o zmene a doplnení niektorých zákonov.</w:t>
      </w:r>
    </w:p>
    <w:p w14:paraId="5F1CB07E" w14:textId="77777777" w:rsidR="00F1163E" w:rsidRPr="003318D4" w:rsidRDefault="00F1163E" w:rsidP="00F1163E">
      <w:pPr>
        <w:widowControl w:val="0"/>
        <w:autoSpaceDE w:val="0"/>
        <w:autoSpaceDN w:val="0"/>
        <w:adjustRightInd w:val="0"/>
        <w:rPr>
          <w:rFonts w:ascii="Arial" w:hAnsi="Arial" w:cs="Arial"/>
          <w:sz w:val="22"/>
          <w:szCs w:val="22"/>
        </w:rPr>
      </w:pPr>
    </w:p>
    <w:p w14:paraId="6AABC77C" w14:textId="77777777" w:rsidR="00F1163E" w:rsidRPr="003318D4" w:rsidRDefault="00F1163E" w:rsidP="00F1163E">
      <w:pPr>
        <w:widowControl w:val="0"/>
        <w:autoSpaceDE w:val="0"/>
        <w:autoSpaceDN w:val="0"/>
        <w:adjustRightInd w:val="0"/>
        <w:rPr>
          <w:rFonts w:ascii="Arial" w:hAnsi="Arial" w:cs="Arial"/>
          <w:sz w:val="22"/>
          <w:szCs w:val="22"/>
        </w:rPr>
      </w:pPr>
    </w:p>
    <w:p w14:paraId="5B10C799" w14:textId="77777777" w:rsidR="00F1163E" w:rsidRPr="003318D4" w:rsidRDefault="00F1163E" w:rsidP="00F1163E">
      <w:pPr>
        <w:widowControl w:val="0"/>
        <w:autoSpaceDE w:val="0"/>
        <w:autoSpaceDN w:val="0"/>
        <w:adjustRightInd w:val="0"/>
        <w:jc w:val="center"/>
        <w:rPr>
          <w:rFonts w:ascii="Arial" w:hAnsi="Arial" w:cs="Arial"/>
          <w:b/>
          <w:sz w:val="22"/>
          <w:szCs w:val="22"/>
        </w:rPr>
      </w:pPr>
      <w:r w:rsidRPr="003318D4">
        <w:rPr>
          <w:rFonts w:ascii="Arial" w:hAnsi="Arial" w:cs="Arial"/>
          <w:b/>
          <w:sz w:val="22"/>
          <w:szCs w:val="22"/>
        </w:rPr>
        <w:t>Článok III. PREDMET ZMLUVY</w:t>
      </w:r>
    </w:p>
    <w:p w14:paraId="7D9753B5" w14:textId="028DDA12" w:rsidR="003A0270"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Predmetom Zmluvy sú stavebné práce v rámci stavby </w:t>
      </w:r>
      <w:r w:rsidR="006A2497">
        <w:rPr>
          <w:rFonts w:ascii="Arial" w:hAnsi="Arial" w:cs="Arial"/>
          <w:sz w:val="22"/>
          <w:szCs w:val="22"/>
        </w:rPr>
        <w:t>„</w:t>
      </w:r>
      <w:r w:rsidR="006A2497" w:rsidRPr="006A2497">
        <w:rPr>
          <w:rFonts w:ascii="Arial" w:hAnsi="Arial" w:cs="Arial"/>
          <w:b/>
          <w:sz w:val="22"/>
          <w:szCs w:val="22"/>
        </w:rPr>
        <w:t xml:space="preserve">Oprava strechy Meštianskeho domu </w:t>
      </w:r>
      <w:r w:rsidR="006A2497" w:rsidRPr="006A2497">
        <w:rPr>
          <w:rFonts w:ascii="Arial" w:hAnsi="Arial" w:cs="Arial"/>
          <w:b/>
          <w:sz w:val="22"/>
          <w:szCs w:val="22"/>
        </w:rPr>
        <w:lastRenderedPageBreak/>
        <w:t>na</w:t>
      </w:r>
      <w:r w:rsidR="006A2497">
        <w:rPr>
          <w:rFonts w:ascii="Arial" w:hAnsi="Arial" w:cs="Arial"/>
          <w:sz w:val="22"/>
          <w:szCs w:val="22"/>
        </w:rPr>
        <w:t xml:space="preserve"> </w:t>
      </w:r>
      <w:r w:rsidR="006A2497" w:rsidRPr="006A2497">
        <w:rPr>
          <w:rFonts w:ascii="Arial" w:hAnsi="Arial" w:cs="Arial"/>
          <w:b/>
          <w:sz w:val="22"/>
          <w:szCs w:val="22"/>
        </w:rPr>
        <w:t>Zimnej ulici číslo 202/2</w:t>
      </w:r>
      <w:r w:rsidR="00044A0D" w:rsidRPr="003A0270">
        <w:rPr>
          <w:rFonts w:ascii="Arial" w:hAnsi="Arial" w:cs="Arial"/>
          <w:b/>
          <w:bCs/>
          <w:sz w:val="22"/>
          <w:szCs w:val="22"/>
        </w:rPr>
        <w:t xml:space="preserve"> v</w:t>
      </w:r>
      <w:r w:rsidR="006A2497">
        <w:rPr>
          <w:rFonts w:ascii="Arial" w:hAnsi="Arial" w:cs="Arial"/>
          <w:b/>
          <w:bCs/>
          <w:sz w:val="22"/>
          <w:szCs w:val="22"/>
        </w:rPr>
        <w:t> </w:t>
      </w:r>
      <w:r w:rsidR="00044A0D" w:rsidRPr="003A0270">
        <w:rPr>
          <w:rFonts w:ascii="Arial" w:hAnsi="Arial" w:cs="Arial"/>
          <w:b/>
          <w:bCs/>
          <w:sz w:val="22"/>
          <w:szCs w:val="22"/>
        </w:rPr>
        <w:t>Spišskej</w:t>
      </w:r>
      <w:r w:rsidR="006A2497">
        <w:rPr>
          <w:rFonts w:ascii="Arial" w:hAnsi="Arial" w:cs="Arial"/>
          <w:b/>
          <w:bCs/>
          <w:sz w:val="22"/>
          <w:szCs w:val="22"/>
        </w:rPr>
        <w:t xml:space="preserve"> Belej</w:t>
      </w:r>
      <w:r w:rsidR="006A2497">
        <w:rPr>
          <w:rFonts w:ascii="Arial" w:hAnsi="Arial" w:cs="Arial"/>
          <w:sz w:val="22"/>
          <w:szCs w:val="22"/>
        </w:rPr>
        <w:t>“.</w:t>
      </w:r>
    </w:p>
    <w:p w14:paraId="6ECDA36C" w14:textId="1C1B4C1C" w:rsidR="00A67A19" w:rsidRDefault="00F1163E" w:rsidP="00A67A19">
      <w:pPr>
        <w:widowControl w:val="0"/>
        <w:numPr>
          <w:ilvl w:val="0"/>
          <w:numId w:val="18"/>
        </w:numPr>
        <w:tabs>
          <w:tab w:val="clear" w:pos="720"/>
          <w:tab w:val="num" w:pos="350"/>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Zhotoviteľ sa zaväzuje, že za podmienok dohodnutých v tejto zmluve zhotoví pre objednávateľa dielo – stavbu „</w:t>
      </w:r>
      <w:r w:rsidR="006A2497">
        <w:rPr>
          <w:rFonts w:ascii="Arial" w:hAnsi="Arial" w:cs="Arial"/>
          <w:b/>
          <w:bCs/>
          <w:sz w:val="22"/>
          <w:szCs w:val="22"/>
        </w:rPr>
        <w:t xml:space="preserve">Oprava strechy Meštianskeho </w:t>
      </w:r>
      <w:proofErr w:type="spellStart"/>
      <w:r w:rsidR="006A2497">
        <w:rPr>
          <w:rFonts w:ascii="Arial" w:hAnsi="Arial" w:cs="Arial"/>
          <w:b/>
          <w:bCs/>
          <w:sz w:val="22"/>
          <w:szCs w:val="22"/>
        </w:rPr>
        <w:t>domuna</w:t>
      </w:r>
      <w:proofErr w:type="spellEnd"/>
      <w:r w:rsidR="006A2497">
        <w:rPr>
          <w:rFonts w:ascii="Arial" w:hAnsi="Arial" w:cs="Arial"/>
          <w:b/>
          <w:bCs/>
          <w:sz w:val="22"/>
          <w:szCs w:val="22"/>
        </w:rPr>
        <w:t xml:space="preserve"> Zimnej ulici číslo 202/2</w:t>
      </w:r>
      <w:r w:rsidR="006964F2" w:rsidRPr="00D908E5">
        <w:rPr>
          <w:rFonts w:ascii="Arial" w:hAnsi="Arial" w:cs="Arial"/>
          <w:b/>
          <w:bCs/>
          <w:sz w:val="22"/>
          <w:szCs w:val="22"/>
        </w:rPr>
        <w:t xml:space="preserve"> v Spišskej Belej</w:t>
      </w:r>
      <w:r w:rsidR="006A2497">
        <w:rPr>
          <w:rFonts w:ascii="Arial" w:hAnsi="Arial" w:cs="Arial"/>
          <w:sz w:val="22"/>
          <w:szCs w:val="22"/>
        </w:rPr>
        <w:t>“.</w:t>
      </w:r>
    </w:p>
    <w:p w14:paraId="66A05A8C" w14:textId="77777777" w:rsidR="00F1163E" w:rsidRPr="003318D4"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vykoná dielo najmä podľa: </w:t>
      </w:r>
    </w:p>
    <w:p w14:paraId="1A41FBAF" w14:textId="77777777" w:rsidR="00F1163E" w:rsidRPr="003318D4" w:rsidRDefault="00F1163E" w:rsidP="00F1163E">
      <w:pPr>
        <w:widowControl w:val="0"/>
        <w:numPr>
          <w:ilvl w:val="1"/>
          <w:numId w:val="18"/>
        </w:numPr>
        <w:tabs>
          <w:tab w:val="num" w:pos="851"/>
        </w:tabs>
        <w:overflowPunct w:val="0"/>
        <w:autoSpaceDE w:val="0"/>
        <w:autoSpaceDN w:val="0"/>
        <w:adjustRightInd w:val="0"/>
        <w:ind w:left="851" w:hanging="284"/>
        <w:jc w:val="both"/>
        <w:rPr>
          <w:rFonts w:ascii="Arial" w:hAnsi="Arial" w:cs="Arial"/>
          <w:sz w:val="22"/>
          <w:szCs w:val="22"/>
        </w:rPr>
      </w:pPr>
      <w:r w:rsidRPr="003318D4">
        <w:rPr>
          <w:rFonts w:ascii="Arial" w:hAnsi="Arial" w:cs="Arial"/>
          <w:sz w:val="22"/>
          <w:szCs w:val="22"/>
        </w:rPr>
        <w:t>oceneného výkazu výmer, ktorý tvorí prílohu č. 1 Zmluvy,</w:t>
      </w:r>
    </w:p>
    <w:p w14:paraId="706116F4" w14:textId="77777777" w:rsidR="00F1163E" w:rsidRPr="003318D4" w:rsidRDefault="00F1163E" w:rsidP="00F1163E">
      <w:pPr>
        <w:widowControl w:val="0"/>
        <w:numPr>
          <w:ilvl w:val="1"/>
          <w:numId w:val="18"/>
        </w:numPr>
        <w:tabs>
          <w:tab w:val="num" w:pos="851"/>
        </w:tabs>
        <w:overflowPunct w:val="0"/>
        <w:autoSpaceDE w:val="0"/>
        <w:autoSpaceDN w:val="0"/>
        <w:adjustRightInd w:val="0"/>
        <w:ind w:left="851" w:hanging="284"/>
        <w:jc w:val="both"/>
        <w:rPr>
          <w:rFonts w:ascii="Arial" w:hAnsi="Arial" w:cs="Arial"/>
          <w:sz w:val="22"/>
          <w:szCs w:val="22"/>
        </w:rPr>
      </w:pPr>
      <w:r w:rsidRPr="003318D4">
        <w:rPr>
          <w:rFonts w:ascii="Arial" w:hAnsi="Arial" w:cs="Arial"/>
          <w:sz w:val="22"/>
          <w:szCs w:val="22"/>
        </w:rPr>
        <w:t>termínu na ukončenie stavebných prác,</w:t>
      </w:r>
    </w:p>
    <w:p w14:paraId="57BA7930" w14:textId="77777777" w:rsidR="00F1163E" w:rsidRPr="003318D4" w:rsidRDefault="00F1163E" w:rsidP="00F1163E">
      <w:pPr>
        <w:widowControl w:val="0"/>
        <w:numPr>
          <w:ilvl w:val="1"/>
          <w:numId w:val="18"/>
        </w:numPr>
        <w:tabs>
          <w:tab w:val="num" w:pos="851"/>
        </w:tabs>
        <w:overflowPunct w:val="0"/>
        <w:autoSpaceDE w:val="0"/>
        <w:autoSpaceDN w:val="0"/>
        <w:adjustRightInd w:val="0"/>
        <w:ind w:left="851" w:hanging="284"/>
        <w:jc w:val="both"/>
        <w:rPr>
          <w:rFonts w:ascii="Arial" w:hAnsi="Arial" w:cs="Arial"/>
          <w:sz w:val="22"/>
          <w:szCs w:val="22"/>
        </w:rPr>
      </w:pPr>
      <w:r w:rsidRPr="003318D4">
        <w:rPr>
          <w:rFonts w:ascii="Arial" w:hAnsi="Arial" w:cs="Arial"/>
          <w:sz w:val="22"/>
          <w:szCs w:val="22"/>
        </w:rPr>
        <w:t>víťaznej cenovej ponuky, ktorú Zhotoviteľ, ako úspešný uchádzač, predložil v rámci verejného obstarávania, a na základe ktorej bola uzatvorená táto Zmluva</w:t>
      </w:r>
      <w:bookmarkStart w:id="0" w:name="page2"/>
      <w:bookmarkEnd w:id="0"/>
      <w:r w:rsidRPr="003318D4">
        <w:rPr>
          <w:rFonts w:ascii="Arial" w:hAnsi="Arial" w:cs="Arial"/>
          <w:sz w:val="22"/>
          <w:szCs w:val="22"/>
        </w:rPr>
        <w:t>.</w:t>
      </w:r>
    </w:p>
    <w:p w14:paraId="27C80BAB" w14:textId="77777777" w:rsidR="00F1163E" w:rsidRPr="003318D4"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77777777" w:rsidR="00F1163E" w:rsidRPr="003318D4"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77777777" w:rsidR="00F1163E" w:rsidRPr="003318D4"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77777777" w:rsidR="00F1163E" w:rsidRPr="003318D4"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Zhotoviteľ sa zaväzuje dodať predmet zmluvy bez vád a nedostatkov brániacich jeho riadnemu užívaniu. </w:t>
      </w:r>
    </w:p>
    <w:p w14:paraId="5698F9C0" w14:textId="77777777" w:rsidR="00F1163E" w:rsidRPr="003318D4" w:rsidRDefault="00F1163E" w:rsidP="00F1163E">
      <w:pPr>
        <w:widowControl w:val="0"/>
        <w:autoSpaceDE w:val="0"/>
        <w:autoSpaceDN w:val="0"/>
        <w:adjustRightInd w:val="0"/>
        <w:ind w:left="3727"/>
        <w:rPr>
          <w:rFonts w:ascii="Arial" w:hAnsi="Arial" w:cs="Arial"/>
          <w:sz w:val="22"/>
          <w:szCs w:val="22"/>
        </w:rPr>
      </w:pPr>
    </w:p>
    <w:p w14:paraId="45B21484" w14:textId="77777777" w:rsidR="00F1163E" w:rsidRPr="00026E8D" w:rsidRDefault="00F1163E" w:rsidP="00026E8D">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IV. ČAS PLNENIA</w:t>
      </w:r>
    </w:p>
    <w:p w14:paraId="5BC9D6A8" w14:textId="61809011" w:rsidR="00F1163E" w:rsidRPr="00C17B17" w:rsidRDefault="00F1163E" w:rsidP="00F1163E">
      <w:pPr>
        <w:widowControl w:val="0"/>
        <w:numPr>
          <w:ilvl w:val="0"/>
          <w:numId w:val="19"/>
        </w:numPr>
        <w:tabs>
          <w:tab w:val="num" w:pos="367"/>
        </w:tabs>
        <w:overflowPunct w:val="0"/>
        <w:autoSpaceDE w:val="0"/>
        <w:autoSpaceDN w:val="0"/>
        <w:adjustRightInd w:val="0"/>
        <w:ind w:left="367" w:right="20" w:hanging="367"/>
        <w:jc w:val="both"/>
        <w:rPr>
          <w:rFonts w:ascii="Arial" w:hAnsi="Arial" w:cs="Arial"/>
          <w:sz w:val="22"/>
          <w:szCs w:val="22"/>
        </w:rPr>
      </w:pPr>
      <w:r w:rsidRPr="003318D4">
        <w:rPr>
          <w:rFonts w:ascii="Arial" w:hAnsi="Arial" w:cs="Arial"/>
          <w:sz w:val="22"/>
          <w:szCs w:val="22"/>
        </w:rPr>
        <w:t>Zhotoviteľ sa zaväzuje zhotoviť predmet zmluvy vymedzený v článku III. najneskôr do</w:t>
      </w:r>
      <w:r w:rsidR="00652321" w:rsidRPr="003318D4">
        <w:rPr>
          <w:rFonts w:ascii="Arial" w:hAnsi="Arial" w:cs="Arial"/>
          <w:sz w:val="22"/>
          <w:szCs w:val="22"/>
        </w:rPr>
        <w:t xml:space="preserve"> </w:t>
      </w:r>
      <w:r w:rsidR="006A2497" w:rsidRPr="00C17B17">
        <w:rPr>
          <w:rFonts w:ascii="Arial" w:hAnsi="Arial" w:cs="Arial"/>
          <w:sz w:val="22"/>
          <w:szCs w:val="22"/>
        </w:rPr>
        <w:t>3</w:t>
      </w:r>
      <w:r w:rsidR="00652321" w:rsidRPr="00C17B17">
        <w:rPr>
          <w:rFonts w:ascii="Arial" w:hAnsi="Arial" w:cs="Arial"/>
          <w:sz w:val="22"/>
          <w:szCs w:val="22"/>
        </w:rPr>
        <w:t xml:space="preserve"> </w:t>
      </w:r>
      <w:r w:rsidRPr="00C17B17">
        <w:rPr>
          <w:rFonts w:ascii="Arial" w:hAnsi="Arial" w:cs="Arial"/>
          <w:sz w:val="22"/>
          <w:szCs w:val="22"/>
        </w:rPr>
        <w:t>mesiacov od prevzatia staveniska.</w:t>
      </w:r>
    </w:p>
    <w:p w14:paraId="693CC88A" w14:textId="77777777" w:rsidR="00F1163E" w:rsidRPr="00C17B17" w:rsidRDefault="00F1163E" w:rsidP="00F1163E">
      <w:pPr>
        <w:widowControl w:val="0"/>
        <w:numPr>
          <w:ilvl w:val="0"/>
          <w:numId w:val="19"/>
        </w:numPr>
        <w:tabs>
          <w:tab w:val="num" w:pos="367"/>
        </w:tabs>
        <w:overflowPunct w:val="0"/>
        <w:autoSpaceDE w:val="0"/>
        <w:autoSpaceDN w:val="0"/>
        <w:adjustRightInd w:val="0"/>
        <w:ind w:left="367" w:hanging="367"/>
        <w:jc w:val="both"/>
        <w:rPr>
          <w:rFonts w:ascii="Arial" w:hAnsi="Arial" w:cs="Arial"/>
          <w:sz w:val="22"/>
          <w:szCs w:val="22"/>
        </w:rPr>
      </w:pPr>
      <w:r w:rsidRPr="00C17B17">
        <w:rPr>
          <w:rFonts w:ascii="Arial" w:hAnsi="Arial" w:cs="Arial"/>
          <w:sz w:val="22"/>
          <w:szCs w:val="22"/>
        </w:rPr>
        <w:t xml:space="preserve">Ak zhotoviteľ pripraví dielo alebo jeho dohodnutú časť na odovzdanie pred dohodnutým termínom, zaväzuje sa objednávateľ toto dielo prevziať aj v skoršom ponúknutom termíne, bez nároku zhotoviteľa na finančné zvýhodnenie. </w:t>
      </w:r>
    </w:p>
    <w:p w14:paraId="5BE64A58" w14:textId="22D9544E" w:rsidR="00F1163E" w:rsidRPr="00C17B17" w:rsidRDefault="00F1163E" w:rsidP="00F1163E">
      <w:pPr>
        <w:widowControl w:val="0"/>
        <w:numPr>
          <w:ilvl w:val="0"/>
          <w:numId w:val="19"/>
        </w:numPr>
        <w:tabs>
          <w:tab w:val="num" w:pos="413"/>
        </w:tabs>
        <w:overflowPunct w:val="0"/>
        <w:autoSpaceDE w:val="0"/>
        <w:autoSpaceDN w:val="0"/>
        <w:adjustRightInd w:val="0"/>
        <w:ind w:left="367" w:hanging="367"/>
        <w:jc w:val="both"/>
        <w:rPr>
          <w:rFonts w:ascii="Arial" w:hAnsi="Arial" w:cs="Arial"/>
          <w:sz w:val="22"/>
          <w:szCs w:val="22"/>
        </w:rPr>
      </w:pPr>
      <w:r w:rsidRPr="00C17B17">
        <w:rPr>
          <w:rFonts w:ascii="Arial" w:hAnsi="Arial" w:cs="Arial"/>
          <w:sz w:val="22"/>
          <w:szCs w:val="22"/>
        </w:rPr>
        <w:t xml:space="preserve">Zhotoviteľ sa zaväzuje prevziať stavenisko do </w:t>
      </w:r>
      <w:r w:rsidR="006A2497" w:rsidRPr="00C17B17">
        <w:rPr>
          <w:rFonts w:ascii="Arial" w:hAnsi="Arial" w:cs="Arial"/>
          <w:sz w:val="22"/>
          <w:szCs w:val="22"/>
        </w:rPr>
        <w:t>5</w:t>
      </w:r>
      <w:r w:rsidRPr="00C17B17">
        <w:rPr>
          <w:rFonts w:ascii="Arial" w:hAnsi="Arial" w:cs="Arial"/>
          <w:sz w:val="22"/>
          <w:szCs w:val="22"/>
        </w:rPr>
        <w:t xml:space="preserve"> kalendárnych dní odo dňa výzvy na jeho prevzatie od objednávateľa. </w:t>
      </w:r>
    </w:p>
    <w:p w14:paraId="2CBF079C" w14:textId="77777777" w:rsidR="00F1163E" w:rsidRPr="003318D4" w:rsidRDefault="00F1163E" w:rsidP="00F1163E">
      <w:pPr>
        <w:widowControl w:val="0"/>
        <w:numPr>
          <w:ilvl w:val="0"/>
          <w:numId w:val="19"/>
        </w:numPr>
        <w:tabs>
          <w:tab w:val="num" w:pos="413"/>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Objednávateľ vyzve Zhotoviteľa k prevzatiu staveniska prostredníctvom mailovej kontaktnej adresy uvedenej v článku I. tejto Zmluvy o dielo.</w:t>
      </w:r>
    </w:p>
    <w:p w14:paraId="3793A5E4" w14:textId="77777777" w:rsidR="00F1163E" w:rsidRPr="003318D4" w:rsidRDefault="00F1163E" w:rsidP="00F1163E">
      <w:pPr>
        <w:widowControl w:val="0"/>
        <w:numPr>
          <w:ilvl w:val="0"/>
          <w:numId w:val="19"/>
        </w:numPr>
        <w:tabs>
          <w:tab w:val="num" w:pos="413"/>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je povinný bez meškania informovať objednávateľa o vzniku akejkoľvek udalosti, ktorá by mohla mať vplyv na kvalitu a lehotu zhotovenia diela. </w:t>
      </w:r>
    </w:p>
    <w:p w14:paraId="364FFAD7" w14:textId="77777777" w:rsidR="00F1163E" w:rsidRPr="003318D4" w:rsidRDefault="00F1163E" w:rsidP="00F1163E">
      <w:pPr>
        <w:numPr>
          <w:ilvl w:val="0"/>
          <w:numId w:val="19"/>
        </w:numPr>
        <w:ind w:left="426" w:hanging="426"/>
        <w:jc w:val="both"/>
        <w:rPr>
          <w:rFonts w:ascii="Arial" w:hAnsi="Arial" w:cs="Arial"/>
          <w:sz w:val="22"/>
          <w:szCs w:val="22"/>
        </w:rPr>
      </w:pPr>
      <w:r w:rsidRPr="003318D4">
        <w:rPr>
          <w:rFonts w:ascii="Arial" w:hAnsi="Arial" w:cs="Arial"/>
          <w:sz w:val="22"/>
          <w:szCs w:val="22"/>
        </w:rPr>
        <w:t>Objednávateľ sa zaväzuje, že dokončené dielo prevezme a zaplatí za jeho zhotovenie dohodnutú cenu.</w:t>
      </w:r>
    </w:p>
    <w:p w14:paraId="412D3DEE" w14:textId="77777777" w:rsidR="00F1163E" w:rsidRPr="003318D4" w:rsidRDefault="00F1163E" w:rsidP="0022463B">
      <w:pPr>
        <w:jc w:val="both"/>
        <w:rPr>
          <w:rFonts w:ascii="Arial" w:hAnsi="Arial" w:cs="Arial"/>
          <w:sz w:val="22"/>
          <w:szCs w:val="22"/>
        </w:rPr>
      </w:pPr>
    </w:p>
    <w:p w14:paraId="7FADB8C3" w14:textId="77777777" w:rsidR="00F1163E" w:rsidRPr="00026E8D" w:rsidRDefault="00F1163E" w:rsidP="00026E8D">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V. CENA DIELA</w:t>
      </w:r>
    </w:p>
    <w:p w14:paraId="469600DC" w14:textId="77777777" w:rsidR="00F1163E" w:rsidRPr="003318D4" w:rsidRDefault="00F1163E" w:rsidP="00F1163E">
      <w:pPr>
        <w:widowControl w:val="0"/>
        <w:numPr>
          <w:ilvl w:val="0"/>
          <w:numId w:val="39"/>
        </w:numPr>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Cena za zhotovenie predmetu zmluvy v rozsahu čl. III. je stanovená na základe vykonaného verejného obstarávania v súlade so zákonom 343/2015 ZVO a je stanovaná v súlade so zákonom č. 18/1996 </w:t>
      </w:r>
      <w:proofErr w:type="spellStart"/>
      <w:r w:rsidRPr="003318D4">
        <w:rPr>
          <w:rFonts w:ascii="Arial" w:hAnsi="Arial" w:cs="Arial"/>
          <w:sz w:val="22"/>
          <w:szCs w:val="22"/>
        </w:rPr>
        <w:t>Z.z</w:t>
      </w:r>
      <w:proofErr w:type="spellEnd"/>
      <w:r w:rsidRPr="003318D4">
        <w:rPr>
          <w:rFonts w:ascii="Arial" w:hAnsi="Arial" w:cs="Arial"/>
          <w:sz w:val="22"/>
          <w:szCs w:val="22"/>
        </w:rPr>
        <w:t>. o cenách v znení neskorších predpisov.</w:t>
      </w:r>
    </w:p>
    <w:p w14:paraId="03ABC0AE" w14:textId="77777777" w:rsidR="00F1163E" w:rsidRPr="003318D4" w:rsidRDefault="00F1163E" w:rsidP="00F1163E">
      <w:pPr>
        <w:widowControl w:val="0"/>
        <w:numPr>
          <w:ilvl w:val="0"/>
          <w:numId w:val="39"/>
        </w:numPr>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Cena je doložená </w:t>
      </w:r>
      <w:proofErr w:type="spellStart"/>
      <w:r w:rsidRPr="003318D4">
        <w:rPr>
          <w:rFonts w:ascii="Arial" w:hAnsi="Arial" w:cs="Arial"/>
          <w:sz w:val="22"/>
          <w:szCs w:val="22"/>
        </w:rPr>
        <w:t>naceneným</w:t>
      </w:r>
      <w:proofErr w:type="spellEnd"/>
      <w:r w:rsidRPr="003318D4">
        <w:rPr>
          <w:rFonts w:ascii="Arial" w:hAnsi="Arial" w:cs="Arial"/>
          <w:sz w:val="22"/>
          <w:szCs w:val="22"/>
        </w:rPr>
        <w:t xml:space="preserve"> výkazom výmer, ktorý predložil zhotoviteľ ako súčasť víťaznej cenovej ponuky predloženej vo verejnom obstarávaní a tvorí prílohu č. 1 k tejto zmluve. </w:t>
      </w:r>
    </w:p>
    <w:p w14:paraId="40074EA8" w14:textId="777BDD0D" w:rsidR="0009499B" w:rsidRPr="0009499B" w:rsidRDefault="00F1163E" w:rsidP="0009499B">
      <w:pPr>
        <w:widowControl w:val="0"/>
        <w:numPr>
          <w:ilvl w:val="0"/>
          <w:numId w:val="39"/>
        </w:numPr>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vyhlasuje, že výkaz výmer obsahuje všetky potrebné práce a materiál, ktoré sú nevyhnutné na riadne a úplné plnenie zmluvy. </w:t>
      </w:r>
    </w:p>
    <w:p w14:paraId="2A5FE6E9" w14:textId="65DC2B37" w:rsidR="00F1163E" w:rsidRDefault="00F1163E" w:rsidP="00F1163E">
      <w:pPr>
        <w:widowControl w:val="0"/>
        <w:numPr>
          <w:ilvl w:val="0"/>
          <w:numId w:val="39"/>
        </w:numPr>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Záväzná cena v € za predmet zmluvy:</w:t>
      </w:r>
    </w:p>
    <w:p w14:paraId="2E8FACA2" w14:textId="77777777" w:rsidR="006A2497" w:rsidRDefault="006A2497" w:rsidP="006A2497">
      <w:pPr>
        <w:widowControl w:val="0"/>
        <w:overflowPunct w:val="0"/>
        <w:autoSpaceDE w:val="0"/>
        <w:autoSpaceDN w:val="0"/>
        <w:adjustRightInd w:val="0"/>
        <w:jc w:val="both"/>
        <w:rPr>
          <w:rFonts w:ascii="Arial" w:hAnsi="Arial" w:cs="Arial"/>
          <w:sz w:val="22"/>
          <w:szCs w:val="22"/>
        </w:rPr>
      </w:pPr>
    </w:p>
    <w:p w14:paraId="58DE8623" w14:textId="77777777" w:rsidR="006A2497" w:rsidRDefault="006A2497" w:rsidP="006A2497">
      <w:pPr>
        <w:widowControl w:val="0"/>
        <w:overflowPunct w:val="0"/>
        <w:autoSpaceDE w:val="0"/>
        <w:autoSpaceDN w:val="0"/>
        <w:adjustRightInd w:val="0"/>
        <w:jc w:val="both"/>
        <w:rPr>
          <w:rFonts w:ascii="Arial" w:hAnsi="Arial" w:cs="Arial"/>
          <w:sz w:val="22"/>
          <w:szCs w:val="22"/>
        </w:rPr>
      </w:pPr>
    </w:p>
    <w:p w14:paraId="4A72C19C" w14:textId="2F7A5557" w:rsidR="0009499B" w:rsidRDefault="0009499B" w:rsidP="0009499B">
      <w:pPr>
        <w:widowControl w:val="0"/>
        <w:overflowPunct w:val="0"/>
        <w:autoSpaceDE w:val="0"/>
        <w:autoSpaceDN w:val="0"/>
        <w:adjustRightInd w:val="0"/>
        <w:jc w:val="both"/>
        <w:rPr>
          <w:rFonts w:ascii="Arial" w:hAnsi="Arial" w:cs="Arial"/>
          <w:sz w:val="22"/>
          <w:szCs w:val="22"/>
        </w:rPr>
      </w:pPr>
    </w:p>
    <w:tbl>
      <w:tblPr>
        <w:tblStyle w:val="Mriekatabukysvetl"/>
        <w:tblW w:w="9465" w:type="dxa"/>
        <w:tblLook w:val="04A0" w:firstRow="1" w:lastRow="0" w:firstColumn="1" w:lastColumn="0" w:noHBand="0" w:noVBand="1"/>
      </w:tblPr>
      <w:tblGrid>
        <w:gridCol w:w="3681"/>
        <w:gridCol w:w="1928"/>
        <w:gridCol w:w="1928"/>
        <w:gridCol w:w="1928"/>
      </w:tblGrid>
      <w:tr w:rsidR="00274877" w:rsidRPr="00AB400B" w14:paraId="74AD4935" w14:textId="77777777" w:rsidTr="00AA65BB">
        <w:trPr>
          <w:trHeight w:val="1106"/>
        </w:trPr>
        <w:tc>
          <w:tcPr>
            <w:tcW w:w="3681" w:type="dxa"/>
            <w:vAlign w:val="center"/>
          </w:tcPr>
          <w:p w14:paraId="1C321BFB" w14:textId="2DC7E75D"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lastRenderedPageBreak/>
              <w:t>PREDMET</w:t>
            </w:r>
          </w:p>
        </w:tc>
        <w:tc>
          <w:tcPr>
            <w:tcW w:w="1928" w:type="dxa"/>
            <w:vAlign w:val="center"/>
          </w:tcPr>
          <w:p w14:paraId="49681F0F"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CENA SPOLU</w:t>
            </w:r>
          </w:p>
          <w:p w14:paraId="3A7C691A"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BEZ DPH V €</w:t>
            </w:r>
          </w:p>
        </w:tc>
        <w:tc>
          <w:tcPr>
            <w:tcW w:w="1928" w:type="dxa"/>
            <w:vAlign w:val="center"/>
          </w:tcPr>
          <w:p w14:paraId="51D8DE70"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DPH 20%</w:t>
            </w:r>
          </w:p>
        </w:tc>
        <w:tc>
          <w:tcPr>
            <w:tcW w:w="1928" w:type="dxa"/>
            <w:vAlign w:val="center"/>
          </w:tcPr>
          <w:p w14:paraId="07DA6048"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CENA SPOLU</w:t>
            </w:r>
          </w:p>
          <w:p w14:paraId="5FAC6BB8" w14:textId="77777777" w:rsidR="00274877" w:rsidRPr="00AB400B" w:rsidRDefault="00274877" w:rsidP="00AA65BB">
            <w:pPr>
              <w:jc w:val="center"/>
              <w:rPr>
                <w:rFonts w:ascii="Arial" w:hAnsi="Arial" w:cs="Arial"/>
                <w:b/>
                <w:bCs/>
                <w:sz w:val="22"/>
                <w:szCs w:val="22"/>
              </w:rPr>
            </w:pPr>
            <w:r w:rsidRPr="00AB400B">
              <w:rPr>
                <w:rFonts w:ascii="Arial" w:hAnsi="Arial" w:cs="Arial"/>
                <w:b/>
                <w:bCs/>
                <w:sz w:val="22"/>
                <w:szCs w:val="22"/>
              </w:rPr>
              <w:t>S DPH V €</w:t>
            </w:r>
          </w:p>
        </w:tc>
      </w:tr>
      <w:tr w:rsidR="00274877" w:rsidRPr="00AB400B" w14:paraId="4D1CAE9B" w14:textId="77777777" w:rsidTr="00AA65BB">
        <w:trPr>
          <w:trHeight w:val="1110"/>
        </w:trPr>
        <w:tc>
          <w:tcPr>
            <w:tcW w:w="3681" w:type="dxa"/>
            <w:vAlign w:val="center"/>
          </w:tcPr>
          <w:p w14:paraId="36DE6E84" w14:textId="77777777" w:rsidR="00274877" w:rsidRDefault="00274877" w:rsidP="00AA65BB">
            <w:pPr>
              <w:jc w:val="center"/>
              <w:rPr>
                <w:rFonts w:ascii="Arial" w:hAnsi="Arial" w:cs="Arial"/>
                <w:b/>
                <w:bCs/>
                <w:sz w:val="22"/>
                <w:szCs w:val="22"/>
              </w:rPr>
            </w:pPr>
            <w:r w:rsidRPr="00AB400B">
              <w:rPr>
                <w:rFonts w:ascii="Arial" w:hAnsi="Arial" w:cs="Arial"/>
                <w:sz w:val="22"/>
                <w:szCs w:val="22"/>
              </w:rPr>
              <w:t>Stavebné práce</w:t>
            </w:r>
            <w:r w:rsidRPr="00AB400B">
              <w:rPr>
                <w:rFonts w:ascii="Arial" w:hAnsi="Arial" w:cs="Arial"/>
                <w:b/>
                <w:bCs/>
                <w:sz w:val="22"/>
                <w:szCs w:val="22"/>
              </w:rPr>
              <w:t xml:space="preserve"> </w:t>
            </w:r>
          </w:p>
          <w:p w14:paraId="7AA03821" w14:textId="77777777" w:rsidR="006A2497" w:rsidRDefault="006A2497" w:rsidP="006A2497">
            <w:pPr>
              <w:widowControl w:val="0"/>
              <w:overflowPunct w:val="0"/>
              <w:autoSpaceDE w:val="0"/>
              <w:autoSpaceDN w:val="0"/>
              <w:adjustRightInd w:val="0"/>
              <w:ind w:left="367"/>
              <w:jc w:val="both"/>
              <w:rPr>
                <w:rFonts w:ascii="Arial" w:hAnsi="Arial" w:cs="Arial"/>
                <w:sz w:val="22"/>
                <w:szCs w:val="22"/>
              </w:rPr>
            </w:pPr>
            <w:r>
              <w:rPr>
                <w:rFonts w:ascii="Arial" w:hAnsi="Arial" w:cs="Arial"/>
                <w:b/>
                <w:bCs/>
                <w:sz w:val="22"/>
                <w:szCs w:val="22"/>
              </w:rPr>
              <w:t xml:space="preserve">Oprava strechy Meštianskeho domu </w:t>
            </w:r>
            <w:r w:rsidRPr="006A2497">
              <w:rPr>
                <w:rFonts w:ascii="Arial" w:hAnsi="Arial" w:cs="Arial"/>
                <w:b/>
                <w:sz w:val="22"/>
                <w:szCs w:val="22"/>
              </w:rPr>
              <w:t>na</w:t>
            </w:r>
            <w:r>
              <w:rPr>
                <w:rFonts w:ascii="Arial" w:hAnsi="Arial" w:cs="Arial"/>
                <w:sz w:val="22"/>
                <w:szCs w:val="22"/>
              </w:rPr>
              <w:t xml:space="preserve"> </w:t>
            </w:r>
            <w:r w:rsidRPr="006A2497">
              <w:rPr>
                <w:rFonts w:ascii="Arial" w:hAnsi="Arial" w:cs="Arial"/>
                <w:b/>
                <w:sz w:val="22"/>
                <w:szCs w:val="22"/>
              </w:rPr>
              <w:t>Zimnej ulici číslo 202/2</w:t>
            </w:r>
            <w:r w:rsidRPr="003A0270">
              <w:rPr>
                <w:rFonts w:ascii="Arial" w:hAnsi="Arial" w:cs="Arial"/>
                <w:b/>
                <w:bCs/>
                <w:sz w:val="22"/>
                <w:szCs w:val="22"/>
              </w:rPr>
              <w:t xml:space="preserve"> v</w:t>
            </w:r>
            <w:r>
              <w:rPr>
                <w:rFonts w:ascii="Arial" w:hAnsi="Arial" w:cs="Arial"/>
                <w:b/>
                <w:bCs/>
                <w:sz w:val="22"/>
                <w:szCs w:val="22"/>
              </w:rPr>
              <w:t> </w:t>
            </w:r>
            <w:r w:rsidRPr="003A0270">
              <w:rPr>
                <w:rFonts w:ascii="Arial" w:hAnsi="Arial" w:cs="Arial"/>
                <w:b/>
                <w:bCs/>
                <w:sz w:val="22"/>
                <w:szCs w:val="22"/>
              </w:rPr>
              <w:t>Spišskej</w:t>
            </w:r>
            <w:r>
              <w:rPr>
                <w:rFonts w:ascii="Arial" w:hAnsi="Arial" w:cs="Arial"/>
                <w:b/>
                <w:bCs/>
                <w:sz w:val="22"/>
                <w:szCs w:val="22"/>
              </w:rPr>
              <w:t xml:space="preserve"> Belej</w:t>
            </w:r>
            <w:r>
              <w:rPr>
                <w:rFonts w:ascii="Arial" w:hAnsi="Arial" w:cs="Arial"/>
                <w:sz w:val="22"/>
                <w:szCs w:val="22"/>
              </w:rPr>
              <w:t>“.</w:t>
            </w:r>
          </w:p>
          <w:p w14:paraId="0E4285F6" w14:textId="2A90BFC2" w:rsidR="00274877" w:rsidRPr="00AB400B" w:rsidRDefault="00274877" w:rsidP="00AA65BB">
            <w:pPr>
              <w:jc w:val="center"/>
              <w:rPr>
                <w:rFonts w:ascii="Arial" w:hAnsi="Arial" w:cs="Arial"/>
                <w:b/>
                <w:bCs/>
                <w:sz w:val="22"/>
                <w:szCs w:val="22"/>
              </w:rPr>
            </w:pPr>
          </w:p>
        </w:tc>
        <w:tc>
          <w:tcPr>
            <w:tcW w:w="1928" w:type="dxa"/>
            <w:vAlign w:val="center"/>
          </w:tcPr>
          <w:p w14:paraId="2919F733" w14:textId="77777777" w:rsidR="00274877" w:rsidRPr="00AB400B" w:rsidRDefault="00274877" w:rsidP="00AA65BB">
            <w:pPr>
              <w:jc w:val="center"/>
              <w:rPr>
                <w:rFonts w:ascii="Arial" w:hAnsi="Arial" w:cs="Arial"/>
                <w:b/>
                <w:bCs/>
                <w:sz w:val="22"/>
                <w:szCs w:val="22"/>
              </w:rPr>
            </w:pPr>
          </w:p>
        </w:tc>
        <w:tc>
          <w:tcPr>
            <w:tcW w:w="1928" w:type="dxa"/>
            <w:vAlign w:val="center"/>
          </w:tcPr>
          <w:p w14:paraId="642D2848" w14:textId="77777777" w:rsidR="00274877" w:rsidRPr="00AB400B" w:rsidRDefault="00274877" w:rsidP="00AA65BB">
            <w:pPr>
              <w:jc w:val="center"/>
              <w:rPr>
                <w:rFonts w:ascii="Arial" w:hAnsi="Arial" w:cs="Arial"/>
                <w:b/>
                <w:bCs/>
                <w:sz w:val="22"/>
                <w:szCs w:val="22"/>
              </w:rPr>
            </w:pPr>
          </w:p>
        </w:tc>
        <w:tc>
          <w:tcPr>
            <w:tcW w:w="1928" w:type="dxa"/>
            <w:vAlign w:val="center"/>
          </w:tcPr>
          <w:p w14:paraId="336F3A4F" w14:textId="77777777" w:rsidR="00274877" w:rsidRPr="00AB400B" w:rsidRDefault="00274877" w:rsidP="00AA65BB">
            <w:pPr>
              <w:jc w:val="center"/>
              <w:rPr>
                <w:rFonts w:ascii="Arial" w:hAnsi="Arial" w:cs="Arial"/>
                <w:b/>
                <w:bCs/>
                <w:sz w:val="22"/>
                <w:szCs w:val="22"/>
              </w:rPr>
            </w:pPr>
          </w:p>
        </w:tc>
      </w:tr>
    </w:tbl>
    <w:p w14:paraId="16DCD7BE" w14:textId="6EBDF36C" w:rsidR="004B5B14" w:rsidRDefault="004B5B14" w:rsidP="004B5B14">
      <w:pPr>
        <w:widowControl w:val="0"/>
        <w:overflowPunct w:val="0"/>
        <w:autoSpaceDE w:val="0"/>
        <w:autoSpaceDN w:val="0"/>
        <w:adjustRightInd w:val="0"/>
        <w:ind w:left="360"/>
        <w:jc w:val="both"/>
        <w:rPr>
          <w:rFonts w:ascii="Arial" w:hAnsi="Arial" w:cs="Arial"/>
          <w:sz w:val="22"/>
          <w:szCs w:val="22"/>
        </w:rPr>
      </w:pPr>
    </w:p>
    <w:p w14:paraId="3CB879BB" w14:textId="77777777" w:rsidR="0011028C" w:rsidRDefault="0011028C" w:rsidP="00274877">
      <w:pPr>
        <w:widowControl w:val="0"/>
        <w:overflowPunct w:val="0"/>
        <w:autoSpaceDE w:val="0"/>
        <w:autoSpaceDN w:val="0"/>
        <w:adjustRightInd w:val="0"/>
        <w:jc w:val="both"/>
        <w:rPr>
          <w:rFonts w:ascii="Arial" w:hAnsi="Arial" w:cs="Arial"/>
          <w:sz w:val="22"/>
          <w:szCs w:val="22"/>
        </w:rPr>
      </w:pPr>
    </w:p>
    <w:p w14:paraId="79A9B914" w14:textId="147DFBB0"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 xml:space="preserve">Každá zmena rozpočtu bude zapísaná v stavebnom denníku a podpísaná zástupcami Zhotoviteľa a Objednávateľa, prípadne inými účastníkmi zhotovovania Diela, napr. hlavný projektant stavby, </w:t>
      </w:r>
      <w:r w:rsidR="00B57754" w:rsidRPr="003318D4">
        <w:rPr>
          <w:rFonts w:ascii="Arial" w:hAnsi="Arial" w:cs="Arial"/>
          <w:sz w:val="22"/>
          <w:szCs w:val="22"/>
        </w:rPr>
        <w:t xml:space="preserve">stavebný </w:t>
      </w:r>
      <w:proofErr w:type="spellStart"/>
      <w:r w:rsidR="00B57754" w:rsidRPr="003318D4">
        <w:rPr>
          <w:rFonts w:ascii="Arial" w:hAnsi="Arial" w:cs="Arial"/>
          <w:sz w:val="22"/>
          <w:szCs w:val="22"/>
        </w:rPr>
        <w:t>doroz</w:t>
      </w:r>
      <w:proofErr w:type="spellEnd"/>
      <w:r w:rsidRPr="003318D4">
        <w:rPr>
          <w:rFonts w:ascii="Arial" w:hAnsi="Arial" w:cs="Arial"/>
          <w:sz w:val="22"/>
          <w:szCs w:val="22"/>
        </w:rPr>
        <w:t>. V prípade súhlasu týchto účastníkov so zmenou rozpočtu, vypracuje Zhotoviteľ dodatok k rozpočtu.</w:t>
      </w:r>
    </w:p>
    <w:p w14:paraId="3B1A9CAA" w14:textId="77777777" w:rsidR="00F1163E" w:rsidRPr="003318D4" w:rsidRDefault="00F1163E" w:rsidP="00F1163E">
      <w:pPr>
        <w:widowControl w:val="0"/>
        <w:numPr>
          <w:ilvl w:val="1"/>
          <w:numId w:val="38"/>
        </w:numPr>
        <w:overflowPunct w:val="0"/>
        <w:autoSpaceDE w:val="0"/>
        <w:autoSpaceDN w:val="0"/>
        <w:adjustRightInd w:val="0"/>
        <w:jc w:val="both"/>
        <w:rPr>
          <w:rFonts w:ascii="Arial" w:hAnsi="Arial" w:cs="Arial"/>
          <w:sz w:val="22"/>
          <w:szCs w:val="22"/>
        </w:rPr>
      </w:pPr>
      <w:r w:rsidRPr="003318D4">
        <w:rPr>
          <w:rFonts w:ascii="Arial" w:hAnsi="Arial" w:cs="Arial"/>
          <w:sz w:val="22"/>
          <w:szCs w:val="22"/>
        </w:rPr>
        <w:t>K zmene ceny za predmet zmluvy môže dôjsť:</w:t>
      </w:r>
    </w:p>
    <w:p w14:paraId="06F8F928"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V prípade, že dielo bolo realizované v menšom rozsahu a to na základe skutočne vykonaných prác.</w:t>
      </w:r>
    </w:p>
    <w:p w14:paraId="187B2D61"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Premeraním skutočne vykonaných prác, ak sú vykonané v menšom rozsahu ako boli uvedené vo výkaze výmer.</w:t>
      </w:r>
    </w:p>
    <w:p w14:paraId="48889E68"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V prípade  akejkoľvek zmeny  Diela  (napr. zmeny technického riešenia, rozšírenia alebo zúženia predmetu Zmluvy) nariadeného alebo schváleného Objednávateľom.</w:t>
      </w:r>
    </w:p>
    <w:p w14:paraId="3C31D027"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V prípade  výskytu  nepredvídaných  podmienok  a z nich  vyplývajúcich  nákladov  na zhotovenie Diela.</w:t>
      </w:r>
    </w:p>
    <w:p w14:paraId="5E0B2FDF" w14:textId="77777777" w:rsidR="00F1163E" w:rsidRPr="003318D4" w:rsidRDefault="00F1163E" w:rsidP="00F1163E">
      <w:pPr>
        <w:pStyle w:val="Zoznamslo3"/>
        <w:numPr>
          <w:ilvl w:val="0"/>
          <w:numId w:val="36"/>
        </w:numPr>
        <w:spacing w:before="0" w:line="240" w:lineRule="auto"/>
        <w:ind w:left="993" w:hanging="567"/>
        <w:rPr>
          <w:rFonts w:cs="Arial"/>
          <w:bCs w:val="0"/>
          <w:sz w:val="22"/>
          <w:szCs w:val="22"/>
          <w:lang w:eastAsia="sk-SK"/>
        </w:rPr>
      </w:pPr>
      <w:r w:rsidRPr="003318D4">
        <w:rPr>
          <w:rFonts w:cs="Arial"/>
          <w:bCs w:val="0"/>
          <w:sz w:val="22"/>
          <w:szCs w:val="22"/>
          <w:lang w:eastAsia="sk-SK"/>
        </w:rPr>
        <w:t>Pri zmene zákonnej sadzby DPH.</w:t>
      </w:r>
    </w:p>
    <w:p w14:paraId="6E3877B1" w14:textId="77777777" w:rsidR="00F1163E" w:rsidRPr="003318D4" w:rsidRDefault="00F1163E" w:rsidP="00F1163E">
      <w:pPr>
        <w:pStyle w:val="Zoznamslo2"/>
        <w:numPr>
          <w:ilvl w:val="0"/>
          <w:numId w:val="37"/>
        </w:numPr>
        <w:spacing w:before="0" w:line="240" w:lineRule="auto"/>
        <w:ind w:left="567" w:hanging="567"/>
        <w:rPr>
          <w:rFonts w:cs="Arial"/>
          <w:bCs w:val="0"/>
          <w:sz w:val="22"/>
          <w:szCs w:val="22"/>
          <w:lang w:eastAsia="sk-SK"/>
        </w:rPr>
      </w:pPr>
      <w:r w:rsidRPr="003318D4">
        <w:rPr>
          <w:rFonts w:cs="Arial"/>
          <w:bCs w:val="0"/>
          <w:sz w:val="22"/>
          <w:szCs w:val="22"/>
          <w:lang w:eastAsia="sk-SK"/>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14:paraId="183D5807" w14:textId="77777777" w:rsidR="00282437" w:rsidRPr="003318D4" w:rsidRDefault="00F1163E" w:rsidP="00282437">
      <w:pPr>
        <w:pStyle w:val="Zoznamslo3"/>
        <w:numPr>
          <w:ilvl w:val="0"/>
          <w:numId w:val="43"/>
        </w:numPr>
        <w:spacing w:before="0" w:line="240" w:lineRule="auto"/>
        <w:rPr>
          <w:rFonts w:cs="Arial"/>
          <w:bCs w:val="0"/>
          <w:sz w:val="22"/>
          <w:szCs w:val="22"/>
          <w:lang w:eastAsia="sk-SK"/>
        </w:rPr>
      </w:pPr>
      <w:r w:rsidRPr="003318D4">
        <w:rPr>
          <w:rFonts w:cs="Arial"/>
          <w:bCs w:val="0"/>
          <w:sz w:val="22"/>
          <w:szCs w:val="22"/>
          <w:lang w:eastAsia="sk-SK"/>
        </w:rPr>
        <w:t>s kalkuláciou ceny každej novej položky na základe ekonomicky oprávnených nákladov,</w:t>
      </w:r>
    </w:p>
    <w:p w14:paraId="597944A5" w14:textId="221845E0" w:rsidR="00F1163E" w:rsidRPr="003318D4" w:rsidRDefault="00F1163E" w:rsidP="00282437">
      <w:pPr>
        <w:pStyle w:val="Zoznamslo3"/>
        <w:numPr>
          <w:ilvl w:val="0"/>
          <w:numId w:val="43"/>
        </w:numPr>
        <w:spacing w:before="0" w:line="240" w:lineRule="auto"/>
        <w:rPr>
          <w:rFonts w:cs="Arial"/>
          <w:bCs w:val="0"/>
          <w:sz w:val="22"/>
          <w:szCs w:val="22"/>
          <w:lang w:eastAsia="sk-SK"/>
        </w:rPr>
      </w:pPr>
      <w:r w:rsidRPr="003318D4">
        <w:rPr>
          <w:rFonts w:cs="Arial"/>
          <w:bCs w:val="0"/>
          <w:sz w:val="22"/>
          <w:szCs w:val="22"/>
          <w:lang w:eastAsia="sk-SK"/>
        </w:rPr>
        <w:t>s odpočítaním prác, ktoré nebudú vykonané.</w:t>
      </w:r>
    </w:p>
    <w:p w14:paraId="1C4B48E8" w14:textId="6291A957" w:rsidR="00F1163E" w:rsidRPr="003318D4" w:rsidRDefault="00F1163E" w:rsidP="00F1163E">
      <w:pPr>
        <w:pStyle w:val="Zoznamslo2"/>
        <w:numPr>
          <w:ilvl w:val="1"/>
          <w:numId w:val="35"/>
        </w:numPr>
        <w:tabs>
          <w:tab w:val="clear" w:pos="720"/>
          <w:tab w:val="num" w:pos="567"/>
        </w:tabs>
        <w:spacing w:before="0" w:line="240" w:lineRule="auto"/>
        <w:ind w:left="567" w:hanging="567"/>
        <w:rPr>
          <w:rFonts w:cs="Arial"/>
          <w:bCs w:val="0"/>
          <w:sz w:val="22"/>
          <w:szCs w:val="22"/>
          <w:lang w:eastAsia="sk-SK"/>
        </w:rPr>
      </w:pPr>
      <w:r w:rsidRPr="003318D4">
        <w:rPr>
          <w:rFonts w:cs="Arial"/>
          <w:bCs w:val="0"/>
          <w:sz w:val="22"/>
          <w:szCs w:val="22"/>
          <w:lang w:eastAsia="sk-SK"/>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91A4873" w14:textId="77777777" w:rsidR="00B57754" w:rsidRPr="003318D4" w:rsidRDefault="00B57754" w:rsidP="00B57754">
      <w:pPr>
        <w:pStyle w:val="Zoznamslo2"/>
        <w:spacing w:before="0" w:line="240" w:lineRule="auto"/>
        <w:ind w:left="567"/>
        <w:rPr>
          <w:rFonts w:cs="Arial"/>
          <w:bCs w:val="0"/>
          <w:sz w:val="22"/>
          <w:szCs w:val="22"/>
          <w:lang w:eastAsia="sk-SK"/>
        </w:rPr>
      </w:pPr>
    </w:p>
    <w:p w14:paraId="0F38B364" w14:textId="77777777" w:rsidR="00F1163E" w:rsidRPr="003318D4" w:rsidRDefault="00F1163E" w:rsidP="00F1163E">
      <w:pPr>
        <w:pStyle w:val="Zoznamslo2"/>
        <w:spacing w:before="0" w:line="240" w:lineRule="auto"/>
        <w:rPr>
          <w:rFonts w:cs="Arial"/>
          <w:bCs w:val="0"/>
          <w:sz w:val="22"/>
          <w:szCs w:val="22"/>
          <w:lang w:eastAsia="sk-SK"/>
        </w:rPr>
      </w:pPr>
    </w:p>
    <w:p w14:paraId="0D46C545" w14:textId="77777777" w:rsidR="00F1163E" w:rsidRPr="00026E8D" w:rsidRDefault="00F1163E" w:rsidP="00F1163E">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VI. PLATOBNÉ PODMIENKY</w:t>
      </w:r>
    </w:p>
    <w:p w14:paraId="6F0A958C" w14:textId="77777777" w:rsidR="00F1163E" w:rsidRPr="003318D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rFonts w:ascii="Arial" w:hAnsi="Arial" w:cs="Arial"/>
          <w:sz w:val="22"/>
          <w:szCs w:val="22"/>
        </w:rPr>
      </w:pPr>
      <w:r w:rsidRPr="003318D4">
        <w:rPr>
          <w:rFonts w:ascii="Arial" w:hAnsi="Arial" w:cs="Arial"/>
          <w:sz w:val="22"/>
          <w:szCs w:val="22"/>
        </w:rPr>
        <w:t xml:space="preserve">Objednávateľ neposkytuje finančné preddavky na predmet zmluvy. </w:t>
      </w:r>
    </w:p>
    <w:p w14:paraId="0417FF85" w14:textId="77777777" w:rsidR="00F1163E" w:rsidRPr="003318D4"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lastRenderedPageBreak/>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súlade s oceneným popisom (výkaz výmer) podľa zmluvy. </w:t>
      </w:r>
    </w:p>
    <w:p w14:paraId="27B234E9" w14:textId="4523E183" w:rsidR="00F1163E" w:rsidRPr="003318D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rFonts w:ascii="Arial" w:hAnsi="Arial" w:cs="Arial"/>
          <w:sz w:val="22"/>
          <w:szCs w:val="22"/>
        </w:rPr>
      </w:pPr>
      <w:r w:rsidRPr="003318D4">
        <w:rPr>
          <w:rFonts w:ascii="Arial" w:hAnsi="Arial" w:cs="Arial"/>
          <w:sz w:val="22"/>
          <w:szCs w:val="22"/>
        </w:rPr>
        <w:t>Faktúr</w:t>
      </w:r>
      <w:r w:rsidR="008A59D4" w:rsidRPr="003318D4">
        <w:rPr>
          <w:rFonts w:ascii="Arial" w:hAnsi="Arial" w:cs="Arial"/>
          <w:sz w:val="22"/>
          <w:szCs w:val="22"/>
        </w:rPr>
        <w:t>y</w:t>
      </w:r>
      <w:r w:rsidRPr="003318D4">
        <w:rPr>
          <w:rFonts w:ascii="Arial" w:hAnsi="Arial" w:cs="Arial"/>
          <w:sz w:val="22"/>
          <w:szCs w:val="22"/>
        </w:rPr>
        <w:t xml:space="preserve"> </w:t>
      </w:r>
      <w:r w:rsidR="008A59D4" w:rsidRPr="003318D4">
        <w:rPr>
          <w:rFonts w:ascii="Arial" w:hAnsi="Arial" w:cs="Arial"/>
          <w:sz w:val="22"/>
          <w:szCs w:val="22"/>
        </w:rPr>
        <w:t xml:space="preserve">bude </w:t>
      </w:r>
      <w:r w:rsidRPr="003318D4">
        <w:rPr>
          <w:rFonts w:ascii="Arial" w:hAnsi="Arial" w:cs="Arial"/>
          <w:sz w:val="22"/>
          <w:szCs w:val="22"/>
        </w:rPr>
        <w:t>zhotoviteľ pred</w:t>
      </w:r>
      <w:r w:rsidR="008A59D4" w:rsidRPr="003318D4">
        <w:rPr>
          <w:rFonts w:ascii="Arial" w:hAnsi="Arial" w:cs="Arial"/>
          <w:sz w:val="22"/>
          <w:szCs w:val="22"/>
        </w:rPr>
        <w:t xml:space="preserve">kladať čiastkovo na mesačnej báze, po zrealizovaní stavebných prác v daný mesiac, a to najneskôr k poslednému dňu v danom mesiaci. </w:t>
      </w:r>
    </w:p>
    <w:p w14:paraId="7AA48CD5" w14:textId="756F371C" w:rsidR="00F1163E" w:rsidRPr="003318D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rFonts w:ascii="Arial" w:hAnsi="Arial" w:cs="Arial"/>
          <w:sz w:val="22"/>
          <w:szCs w:val="22"/>
        </w:rPr>
      </w:pPr>
      <w:r w:rsidRPr="003318D4">
        <w:rPr>
          <w:rFonts w:ascii="Arial" w:hAnsi="Arial" w:cs="Arial"/>
          <w:sz w:val="22"/>
          <w:szCs w:val="22"/>
        </w:rPr>
        <w:t xml:space="preserve">Lehota splatnosti faktúry za vykonané práce je </w:t>
      </w:r>
      <w:r w:rsidR="006A2497">
        <w:rPr>
          <w:rFonts w:ascii="Arial" w:hAnsi="Arial" w:cs="Arial"/>
          <w:sz w:val="22"/>
          <w:szCs w:val="22"/>
        </w:rPr>
        <w:t>30</w:t>
      </w:r>
      <w:r w:rsidRPr="003318D4">
        <w:rPr>
          <w:rFonts w:ascii="Arial" w:hAnsi="Arial" w:cs="Arial"/>
          <w:sz w:val="22"/>
          <w:szCs w:val="22"/>
        </w:rPr>
        <w:t xml:space="preserve"> dní odo dňa ich doručenia objednávateľovi. </w:t>
      </w:r>
    </w:p>
    <w:p w14:paraId="15BBBE71" w14:textId="77777777" w:rsidR="00F1163E" w:rsidRPr="003318D4"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3318D4"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77777777" w:rsidR="00F1163E" w:rsidRPr="003318D4"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Platby za vykonané práce nemajú vplyv na záruky poskytované zhotoviteľom a neplatia ako doklad o prevzatí prác a dodávok. </w:t>
      </w:r>
    </w:p>
    <w:p w14:paraId="4E7BBAAA" w14:textId="77777777" w:rsidR="00F1163E" w:rsidRPr="003318D4" w:rsidRDefault="00F1163E" w:rsidP="00F1163E">
      <w:pPr>
        <w:pStyle w:val="Zoznamslo2"/>
        <w:spacing w:before="0" w:line="240" w:lineRule="auto"/>
        <w:rPr>
          <w:rFonts w:cs="Arial"/>
          <w:bCs w:val="0"/>
          <w:sz w:val="22"/>
          <w:szCs w:val="22"/>
          <w:lang w:eastAsia="sk-SK"/>
        </w:rPr>
      </w:pPr>
    </w:p>
    <w:p w14:paraId="7BB4DF86" w14:textId="77777777" w:rsidR="00F1163E" w:rsidRPr="003318D4" w:rsidRDefault="00F1163E" w:rsidP="00F1163E">
      <w:pPr>
        <w:pStyle w:val="Zoznamslo2"/>
        <w:spacing w:before="0" w:line="240" w:lineRule="auto"/>
        <w:rPr>
          <w:rFonts w:cs="Arial"/>
          <w:bCs w:val="0"/>
          <w:sz w:val="22"/>
          <w:szCs w:val="22"/>
          <w:lang w:eastAsia="sk-SK"/>
        </w:rPr>
      </w:pPr>
    </w:p>
    <w:p w14:paraId="64F01ABA" w14:textId="77777777" w:rsidR="00F1163E" w:rsidRPr="00026E8D" w:rsidRDefault="00F1163E" w:rsidP="00026E8D">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VII. ZÁRUČNÁ DOBA - ZODPOVEDNOSŤ ZA VADY</w:t>
      </w:r>
    </w:p>
    <w:p w14:paraId="6A3E45EF"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3E600481" w14:textId="543F1802" w:rsidR="00F1163E"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Zhotoviteľ nezodpovedá za vady diela, ktoré budú spôsobené použitím podkladov a vecí poskytnutých objednávateľom a zhotoviteľ ani pri vynaložení všetkej starostlivosti nemohol zistiť ich nevhodnosť alebo na ňu upozornil objednávat</w:t>
      </w:r>
      <w:r w:rsidR="006A2497">
        <w:rPr>
          <w:rFonts w:ascii="Arial" w:hAnsi="Arial" w:cs="Arial"/>
          <w:sz w:val="22"/>
          <w:szCs w:val="22"/>
        </w:rPr>
        <w:t>eľa a ten na ich použití trval.</w:t>
      </w:r>
    </w:p>
    <w:p w14:paraId="0FB6A05B" w14:textId="77777777" w:rsidR="006A2497" w:rsidRPr="006A2497" w:rsidRDefault="006A2497"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sectPr w:rsidR="006A2497" w:rsidRPr="006A2497" w:rsidSect="00F1163E">
          <w:footerReference w:type="even" r:id="rId11"/>
          <w:type w:val="continuous"/>
          <w:pgSz w:w="11900" w:h="16840"/>
          <w:pgMar w:top="1149" w:right="1120" w:bottom="1170" w:left="1133" w:header="708" w:footer="975" w:gutter="0"/>
          <w:cols w:space="708" w:equalWidth="0">
            <w:col w:w="9647"/>
          </w:cols>
          <w:noEndnote/>
        </w:sectPr>
      </w:pPr>
    </w:p>
    <w:p w14:paraId="0499AEEB" w14:textId="77777777" w:rsidR="00F1163E" w:rsidRPr="003318D4" w:rsidRDefault="00F1163E" w:rsidP="00F1163E">
      <w:pPr>
        <w:widowControl w:val="0"/>
        <w:autoSpaceDE w:val="0"/>
        <w:autoSpaceDN w:val="0"/>
        <w:adjustRightInd w:val="0"/>
        <w:rPr>
          <w:rFonts w:ascii="Arial" w:hAnsi="Arial" w:cs="Arial"/>
          <w:sz w:val="22"/>
          <w:szCs w:val="22"/>
        </w:rPr>
      </w:pPr>
      <w:bookmarkStart w:id="1" w:name="page3"/>
      <w:bookmarkEnd w:id="1"/>
    </w:p>
    <w:p w14:paraId="16D82FFC"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sa zaväzuje pre prípad vady diela, že počas záručnej doby má objednávateľ právo požadovať a zhotoviteľ povinnosť bezplatne odstrániť vady. </w:t>
      </w:r>
    </w:p>
    <w:p w14:paraId="183D1A2B" w14:textId="77777777" w:rsidR="00F1163E" w:rsidRPr="003318D4"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7B21B0DE" w14:textId="77777777" w:rsidR="00F1163E" w:rsidRPr="003318D4"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Objednávateľ sa zaväzuje, že prípadnú reklamáciu vady diela uplatní bezodkladne po jej zistení písomnou formou do rúk oprávneného zástupcu zhotoviteľa podľa čl. I. tejto zmluvy. </w:t>
      </w:r>
    </w:p>
    <w:p w14:paraId="568B3F44" w14:textId="77777777" w:rsidR="00F1163E" w:rsidRPr="003318D4"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Vadou diela sa rozumie odchýlka v kvalite, rozsahu alebo parametroch stanovených projektovou dokumentáciou, touto zmluvou a všeobecne záväznými technickými normami a predpismi. Nedorobkom sa rozumie nedokončená práca oproti projektu. Havarijné stavy </w:t>
      </w:r>
      <w:proofErr w:type="spellStart"/>
      <w:r w:rsidRPr="003318D4">
        <w:rPr>
          <w:rFonts w:ascii="Arial" w:hAnsi="Arial" w:cs="Arial"/>
          <w:sz w:val="22"/>
          <w:szCs w:val="22"/>
        </w:rPr>
        <w:t>t.j</w:t>
      </w:r>
      <w:proofErr w:type="spellEnd"/>
      <w:r w:rsidRPr="003318D4">
        <w:rPr>
          <w:rFonts w:ascii="Arial" w:hAnsi="Arial" w:cs="Arial"/>
          <w:sz w:val="22"/>
          <w:szCs w:val="22"/>
        </w:rPr>
        <w:t>. následky vád, ktorých odstránenie neznesie odklad, a za ktoré nesie zodpovednosť zhotoviteľ, je zhotoviteľ povinný odstrániť bezodkladne po ich nahlásení.</w:t>
      </w:r>
    </w:p>
    <w:p w14:paraId="3706EF0B" w14:textId="77777777" w:rsidR="00F1163E" w:rsidRPr="003318D4" w:rsidRDefault="00F1163E" w:rsidP="00F1163E">
      <w:pPr>
        <w:widowControl w:val="0"/>
        <w:overflowPunct w:val="0"/>
        <w:autoSpaceDE w:val="0"/>
        <w:autoSpaceDN w:val="0"/>
        <w:adjustRightInd w:val="0"/>
        <w:jc w:val="both"/>
        <w:rPr>
          <w:rFonts w:ascii="Arial" w:hAnsi="Arial" w:cs="Arial"/>
          <w:sz w:val="22"/>
          <w:szCs w:val="22"/>
        </w:rPr>
      </w:pPr>
    </w:p>
    <w:p w14:paraId="200D3C95" w14:textId="77777777" w:rsidR="00F1163E" w:rsidRPr="00026E8D" w:rsidRDefault="00F1163E" w:rsidP="00F1163E">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VIII. PODMIENKY VYKONANIA DIELA</w:t>
      </w:r>
    </w:p>
    <w:p w14:paraId="11C3BF4A" w14:textId="77777777" w:rsidR="005B555A" w:rsidRPr="003318D4" w:rsidRDefault="00F1163E" w:rsidP="005B555A">
      <w:pPr>
        <w:widowControl w:val="0"/>
        <w:numPr>
          <w:ilvl w:val="0"/>
          <w:numId w:val="23"/>
        </w:numPr>
        <w:tabs>
          <w:tab w:val="clear" w:pos="720"/>
          <w:tab w:val="num" w:pos="366"/>
        </w:tabs>
        <w:overflowPunct w:val="0"/>
        <w:autoSpaceDE w:val="0"/>
        <w:autoSpaceDN w:val="0"/>
        <w:adjustRightInd w:val="0"/>
        <w:ind w:left="407" w:hanging="407"/>
        <w:jc w:val="both"/>
        <w:rPr>
          <w:rFonts w:ascii="Arial" w:hAnsi="Arial" w:cs="Arial"/>
          <w:sz w:val="22"/>
          <w:szCs w:val="22"/>
        </w:rPr>
      </w:pPr>
      <w:r w:rsidRPr="003318D4">
        <w:rPr>
          <w:rFonts w:ascii="Arial" w:hAnsi="Arial" w:cs="Arial"/>
          <w:sz w:val="22"/>
          <w:szCs w:val="22"/>
        </w:rPr>
        <w:t>Zhotoviteľ zhotoví dielo vo vlastnom mene, na svoje náklady a na vlastné nebezpečenstvo. Nebezpečenstvo škody na diele nesie na základe tejto zmluvy zhotoviteľ v rozsahu svojho predmetu plnenia.</w:t>
      </w:r>
    </w:p>
    <w:p w14:paraId="6D63707A" w14:textId="4F988C9D" w:rsidR="005B555A" w:rsidRPr="003318D4" w:rsidRDefault="005B555A" w:rsidP="005B555A">
      <w:pPr>
        <w:widowControl w:val="0"/>
        <w:numPr>
          <w:ilvl w:val="0"/>
          <w:numId w:val="23"/>
        </w:numPr>
        <w:tabs>
          <w:tab w:val="clear" w:pos="720"/>
          <w:tab w:val="num" w:pos="366"/>
        </w:tabs>
        <w:overflowPunct w:val="0"/>
        <w:autoSpaceDE w:val="0"/>
        <w:autoSpaceDN w:val="0"/>
        <w:adjustRightInd w:val="0"/>
        <w:ind w:left="407" w:hanging="407"/>
        <w:jc w:val="both"/>
        <w:rPr>
          <w:rFonts w:ascii="Arial" w:hAnsi="Arial" w:cs="Arial"/>
          <w:sz w:val="22"/>
          <w:szCs w:val="22"/>
        </w:rPr>
      </w:pPr>
      <w:r w:rsidRPr="003318D4">
        <w:rPr>
          <w:rFonts w:ascii="Arial" w:hAnsi="Arial" w:cs="Arial"/>
          <w:sz w:val="22"/>
          <w:szCs w:val="22"/>
        </w:rPr>
        <w:t>Zhotoviteľ sa zaväzuje, že v prípade, ak bude potrebovať navýšiť svoje kapacity pre realizáciu predmetu zmluvy, v takomto prípade v realizačnej zmluve zamestná na realizáciu diela osoby dlhodobo nezamestnané v mieste realizácie zákazky (obec, okres, VÚC).</w:t>
      </w:r>
    </w:p>
    <w:p w14:paraId="626BBB5E"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59FFFD8F"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Súčasne s odovzdaním staveniska objednávateľ určí prístupové cesty pre vjazd na stavenisko. </w:t>
      </w:r>
    </w:p>
    <w:p w14:paraId="4CAF2CD1"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Povolenie na dočasné užívanie verejných a iných plôch a na rozkopávky obstaráva zhotoviteľ a znáša aj prípadné poplatky. </w:t>
      </w:r>
    </w:p>
    <w:p w14:paraId="77572DE8"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3318D4"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zabezpečí v celom rozsahu plnenie vyplývajúce z ustanovení nariadenia vlády SR č. 396/2006 Z. z. o minimálnych bezpečnostných a zdravotných požiadavkách na stavenisko. </w:t>
      </w:r>
    </w:p>
    <w:p w14:paraId="336864CD" w14:textId="77777777" w:rsidR="00F1163E" w:rsidRPr="003318D4" w:rsidRDefault="00F1163E" w:rsidP="00F1163E">
      <w:pPr>
        <w:widowControl w:val="0"/>
        <w:numPr>
          <w:ilvl w:val="0"/>
          <w:numId w:val="24"/>
        </w:numPr>
        <w:tabs>
          <w:tab w:val="clear" w:pos="720"/>
          <w:tab w:val="left" w:pos="426"/>
          <w:tab w:val="num" w:pos="1418"/>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v plnom rozsahu zodpovedá za bezpečnosť práce a technických zariadení pri realizácii stavebných prác v súlade s ustanoveniami vyhlášky SÚBP a SBÚ č. 374/1990 Zb. o bezpečnosti práce a technických zariadení pri stavebných prácach v znení neskorších predpisov. </w:t>
      </w:r>
    </w:p>
    <w:p w14:paraId="46EFD30E"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zodpovedá za bezpečnosť a ochranu zdravia vlastných pracovníkov. </w:t>
      </w:r>
    </w:p>
    <w:p w14:paraId="79809DF8"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Zhotoviteľ zodpovedá za čistotu a poriadok na stavenisku a prístupových cestách k nemu.</w:t>
      </w:r>
    </w:p>
    <w:p w14:paraId="563923C9"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odstráni na vlastné náklady odpady, ktoré sú výsledkom jeho činnosti. </w:t>
      </w:r>
    </w:p>
    <w:p w14:paraId="691EB70D"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Zhotoviteľ si zabezpečí možnosť napojenia na odber elektrickej energie a úžitkovej vody. Náklady na úhradu spotrebovaných energií hradí zhotoviteľ a sú súčasťou zmluvnej ceny.</w:t>
      </w:r>
    </w:p>
    <w:p w14:paraId="5A61502D" w14:textId="77777777" w:rsidR="00F1163E" w:rsidRPr="003318D4"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Objednávateľ zabezpečí všetky rozhodnutia orgánov štátnej správy potrebné pre vykonanie diela, ktoré je zhotoviteľ povinný rešpektovať. </w:t>
      </w:r>
    </w:p>
    <w:p w14:paraId="624DC21C" w14:textId="77777777" w:rsidR="00F1163E" w:rsidRPr="003318D4" w:rsidRDefault="00F1163E" w:rsidP="00F1163E">
      <w:pPr>
        <w:widowControl w:val="0"/>
        <w:overflowPunct w:val="0"/>
        <w:autoSpaceDE w:val="0"/>
        <w:autoSpaceDN w:val="0"/>
        <w:adjustRightInd w:val="0"/>
        <w:spacing w:line="221" w:lineRule="auto"/>
        <w:jc w:val="both"/>
        <w:rPr>
          <w:rFonts w:ascii="Arial" w:hAnsi="Arial" w:cs="Arial"/>
          <w:sz w:val="22"/>
          <w:szCs w:val="22"/>
        </w:rPr>
        <w:sectPr w:rsidR="00F1163E" w:rsidRPr="003318D4" w:rsidSect="004567F4">
          <w:pgSz w:w="11900" w:h="16840"/>
          <w:pgMar w:top="1149" w:right="1120" w:bottom="905" w:left="1133" w:header="708" w:footer="708" w:gutter="0"/>
          <w:cols w:space="708" w:equalWidth="0">
            <w:col w:w="9647"/>
          </w:cols>
          <w:noEndnote/>
        </w:sectPr>
      </w:pPr>
    </w:p>
    <w:p w14:paraId="195F55F9" w14:textId="77777777" w:rsidR="008A59D4" w:rsidRPr="003318D4" w:rsidRDefault="008A59D4" w:rsidP="00F1163E">
      <w:pPr>
        <w:widowControl w:val="0"/>
        <w:autoSpaceDE w:val="0"/>
        <w:autoSpaceDN w:val="0"/>
        <w:adjustRightInd w:val="0"/>
        <w:jc w:val="center"/>
        <w:rPr>
          <w:rFonts w:ascii="Arial" w:hAnsi="Arial" w:cs="Arial"/>
          <w:sz w:val="22"/>
          <w:szCs w:val="22"/>
        </w:rPr>
      </w:pPr>
      <w:bookmarkStart w:id="2" w:name="page4"/>
      <w:bookmarkEnd w:id="2"/>
    </w:p>
    <w:p w14:paraId="5C1C9E5C" w14:textId="0619730C" w:rsidR="00F1163E" w:rsidRPr="00026E8D" w:rsidRDefault="00F1163E" w:rsidP="00F1163E">
      <w:pPr>
        <w:widowControl w:val="0"/>
        <w:autoSpaceDE w:val="0"/>
        <w:autoSpaceDN w:val="0"/>
        <w:adjustRightInd w:val="0"/>
        <w:jc w:val="center"/>
        <w:rPr>
          <w:rFonts w:ascii="Arial" w:hAnsi="Arial" w:cs="Arial"/>
          <w:b/>
          <w:sz w:val="22"/>
          <w:szCs w:val="22"/>
        </w:rPr>
      </w:pPr>
      <w:r w:rsidRPr="00026E8D">
        <w:rPr>
          <w:rFonts w:ascii="Arial" w:hAnsi="Arial" w:cs="Arial"/>
          <w:b/>
          <w:sz w:val="22"/>
          <w:szCs w:val="22"/>
        </w:rPr>
        <w:t>Článok IX. REALIZÁCIA A ODOVZDANIE DIELA</w:t>
      </w:r>
    </w:p>
    <w:p w14:paraId="50F428BB" w14:textId="1B41A643" w:rsidR="00F1163E" w:rsidRPr="003318D4"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Miestom realizácie predmetu zmluvy a jeho odovzdania je </w:t>
      </w:r>
      <w:r w:rsidR="00544787" w:rsidRPr="003318D4">
        <w:rPr>
          <w:rFonts w:ascii="Arial" w:hAnsi="Arial" w:cs="Arial"/>
          <w:sz w:val="22"/>
          <w:szCs w:val="22"/>
        </w:rPr>
        <w:t xml:space="preserve">mesto Spišská </w:t>
      </w:r>
      <w:r w:rsidR="00A127A0">
        <w:rPr>
          <w:rFonts w:ascii="Arial" w:hAnsi="Arial" w:cs="Arial"/>
          <w:sz w:val="22"/>
          <w:szCs w:val="22"/>
        </w:rPr>
        <w:t>Belá</w:t>
      </w:r>
      <w:r w:rsidR="00652321" w:rsidRPr="003318D4">
        <w:rPr>
          <w:rFonts w:ascii="Arial" w:hAnsi="Arial" w:cs="Arial"/>
          <w:sz w:val="22"/>
          <w:szCs w:val="22"/>
        </w:rPr>
        <w:t xml:space="preserve">. </w:t>
      </w:r>
    </w:p>
    <w:p w14:paraId="41CB6AB2" w14:textId="77777777" w:rsidR="00F1163E" w:rsidRPr="003318D4"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33C9038F" w14:textId="77777777" w:rsidR="00F1163E" w:rsidRPr="003318D4" w:rsidRDefault="00F1163E" w:rsidP="00F1163E">
      <w:pPr>
        <w:widowControl w:val="0"/>
        <w:numPr>
          <w:ilvl w:val="0"/>
          <w:numId w:val="25"/>
        </w:numPr>
        <w:tabs>
          <w:tab w:val="clear" w:pos="36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bezodkladne upozorní objednávateľa, resp. technický dozor objednávateľa na jeho prípadné nevhodné pokyny na zhotovenie diela. Prerušenie prác z tohto dôvodu nie je omeškaním na strane zhotoviteľa. </w:t>
      </w:r>
    </w:p>
    <w:p w14:paraId="419A5712" w14:textId="77777777" w:rsidR="00F1163E" w:rsidRPr="003318D4" w:rsidRDefault="00F1163E" w:rsidP="00F1163E">
      <w:pPr>
        <w:widowControl w:val="0"/>
        <w:numPr>
          <w:ilvl w:val="0"/>
          <w:numId w:val="25"/>
        </w:numPr>
        <w:tabs>
          <w:tab w:val="num" w:pos="426"/>
        </w:tabs>
        <w:overflowPunct w:val="0"/>
        <w:autoSpaceDE w:val="0"/>
        <w:autoSpaceDN w:val="0"/>
        <w:adjustRightInd w:val="0"/>
        <w:ind w:left="426" w:hanging="426"/>
        <w:jc w:val="both"/>
        <w:rPr>
          <w:rFonts w:ascii="Arial" w:hAnsi="Arial" w:cs="Arial"/>
          <w:sz w:val="22"/>
          <w:szCs w:val="22"/>
        </w:rPr>
      </w:pPr>
      <w:r w:rsidRPr="003318D4">
        <w:rPr>
          <w:rFonts w:ascii="Arial" w:hAnsi="Arial" w:cs="Arial"/>
          <w:sz w:val="22"/>
          <w:szCs w:val="22"/>
        </w:rPr>
        <w:t xml:space="preserve">Nebezpečenstvo škody na diele, ako aj na veciach a materiáloch potrebných na zhotovenie diela znáša zhotoviteľ až do protokolárneho odovzdania diela objednávateľovi. </w:t>
      </w:r>
    </w:p>
    <w:p w14:paraId="590B2A60"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sa zaväzuje písomne vyzvať objednávateľa na prevzatie diela, a to minimálne 10 pracovných dní vopred. </w:t>
      </w:r>
    </w:p>
    <w:p w14:paraId="1C6580BD"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Zhotoviteľ odovzdá dokončené dielo a spíše s objednávateľom preberací protokol o odovzdaní a prevzatí diela. </w:t>
      </w:r>
    </w:p>
    <w:p w14:paraId="7D08A0A8"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77777777" w:rsidR="00F1163E" w:rsidRPr="003318D4"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rPr>
          <w:rFonts w:ascii="Arial" w:hAnsi="Arial" w:cs="Arial"/>
          <w:sz w:val="22"/>
          <w:szCs w:val="22"/>
        </w:rPr>
      </w:pPr>
      <w:r w:rsidRPr="003318D4">
        <w:rPr>
          <w:rFonts w:ascii="Arial" w:hAnsi="Arial" w:cs="Arial"/>
          <w:sz w:val="22"/>
          <w:szCs w:val="22"/>
        </w:rPr>
        <w:t xml:space="preserve">Prevzatím predmetu zmluvy prechádza vlastnícke právo a nebezpečenstvo škody na objednávateľa. </w:t>
      </w:r>
    </w:p>
    <w:p w14:paraId="32831A10" w14:textId="77777777" w:rsidR="00F1163E" w:rsidRPr="003318D4" w:rsidRDefault="00F1163E" w:rsidP="00F1163E">
      <w:pPr>
        <w:widowControl w:val="0"/>
        <w:overflowPunct w:val="0"/>
        <w:autoSpaceDE w:val="0"/>
        <w:autoSpaceDN w:val="0"/>
        <w:adjustRightInd w:val="0"/>
        <w:ind w:left="367" w:hanging="360"/>
        <w:jc w:val="both"/>
        <w:rPr>
          <w:rFonts w:ascii="Arial" w:hAnsi="Arial" w:cs="Arial"/>
          <w:sz w:val="22"/>
          <w:szCs w:val="22"/>
        </w:rPr>
      </w:pPr>
      <w:r w:rsidRPr="003318D4">
        <w:rPr>
          <w:rFonts w:ascii="Arial" w:hAnsi="Arial" w:cs="Arial"/>
          <w:sz w:val="22"/>
          <w:szCs w:val="22"/>
        </w:rPr>
        <w:t>9.9 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77777777" w:rsidR="00282437" w:rsidRPr="003318D4" w:rsidRDefault="00F1163E" w:rsidP="00282437">
      <w:pPr>
        <w:pStyle w:val="Odsekzoznamu"/>
        <w:widowControl w:val="0"/>
        <w:numPr>
          <w:ilvl w:val="0"/>
          <w:numId w:val="42"/>
        </w:numPr>
        <w:overflowPunct w:val="0"/>
        <w:autoSpaceDE w:val="0"/>
        <w:autoSpaceDN w:val="0"/>
        <w:adjustRightInd w:val="0"/>
        <w:jc w:val="both"/>
        <w:rPr>
          <w:rFonts w:ascii="Arial" w:hAnsi="Arial"/>
          <w:sz w:val="22"/>
          <w:szCs w:val="22"/>
          <w:lang w:eastAsia="sk-SK"/>
        </w:rPr>
      </w:pPr>
      <w:r w:rsidRPr="003318D4">
        <w:rPr>
          <w:rFonts w:ascii="Arial" w:hAnsi="Arial"/>
          <w:sz w:val="22"/>
          <w:szCs w:val="22"/>
          <w:lang w:eastAsia="sk-SK"/>
        </w:rPr>
        <w:t>Opis a odôvodnenie vykonaných odchýlok od stavebného povolenia, ku ktorým došlo počas realizácie stavby potvrdené zhotoviteľom, zapísané a odsúhlasené technickým dozorom objednávateľa v stavebnom denníku.</w:t>
      </w:r>
    </w:p>
    <w:p w14:paraId="4B239443" w14:textId="77777777" w:rsidR="00282437" w:rsidRPr="003318D4" w:rsidRDefault="00F1163E" w:rsidP="00282437">
      <w:pPr>
        <w:pStyle w:val="Odsekzoznamu"/>
        <w:widowControl w:val="0"/>
        <w:numPr>
          <w:ilvl w:val="0"/>
          <w:numId w:val="42"/>
        </w:numPr>
        <w:overflowPunct w:val="0"/>
        <w:autoSpaceDE w:val="0"/>
        <w:autoSpaceDN w:val="0"/>
        <w:adjustRightInd w:val="0"/>
        <w:jc w:val="both"/>
        <w:rPr>
          <w:rFonts w:ascii="Arial" w:hAnsi="Arial"/>
          <w:sz w:val="22"/>
          <w:szCs w:val="22"/>
          <w:lang w:eastAsia="sk-SK"/>
        </w:rPr>
      </w:pPr>
      <w:r w:rsidRPr="003318D4">
        <w:rPr>
          <w:rFonts w:ascii="Arial" w:hAnsi="Arial"/>
          <w:sz w:val="22"/>
          <w:szCs w:val="22"/>
          <w:lang w:eastAsia="sk-SK"/>
        </w:rPr>
        <w:t>Doklad o zneškodnení prípadne zhodnotení odpadov, ktoré vznikli pri realizácii stavby (doklad o prevzatí odpadu a fotokópie záznamov o prevádzke vozidiel ktorými bol odpad vyvážaný).</w:t>
      </w:r>
    </w:p>
    <w:p w14:paraId="15854858" w14:textId="084B485C" w:rsidR="00F1163E" w:rsidRPr="003318D4" w:rsidRDefault="00F1163E" w:rsidP="00282437">
      <w:pPr>
        <w:pStyle w:val="Odsekzoznamu"/>
        <w:widowControl w:val="0"/>
        <w:numPr>
          <w:ilvl w:val="0"/>
          <w:numId w:val="42"/>
        </w:numPr>
        <w:overflowPunct w:val="0"/>
        <w:autoSpaceDE w:val="0"/>
        <w:autoSpaceDN w:val="0"/>
        <w:adjustRightInd w:val="0"/>
        <w:jc w:val="both"/>
        <w:rPr>
          <w:rFonts w:ascii="Arial" w:hAnsi="Arial"/>
          <w:sz w:val="22"/>
          <w:szCs w:val="22"/>
          <w:lang w:eastAsia="sk-SK"/>
        </w:rPr>
      </w:pPr>
      <w:r w:rsidRPr="003318D4">
        <w:rPr>
          <w:rFonts w:ascii="Arial" w:hAnsi="Arial"/>
          <w:sz w:val="22"/>
          <w:szCs w:val="22"/>
          <w:lang w:eastAsia="sk-SK"/>
        </w:rPr>
        <w:t xml:space="preserve">Správy o vykonaní odborných prehliadok a odborných skúšok. </w:t>
      </w:r>
    </w:p>
    <w:p w14:paraId="35351A0E" w14:textId="77777777" w:rsidR="00F1163E" w:rsidRPr="003318D4" w:rsidRDefault="00F1163E" w:rsidP="00F1163E">
      <w:pPr>
        <w:widowControl w:val="0"/>
        <w:autoSpaceDE w:val="0"/>
        <w:autoSpaceDN w:val="0"/>
        <w:adjustRightInd w:val="0"/>
        <w:rPr>
          <w:rFonts w:ascii="Arial" w:hAnsi="Arial" w:cs="Arial"/>
          <w:sz w:val="22"/>
          <w:szCs w:val="22"/>
        </w:rPr>
      </w:pPr>
    </w:p>
    <w:p w14:paraId="51356CDE" w14:textId="77777777" w:rsidR="00F1163E" w:rsidRPr="00026240" w:rsidRDefault="00F1163E" w:rsidP="00282437">
      <w:pPr>
        <w:widowControl w:val="0"/>
        <w:autoSpaceDE w:val="0"/>
        <w:autoSpaceDN w:val="0"/>
        <w:adjustRightInd w:val="0"/>
        <w:jc w:val="center"/>
        <w:rPr>
          <w:rFonts w:ascii="Arial" w:hAnsi="Arial" w:cs="Arial"/>
          <w:b/>
          <w:sz w:val="22"/>
          <w:szCs w:val="22"/>
        </w:rPr>
      </w:pPr>
      <w:r w:rsidRPr="00026240">
        <w:rPr>
          <w:rFonts w:ascii="Arial" w:hAnsi="Arial" w:cs="Arial"/>
          <w:b/>
          <w:sz w:val="22"/>
          <w:szCs w:val="22"/>
        </w:rPr>
        <w:t>Článok X. ZMLUVNÉ POKUTY A SANKCIE</w:t>
      </w:r>
    </w:p>
    <w:p w14:paraId="099E5C11" w14:textId="77777777" w:rsidR="00F1163E" w:rsidRPr="003318D4" w:rsidRDefault="00F1163E" w:rsidP="00F1163E">
      <w:pPr>
        <w:widowControl w:val="0"/>
        <w:numPr>
          <w:ilvl w:val="0"/>
          <w:numId w:val="27"/>
        </w:numPr>
        <w:tabs>
          <w:tab w:val="clear" w:pos="720"/>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C17B17" w:rsidRDefault="00F1163E" w:rsidP="00F1163E">
      <w:pPr>
        <w:widowControl w:val="0"/>
        <w:numPr>
          <w:ilvl w:val="0"/>
          <w:numId w:val="27"/>
        </w:numPr>
        <w:tabs>
          <w:tab w:val="clear" w:pos="720"/>
        </w:tabs>
        <w:overflowPunct w:val="0"/>
        <w:autoSpaceDE w:val="0"/>
        <w:autoSpaceDN w:val="0"/>
        <w:adjustRightInd w:val="0"/>
        <w:ind w:left="547" w:hanging="547"/>
        <w:jc w:val="both"/>
        <w:rPr>
          <w:rFonts w:ascii="Arial" w:hAnsi="Arial" w:cs="Arial"/>
          <w:sz w:val="22"/>
          <w:szCs w:val="22"/>
        </w:rPr>
      </w:pPr>
      <w:r w:rsidRPr="00C17B17">
        <w:rPr>
          <w:rFonts w:ascii="Arial" w:hAnsi="Arial" w:cs="Arial"/>
          <w:sz w:val="22"/>
          <w:szCs w:val="22"/>
        </w:rPr>
        <w:t xml:space="preserve">Ak zhotoviteľ nezačne s odstraňovaním vád v čase podľa čl. VII bod 7.6, zaplatí zmluvnú pokutu vo výške 50,- EUR za každý kalendárny deň omeškania. </w:t>
      </w:r>
    </w:p>
    <w:p w14:paraId="4C0191B9" w14:textId="61EA5BE2" w:rsidR="00F1163E" w:rsidRPr="00C17B17" w:rsidRDefault="00F1163E" w:rsidP="00F1163E">
      <w:pPr>
        <w:widowControl w:val="0"/>
        <w:numPr>
          <w:ilvl w:val="0"/>
          <w:numId w:val="27"/>
        </w:numPr>
        <w:tabs>
          <w:tab w:val="clear" w:pos="720"/>
        </w:tabs>
        <w:overflowPunct w:val="0"/>
        <w:autoSpaceDE w:val="0"/>
        <w:autoSpaceDN w:val="0"/>
        <w:adjustRightInd w:val="0"/>
        <w:ind w:left="547" w:hanging="547"/>
        <w:jc w:val="both"/>
        <w:rPr>
          <w:rFonts w:ascii="Arial" w:hAnsi="Arial" w:cs="Arial"/>
          <w:sz w:val="22"/>
          <w:szCs w:val="22"/>
        </w:rPr>
      </w:pPr>
      <w:r w:rsidRPr="00C17B17">
        <w:rPr>
          <w:rFonts w:ascii="Arial" w:hAnsi="Arial" w:cs="Arial"/>
          <w:sz w:val="22"/>
          <w:szCs w:val="22"/>
        </w:rPr>
        <w:t xml:space="preserve">Ak zhotoviteľ neodstráni vady v dohodnutom termíne podľa čl. VII bod 7.6, zaplatí zmluvnú pokutu vo výške 30,- EUR za každý kalendárny deň omeškania. </w:t>
      </w:r>
    </w:p>
    <w:p w14:paraId="7D7431B2" w14:textId="4C88F2A7" w:rsidR="00F1163E" w:rsidRPr="00C17B17" w:rsidRDefault="00F1163E" w:rsidP="00693048">
      <w:pPr>
        <w:widowControl w:val="0"/>
        <w:numPr>
          <w:ilvl w:val="0"/>
          <w:numId w:val="27"/>
        </w:numPr>
        <w:tabs>
          <w:tab w:val="clear" w:pos="720"/>
        </w:tabs>
        <w:overflowPunct w:val="0"/>
        <w:autoSpaceDE w:val="0"/>
        <w:autoSpaceDN w:val="0"/>
        <w:adjustRightInd w:val="0"/>
        <w:ind w:left="547" w:hanging="547"/>
        <w:jc w:val="both"/>
        <w:rPr>
          <w:rFonts w:ascii="Arial" w:hAnsi="Arial" w:cs="Arial"/>
          <w:sz w:val="22"/>
          <w:szCs w:val="22"/>
        </w:rPr>
      </w:pPr>
      <w:r w:rsidRPr="00C17B17">
        <w:rPr>
          <w:rFonts w:ascii="Arial" w:hAnsi="Arial" w:cs="Arial"/>
          <w:sz w:val="22"/>
          <w:szCs w:val="22"/>
        </w:rPr>
        <w:t xml:space="preserve">Dojednaním zmluvnej pokuty nie je dotknutý nárok na náhradu škody, ktorá vznikla porušením zmluvnej povinnosti, na ktorú sa vzťahuje zmluvná pokuta. </w:t>
      </w:r>
    </w:p>
    <w:p w14:paraId="66D7E8D1" w14:textId="77777777" w:rsidR="00282437" w:rsidRPr="003318D4" w:rsidRDefault="00282437" w:rsidP="00282437">
      <w:pPr>
        <w:widowControl w:val="0"/>
        <w:autoSpaceDE w:val="0"/>
        <w:autoSpaceDN w:val="0"/>
        <w:adjustRightInd w:val="0"/>
        <w:rPr>
          <w:rFonts w:ascii="Arial" w:hAnsi="Arial" w:cs="Arial"/>
          <w:sz w:val="22"/>
          <w:szCs w:val="22"/>
        </w:rPr>
      </w:pPr>
    </w:p>
    <w:p w14:paraId="6DA3730C" w14:textId="51C7536A" w:rsidR="00F1163E" w:rsidRPr="00026240" w:rsidRDefault="00F1163E" w:rsidP="00282437">
      <w:pPr>
        <w:widowControl w:val="0"/>
        <w:autoSpaceDE w:val="0"/>
        <w:autoSpaceDN w:val="0"/>
        <w:adjustRightInd w:val="0"/>
        <w:jc w:val="center"/>
        <w:rPr>
          <w:rFonts w:ascii="Arial" w:hAnsi="Arial" w:cs="Arial"/>
          <w:b/>
          <w:sz w:val="22"/>
          <w:szCs w:val="22"/>
        </w:rPr>
      </w:pPr>
      <w:r w:rsidRPr="00026240">
        <w:rPr>
          <w:rFonts w:ascii="Arial" w:hAnsi="Arial" w:cs="Arial"/>
          <w:b/>
          <w:sz w:val="22"/>
          <w:szCs w:val="22"/>
        </w:rPr>
        <w:t>Článok XI. ZODPOVEDNOSŤ ZA ŠKODU</w:t>
      </w:r>
    </w:p>
    <w:p w14:paraId="32817717"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sa zaväzuje vykonať s prihliadnutím na okolnosti prípadu všetky opatrenia, potrebné na odvrátenie škody alebo na jej zmiernenie. </w:t>
      </w:r>
    </w:p>
    <w:p w14:paraId="2BC27E34"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Každá zmluvná strana, ktorá poruší povinnosť zo záväzkového vzťahu, je zodpovedná za škodu spôsobenú druhej strane. </w:t>
      </w:r>
    </w:p>
    <w:p w14:paraId="5F706A5A"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lastRenderedPageBreak/>
        <w:t xml:space="preserve">Ak vznikne škoda na vykonaných prácach a materiáloch v období, v ktorom je zhotoviteľ povinný sa o </w:t>
      </w:r>
      <w:proofErr w:type="spellStart"/>
      <w:r w:rsidRPr="003318D4">
        <w:rPr>
          <w:rFonts w:ascii="Arial" w:hAnsi="Arial" w:cs="Arial"/>
          <w:sz w:val="22"/>
          <w:szCs w:val="22"/>
        </w:rPr>
        <w:t>ne</w:t>
      </w:r>
      <w:proofErr w:type="spellEnd"/>
      <w:r w:rsidRPr="003318D4">
        <w:rPr>
          <w:rFonts w:ascii="Arial" w:hAnsi="Arial" w:cs="Arial"/>
          <w:sz w:val="22"/>
          <w:szCs w:val="22"/>
        </w:rPr>
        <w:t xml:space="preserve"> starať, zhotoviteľ odstráni škodu na vlastné náklady, aby vykonané práce a materiály boli uvedené do pôvodného stavu. </w:t>
      </w:r>
    </w:p>
    <w:p w14:paraId="6509573E"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3318D4"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3318D4" w:rsidRDefault="00F1163E" w:rsidP="00F1163E">
      <w:pPr>
        <w:widowControl w:val="0"/>
        <w:overflowPunct w:val="0"/>
        <w:autoSpaceDE w:val="0"/>
        <w:autoSpaceDN w:val="0"/>
        <w:adjustRightInd w:val="0"/>
        <w:jc w:val="both"/>
        <w:rPr>
          <w:rFonts w:ascii="Arial" w:hAnsi="Arial" w:cs="Arial"/>
          <w:sz w:val="22"/>
          <w:szCs w:val="22"/>
        </w:rPr>
      </w:pPr>
    </w:p>
    <w:p w14:paraId="62EAC997" w14:textId="77777777" w:rsidR="00F1163E" w:rsidRPr="00026240" w:rsidRDefault="00F1163E" w:rsidP="00026240">
      <w:pPr>
        <w:widowControl w:val="0"/>
        <w:autoSpaceDE w:val="0"/>
        <w:autoSpaceDN w:val="0"/>
        <w:adjustRightInd w:val="0"/>
        <w:jc w:val="center"/>
        <w:rPr>
          <w:rFonts w:ascii="Arial" w:hAnsi="Arial" w:cs="Arial"/>
          <w:b/>
          <w:sz w:val="22"/>
          <w:szCs w:val="22"/>
        </w:rPr>
      </w:pPr>
      <w:bookmarkStart w:id="3" w:name="_Toc482088134"/>
      <w:bookmarkStart w:id="4" w:name="_Toc488673914"/>
      <w:r w:rsidRPr="00026240">
        <w:rPr>
          <w:rFonts w:ascii="Arial" w:hAnsi="Arial" w:cs="Arial"/>
          <w:b/>
          <w:sz w:val="22"/>
          <w:szCs w:val="22"/>
        </w:rPr>
        <w:t>Článok XII. STAVENISKO, STAVEBNÝ DENNÍK</w:t>
      </w:r>
      <w:bookmarkEnd w:id="3"/>
      <w:bookmarkEnd w:id="4"/>
    </w:p>
    <w:p w14:paraId="6444A3BC" w14:textId="66C3E053"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 xml:space="preserve">Staveniskom sa pre účely Zmluvy o Dielo rozumie priestor vymedzený </w:t>
      </w:r>
      <w:r w:rsidR="005E1876">
        <w:rPr>
          <w:rFonts w:cs="Arial"/>
          <w:bCs w:val="0"/>
          <w:sz w:val="22"/>
          <w:szCs w:val="22"/>
          <w:lang w:eastAsia="sk-SK"/>
        </w:rPr>
        <w:t>v rámci Ohlásenia udržiavacích prác</w:t>
      </w:r>
      <w:r w:rsidRPr="003318D4">
        <w:rPr>
          <w:rFonts w:cs="Arial"/>
          <w:bCs w:val="0"/>
          <w:sz w:val="22"/>
          <w:szCs w:val="22"/>
          <w:lang w:eastAsia="sk-SK"/>
        </w:rPr>
        <w:t>.</w:t>
      </w:r>
    </w:p>
    <w:p w14:paraId="384A4322"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Nakladanie s odpadmi zabezpečuje Zhotoviteľ podľa platných právnych predpisov po dohode   s prevádzkovateľom skládky odpadov na vlastné náklady.</w:t>
      </w:r>
    </w:p>
    <w:p w14:paraId="195F7B9C"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 xml:space="preserve">Zhotoviteľ zodpovedá za zabezpečenie protipožiarnej ochrany v zmysle zákona č. 314/2001 </w:t>
      </w:r>
      <w:proofErr w:type="spellStart"/>
      <w:r w:rsidRPr="003318D4">
        <w:rPr>
          <w:rFonts w:cs="Arial"/>
          <w:bCs w:val="0"/>
          <w:sz w:val="22"/>
          <w:szCs w:val="22"/>
          <w:lang w:eastAsia="sk-SK"/>
        </w:rPr>
        <w:t>Z.z</w:t>
      </w:r>
      <w:proofErr w:type="spellEnd"/>
      <w:r w:rsidRPr="003318D4">
        <w:rPr>
          <w:rFonts w:cs="Arial"/>
          <w:bCs w:val="0"/>
          <w:sz w:val="22"/>
          <w:szCs w:val="22"/>
          <w:lang w:eastAsia="sk-SK"/>
        </w:rPr>
        <w:t>. o ochrane pred požiarmi.</w:t>
      </w:r>
    </w:p>
    <w:p w14:paraId="7F15D580"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Zhotoviteľ je povinný Stavenisko strážiť, v prípade potreby oplotiť alebo inak ho vhodne zabezpečiť.</w:t>
      </w:r>
    </w:p>
    <w:p w14:paraId="03AC9ACC" w14:textId="7197AB40"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 xml:space="preserve">Zhotoviteľ je povinný viesť počas celej doby výstavby stavebný denník v zmysle § 46d zákona   č. 50/1976 </w:t>
      </w:r>
      <w:proofErr w:type="spellStart"/>
      <w:r w:rsidRPr="003318D4">
        <w:rPr>
          <w:rFonts w:cs="Arial"/>
          <w:bCs w:val="0"/>
          <w:sz w:val="22"/>
          <w:szCs w:val="22"/>
          <w:lang w:eastAsia="sk-SK"/>
        </w:rPr>
        <w:t>Z.z</w:t>
      </w:r>
      <w:proofErr w:type="spellEnd"/>
      <w:r w:rsidRPr="003318D4">
        <w:rPr>
          <w:rFonts w:cs="Arial"/>
          <w:bCs w:val="0"/>
          <w:sz w:val="22"/>
          <w:szCs w:val="22"/>
          <w:lang w:eastAsia="sk-SK"/>
        </w:rPr>
        <w:t>.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Zápisy v stavebnom denníku majú len informatívny a evidenčný charakter a nezakladajú práva a povinnosti zmluvných strán.</w:t>
      </w:r>
    </w:p>
    <w:p w14:paraId="16CFDF78"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Zhotoviteľ je zodpovedný aj za vedenie montážnej knihy, ktorá tvorí osobitnú časť stavebného denníka, ak sa použije.</w:t>
      </w:r>
    </w:p>
    <w:p w14:paraId="3FBCB42B" w14:textId="77777777" w:rsidR="00F1163E" w:rsidRPr="003318D4" w:rsidRDefault="00F1163E" w:rsidP="00F1163E">
      <w:pPr>
        <w:pStyle w:val="Zoznamslo2"/>
        <w:numPr>
          <w:ilvl w:val="1"/>
          <w:numId w:val="34"/>
        </w:numPr>
        <w:spacing w:before="0" w:line="240" w:lineRule="auto"/>
        <w:ind w:left="567" w:hanging="567"/>
        <w:rPr>
          <w:rFonts w:cs="Arial"/>
          <w:bCs w:val="0"/>
          <w:sz w:val="22"/>
          <w:szCs w:val="22"/>
          <w:lang w:eastAsia="sk-SK"/>
        </w:rPr>
      </w:pPr>
      <w:r w:rsidRPr="003318D4">
        <w:rPr>
          <w:rFonts w:cs="Arial"/>
          <w:bCs w:val="0"/>
          <w:sz w:val="22"/>
          <w:szCs w:val="22"/>
          <w:lang w:eastAsia="sk-SK"/>
        </w:rPr>
        <w:t>Stavebný denník obsahuje najmä:</w:t>
      </w:r>
    </w:p>
    <w:p w14:paraId="4558AA97"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mesiac, deň, dátum,</w:t>
      </w:r>
    </w:p>
    <w:p w14:paraId="75953BF1"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počet pracovníkov na stavbe podľa remesiel,</w:t>
      </w:r>
    </w:p>
    <w:p w14:paraId="79298BA0"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teplota vzduchu, počasie,</w:t>
      </w:r>
    </w:p>
    <w:p w14:paraId="49DE7BBA"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čas začiatku a skončenia prác na stavbe,</w:t>
      </w:r>
    </w:p>
    <w:p w14:paraId="773D591F" w14:textId="77777777" w:rsidR="00F1163E" w:rsidRPr="003318D4" w:rsidRDefault="00F1163E" w:rsidP="00F1163E">
      <w:pPr>
        <w:pStyle w:val="Zoznampsm10"/>
        <w:numPr>
          <w:ilvl w:val="1"/>
          <w:numId w:val="18"/>
        </w:numPr>
        <w:spacing w:line="240" w:lineRule="auto"/>
        <w:jc w:val="left"/>
        <w:rPr>
          <w:rFonts w:eastAsia="Times New Roman"/>
          <w:color w:val="auto"/>
          <w:sz w:val="22"/>
          <w:szCs w:val="22"/>
          <w:lang w:eastAsia="sk-SK"/>
        </w:rPr>
      </w:pPr>
      <w:r w:rsidRPr="003318D4">
        <w:rPr>
          <w:rFonts w:eastAsia="Times New Roman"/>
          <w:color w:val="auto"/>
          <w:sz w:val="22"/>
          <w:szCs w:val="22"/>
          <w:lang w:eastAsia="sk-SK"/>
        </w:rPr>
        <w:t xml:space="preserve">podľa  stavebných  objektov  a  prevádzkových  súborov   rozčlenené  vykonané   stavebné a montážne práce v súlade s harmonogramom </w:t>
      </w:r>
      <w:r w:rsidRPr="003318D4">
        <w:rPr>
          <w:rFonts w:eastAsia="Times New Roman"/>
          <w:color w:val="auto"/>
          <w:sz w:val="22"/>
          <w:szCs w:val="22"/>
          <w:lang w:eastAsia="sk-SK"/>
        </w:rPr>
        <w:lastRenderedPageBreak/>
        <w:t>stavebných prác.</w:t>
      </w:r>
    </w:p>
    <w:p w14:paraId="0790F034" w14:textId="77777777" w:rsidR="00F1163E" w:rsidRPr="003318D4" w:rsidRDefault="00F1163E" w:rsidP="00F1163E">
      <w:pPr>
        <w:widowControl w:val="0"/>
        <w:overflowPunct w:val="0"/>
        <w:autoSpaceDE w:val="0"/>
        <w:autoSpaceDN w:val="0"/>
        <w:adjustRightInd w:val="0"/>
        <w:jc w:val="both"/>
        <w:rPr>
          <w:rFonts w:ascii="Arial" w:hAnsi="Arial" w:cs="Arial"/>
          <w:sz w:val="22"/>
          <w:szCs w:val="22"/>
        </w:rPr>
      </w:pPr>
    </w:p>
    <w:p w14:paraId="5E5BAAC5" w14:textId="77777777" w:rsidR="00F1163E" w:rsidRPr="00026240" w:rsidRDefault="00F1163E" w:rsidP="00F1163E">
      <w:pPr>
        <w:widowControl w:val="0"/>
        <w:autoSpaceDE w:val="0"/>
        <w:autoSpaceDN w:val="0"/>
        <w:adjustRightInd w:val="0"/>
        <w:jc w:val="center"/>
        <w:rPr>
          <w:rFonts w:ascii="Arial" w:hAnsi="Arial" w:cs="Arial"/>
          <w:b/>
          <w:sz w:val="22"/>
          <w:szCs w:val="22"/>
        </w:rPr>
      </w:pPr>
      <w:r w:rsidRPr="00026240">
        <w:rPr>
          <w:rFonts w:ascii="Arial" w:hAnsi="Arial" w:cs="Arial"/>
          <w:b/>
          <w:sz w:val="22"/>
          <w:szCs w:val="22"/>
        </w:rPr>
        <w:t>Článok XIII. ODSTÚPENIE OD ZMLUVY</w:t>
      </w:r>
    </w:p>
    <w:p w14:paraId="7DB32406" w14:textId="77777777" w:rsidR="00F1163E" w:rsidRPr="003318D4"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3318D4"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Za podstatné porušenie tejto zmluvy sa považuje: </w:t>
      </w:r>
    </w:p>
    <w:p w14:paraId="4F5C09C7" w14:textId="77777777" w:rsidR="00F1163E" w:rsidRPr="003318D4" w:rsidRDefault="00F1163E" w:rsidP="00F1163E">
      <w:pPr>
        <w:widowControl w:val="0"/>
        <w:numPr>
          <w:ilvl w:val="1"/>
          <w:numId w:val="30"/>
        </w:numPr>
        <w:tabs>
          <w:tab w:val="clear" w:pos="1440"/>
          <w:tab w:val="num" w:pos="1407"/>
        </w:tabs>
        <w:overflowPunct w:val="0"/>
        <w:autoSpaceDE w:val="0"/>
        <w:autoSpaceDN w:val="0"/>
        <w:adjustRightInd w:val="0"/>
        <w:ind w:left="1418" w:hanging="836"/>
        <w:jc w:val="both"/>
        <w:rPr>
          <w:rFonts w:ascii="Arial" w:hAnsi="Arial" w:cs="Arial"/>
          <w:sz w:val="22"/>
          <w:szCs w:val="22"/>
        </w:rPr>
      </w:pPr>
      <w:r w:rsidRPr="003318D4">
        <w:rPr>
          <w:rFonts w:ascii="Arial" w:hAnsi="Arial" w:cs="Arial"/>
          <w:sz w:val="22"/>
          <w:szCs w:val="22"/>
        </w:rPr>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3318D4"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rPr>
          <w:rFonts w:ascii="Arial" w:hAnsi="Arial" w:cs="Arial"/>
          <w:sz w:val="22"/>
          <w:szCs w:val="22"/>
        </w:rPr>
      </w:pPr>
      <w:proofErr w:type="spellStart"/>
      <w:r w:rsidRPr="003318D4">
        <w:rPr>
          <w:rFonts w:ascii="Arial" w:hAnsi="Arial" w:cs="Arial"/>
          <w:sz w:val="22"/>
          <w:szCs w:val="22"/>
        </w:rPr>
        <w:t>vadné</w:t>
      </w:r>
      <w:proofErr w:type="spellEnd"/>
      <w:r w:rsidRPr="003318D4">
        <w:rPr>
          <w:rFonts w:ascii="Arial" w:hAnsi="Arial" w:cs="Arial"/>
          <w:sz w:val="22"/>
          <w:szCs w:val="22"/>
        </w:rPr>
        <w:t xml:space="preserve"> plnenie diela, ktoré napriek písomnému upozorneniu objednávateľom v primerane určenej lehote min. päť pracovných dní zhotoviteľ neodstránil, </w:t>
      </w:r>
    </w:p>
    <w:p w14:paraId="49474869" w14:textId="77777777" w:rsidR="00F1163E" w:rsidRPr="003318D4"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rPr>
          <w:rFonts w:ascii="Arial" w:hAnsi="Arial" w:cs="Arial"/>
          <w:sz w:val="22"/>
          <w:szCs w:val="22"/>
        </w:rPr>
      </w:pPr>
      <w:r w:rsidRPr="003318D4">
        <w:rPr>
          <w:rFonts w:ascii="Arial" w:hAnsi="Arial" w:cs="Arial"/>
          <w:sz w:val="22"/>
          <w:szCs w:val="22"/>
        </w:rPr>
        <w:t xml:space="preserve">omeškanie objednávateľa pri plnení si svojich finančných záväzkov vyplývajúcich mu z tejto zmluvy voči zhotoviteľovi o viac ako 30 dní. </w:t>
      </w:r>
    </w:p>
    <w:p w14:paraId="4EB1B837" w14:textId="77777777" w:rsidR="00F1163E" w:rsidRPr="003318D4" w:rsidRDefault="00F1163E" w:rsidP="00F1163E">
      <w:pPr>
        <w:widowControl w:val="0"/>
        <w:autoSpaceDE w:val="0"/>
        <w:autoSpaceDN w:val="0"/>
        <w:adjustRightInd w:val="0"/>
        <w:spacing w:line="269" w:lineRule="exact"/>
        <w:rPr>
          <w:rFonts w:ascii="Arial" w:hAnsi="Arial" w:cs="Arial"/>
          <w:sz w:val="22"/>
          <w:szCs w:val="22"/>
        </w:rPr>
      </w:pPr>
    </w:p>
    <w:p w14:paraId="12F4E82E" w14:textId="77777777" w:rsidR="00F1163E" w:rsidRPr="00026240" w:rsidRDefault="00F1163E" w:rsidP="00282437">
      <w:pPr>
        <w:widowControl w:val="0"/>
        <w:autoSpaceDE w:val="0"/>
        <w:autoSpaceDN w:val="0"/>
        <w:adjustRightInd w:val="0"/>
        <w:jc w:val="center"/>
        <w:rPr>
          <w:rFonts w:ascii="Arial" w:hAnsi="Arial" w:cs="Arial"/>
          <w:b/>
          <w:sz w:val="22"/>
          <w:szCs w:val="22"/>
        </w:rPr>
      </w:pPr>
      <w:r w:rsidRPr="00026240">
        <w:rPr>
          <w:rFonts w:ascii="Arial" w:hAnsi="Arial" w:cs="Arial"/>
          <w:b/>
          <w:sz w:val="22"/>
          <w:szCs w:val="22"/>
        </w:rPr>
        <w:t>XIV. OSTATNÉ USTANOVENIA</w:t>
      </w:r>
    </w:p>
    <w:p w14:paraId="587BEA27" w14:textId="11C792C8" w:rsidR="00F1163E" w:rsidRPr="003318D4"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rPr>
          <w:rFonts w:ascii="Arial" w:hAnsi="Arial" w:cs="Arial"/>
          <w:sz w:val="22"/>
          <w:szCs w:val="22"/>
        </w:rPr>
      </w:pPr>
      <w:r w:rsidRPr="003318D4">
        <w:rPr>
          <w:rFonts w:ascii="Arial" w:hAnsi="Arial" w:cs="Arial"/>
          <w:sz w:val="22"/>
          <w:szCs w:val="22"/>
        </w:rPr>
        <w:t>Zhotoviteľ bude informovať objednávateľa o stave rozpracovaného diela na pracovných poradách,</w:t>
      </w:r>
      <w:r w:rsidR="00E05537" w:rsidRPr="003318D4">
        <w:rPr>
          <w:rFonts w:ascii="Arial" w:hAnsi="Arial" w:cs="Arial"/>
          <w:sz w:val="22"/>
          <w:szCs w:val="22"/>
        </w:rPr>
        <w:t xml:space="preserve"> k</w:t>
      </w:r>
      <w:r w:rsidRPr="003318D4">
        <w:rPr>
          <w:rFonts w:ascii="Arial" w:hAnsi="Arial" w:cs="Arial"/>
          <w:sz w:val="22"/>
          <w:szCs w:val="22"/>
        </w:rPr>
        <w:t xml:space="preserve">toré zvolá zhotoviteľ alebo objednávateľ podľa potreby. </w:t>
      </w:r>
    </w:p>
    <w:p w14:paraId="24D2B1E9" w14:textId="77777777" w:rsidR="00F1163E" w:rsidRPr="003318D4"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3318D4" w:rsidRDefault="00F1163E" w:rsidP="00F1163E">
      <w:pPr>
        <w:widowControl w:val="0"/>
        <w:autoSpaceDE w:val="0"/>
        <w:autoSpaceDN w:val="0"/>
        <w:adjustRightInd w:val="0"/>
        <w:rPr>
          <w:rFonts w:ascii="Arial" w:hAnsi="Arial" w:cs="Arial"/>
          <w:sz w:val="22"/>
          <w:szCs w:val="22"/>
        </w:rPr>
      </w:pPr>
    </w:p>
    <w:p w14:paraId="52D47714" w14:textId="6B176DCE" w:rsidR="008A59D4" w:rsidRPr="00026240" w:rsidRDefault="00F1163E" w:rsidP="00026240">
      <w:pPr>
        <w:widowControl w:val="0"/>
        <w:autoSpaceDE w:val="0"/>
        <w:autoSpaceDN w:val="0"/>
        <w:adjustRightInd w:val="0"/>
        <w:jc w:val="center"/>
        <w:rPr>
          <w:rFonts w:ascii="Arial" w:hAnsi="Arial" w:cs="Arial"/>
          <w:b/>
          <w:sz w:val="22"/>
          <w:szCs w:val="22"/>
        </w:rPr>
      </w:pPr>
      <w:r w:rsidRPr="00026240">
        <w:rPr>
          <w:rFonts w:ascii="Arial" w:hAnsi="Arial" w:cs="Arial"/>
          <w:b/>
          <w:sz w:val="22"/>
          <w:szCs w:val="22"/>
        </w:rPr>
        <w:t>XV. ZÁVEREČNÉ USTANOVENIA</w:t>
      </w:r>
    </w:p>
    <w:p w14:paraId="443989F6" w14:textId="736BAE19"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Zmluva nadobudne platnosť </w:t>
      </w:r>
      <w:r w:rsidR="009514CA">
        <w:rPr>
          <w:rFonts w:ascii="Arial" w:hAnsi="Arial" w:cs="Arial"/>
          <w:sz w:val="22"/>
          <w:szCs w:val="22"/>
        </w:rPr>
        <w:t>dňom</w:t>
      </w:r>
      <w:r w:rsidRPr="003318D4">
        <w:rPr>
          <w:rFonts w:ascii="Arial" w:hAnsi="Arial" w:cs="Arial"/>
          <w:sz w:val="22"/>
          <w:szCs w:val="22"/>
        </w:rPr>
        <w:t xml:space="preserve"> jej podpisu oboma zmluvnými stranami</w:t>
      </w:r>
      <w:r w:rsidR="009514CA">
        <w:rPr>
          <w:rFonts w:ascii="Arial" w:hAnsi="Arial" w:cs="Arial"/>
          <w:sz w:val="22"/>
          <w:szCs w:val="22"/>
        </w:rPr>
        <w:t xml:space="preserve"> a </w:t>
      </w:r>
      <w:r w:rsidR="009514CA" w:rsidRPr="003318D4">
        <w:rPr>
          <w:rFonts w:ascii="Arial" w:hAnsi="Arial" w:cs="Arial"/>
          <w:sz w:val="22"/>
          <w:szCs w:val="22"/>
        </w:rPr>
        <w:t>účinnosť dňom</w:t>
      </w:r>
      <w:r w:rsidR="009514CA">
        <w:rPr>
          <w:rFonts w:ascii="Arial" w:hAnsi="Arial" w:cs="Arial"/>
          <w:sz w:val="22"/>
          <w:szCs w:val="22"/>
        </w:rPr>
        <w:t xml:space="preserve"> </w:t>
      </w:r>
      <w:r w:rsidR="005E1876">
        <w:rPr>
          <w:rFonts w:ascii="Arial" w:hAnsi="Arial" w:cs="Arial"/>
          <w:sz w:val="22"/>
          <w:szCs w:val="22"/>
        </w:rPr>
        <w:t xml:space="preserve">nasledujúcim po dni </w:t>
      </w:r>
      <w:r w:rsidR="009514CA">
        <w:rPr>
          <w:rFonts w:ascii="Arial" w:hAnsi="Arial" w:cs="Arial"/>
          <w:sz w:val="22"/>
          <w:szCs w:val="22"/>
        </w:rPr>
        <w:t>zverejnenia Zmluvy o dielo na webovom sídle Objednávateľa.</w:t>
      </w:r>
    </w:p>
    <w:p w14:paraId="6E6E83FF" w14:textId="77777777"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Meniť alebo dopĺňať obsah zmluvy je možné pri dodržaní § 18 zákona č. 343/2015 </w:t>
      </w:r>
      <w:proofErr w:type="spellStart"/>
      <w:r w:rsidRPr="003318D4">
        <w:rPr>
          <w:rFonts w:ascii="Arial" w:hAnsi="Arial" w:cs="Arial"/>
          <w:sz w:val="22"/>
          <w:szCs w:val="22"/>
        </w:rPr>
        <w:t>Z.z</w:t>
      </w:r>
      <w:proofErr w:type="spellEnd"/>
      <w:r w:rsidRPr="003318D4">
        <w:rPr>
          <w:rFonts w:ascii="Arial" w:hAnsi="Arial" w:cs="Arial"/>
          <w:sz w:val="22"/>
          <w:szCs w:val="22"/>
        </w:rPr>
        <w:t xml:space="preserve">.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Ak sa zmluvné strany v prípade rozporov ohľadne zmeny alebo zrušenia záväzku vyplývajúceho z tejto zmluvy nedohodnú, požiada jedna zo strán o rozhodnutie súd. </w:t>
      </w:r>
    </w:p>
    <w:p w14:paraId="1D6D3845" w14:textId="77777777"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3318D4"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Neoddeliteľnou súčasťou tejto zmluvy je: Príloha č. 1 –</w:t>
      </w:r>
      <w:r w:rsidR="0022463B" w:rsidRPr="003318D4">
        <w:rPr>
          <w:rFonts w:ascii="Arial" w:hAnsi="Arial" w:cs="Arial"/>
          <w:sz w:val="22"/>
          <w:szCs w:val="22"/>
        </w:rPr>
        <w:t xml:space="preserve"> </w:t>
      </w:r>
      <w:r w:rsidRPr="003318D4">
        <w:rPr>
          <w:rFonts w:ascii="Arial" w:hAnsi="Arial" w:cs="Arial"/>
          <w:sz w:val="22"/>
          <w:szCs w:val="22"/>
        </w:rPr>
        <w:t>ocenený výkaz výmer</w:t>
      </w:r>
      <w:r w:rsidR="0022463B" w:rsidRPr="003318D4">
        <w:rPr>
          <w:rFonts w:ascii="Arial" w:hAnsi="Arial" w:cs="Arial"/>
          <w:sz w:val="22"/>
          <w:szCs w:val="22"/>
        </w:rPr>
        <w:t>, ktorý bol súčas</w:t>
      </w:r>
      <w:r w:rsidR="00E05537" w:rsidRPr="003318D4">
        <w:rPr>
          <w:rFonts w:ascii="Arial" w:hAnsi="Arial" w:cs="Arial"/>
          <w:sz w:val="22"/>
          <w:szCs w:val="22"/>
        </w:rPr>
        <w:t>ť</w:t>
      </w:r>
      <w:r w:rsidR="0022463B" w:rsidRPr="003318D4">
        <w:rPr>
          <w:rFonts w:ascii="Arial" w:hAnsi="Arial" w:cs="Arial"/>
          <w:sz w:val="22"/>
          <w:szCs w:val="22"/>
        </w:rPr>
        <w:t>ou víťaznej cenovej ponuky vo verejnom obstarávaní na dodávateľa stavebných prác pre stavbu, ktorá je predmetom zmluvy</w:t>
      </w:r>
      <w:r w:rsidRPr="003318D4">
        <w:rPr>
          <w:rFonts w:ascii="Arial" w:hAnsi="Arial" w:cs="Arial"/>
          <w:sz w:val="22"/>
          <w:szCs w:val="22"/>
        </w:rPr>
        <w:t>.</w:t>
      </w:r>
    </w:p>
    <w:p w14:paraId="48E95101" w14:textId="68943B3F" w:rsidR="0022463B" w:rsidRPr="003318D4" w:rsidRDefault="00F1163E" w:rsidP="0022463B">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3318D4">
        <w:rPr>
          <w:rFonts w:ascii="Arial" w:hAnsi="Arial" w:cs="Arial"/>
          <w:sz w:val="22"/>
          <w:szCs w:val="22"/>
        </w:rPr>
        <w:t xml:space="preserve">Táto zmluva je vypracovaná v </w:t>
      </w:r>
      <w:r w:rsidR="004E3D14">
        <w:rPr>
          <w:rFonts w:ascii="Arial" w:hAnsi="Arial" w:cs="Arial"/>
          <w:sz w:val="22"/>
          <w:szCs w:val="22"/>
        </w:rPr>
        <w:t>troch</w:t>
      </w:r>
      <w:r w:rsidRPr="003318D4">
        <w:rPr>
          <w:rFonts w:ascii="Arial" w:hAnsi="Arial" w:cs="Arial"/>
          <w:sz w:val="22"/>
          <w:szCs w:val="22"/>
        </w:rPr>
        <w:t xml:space="preserve"> vyhotoveniach, z ktorých </w:t>
      </w:r>
      <w:r w:rsidR="004E3D14">
        <w:rPr>
          <w:rFonts w:ascii="Arial" w:hAnsi="Arial" w:cs="Arial"/>
          <w:sz w:val="22"/>
          <w:szCs w:val="22"/>
        </w:rPr>
        <w:t>dve</w:t>
      </w:r>
      <w:bookmarkStart w:id="5" w:name="_GoBack"/>
      <w:bookmarkEnd w:id="5"/>
      <w:r w:rsidRPr="003318D4">
        <w:rPr>
          <w:rFonts w:ascii="Arial" w:hAnsi="Arial" w:cs="Arial"/>
          <w:sz w:val="22"/>
          <w:szCs w:val="22"/>
        </w:rPr>
        <w:t xml:space="preserve"> si ponechá objednávateľ a jedno zhotoviteľ.</w:t>
      </w:r>
    </w:p>
    <w:p w14:paraId="61F3F52F" w14:textId="21A838CC" w:rsidR="0022463B" w:rsidRPr="003318D4" w:rsidRDefault="0022463B" w:rsidP="0022463B">
      <w:pPr>
        <w:widowControl w:val="0"/>
        <w:numPr>
          <w:ilvl w:val="0"/>
          <w:numId w:val="32"/>
        </w:numPr>
        <w:tabs>
          <w:tab w:val="clear" w:pos="720"/>
          <w:tab w:val="num" w:pos="547"/>
        </w:tabs>
        <w:overflowPunct w:val="0"/>
        <w:autoSpaceDE w:val="0"/>
        <w:autoSpaceDN w:val="0"/>
        <w:adjustRightInd w:val="0"/>
        <w:ind w:left="547" w:hanging="547"/>
        <w:jc w:val="both"/>
        <w:rPr>
          <w:rFonts w:ascii="Arial" w:hAnsi="Arial" w:cs="Arial"/>
          <w:sz w:val="22"/>
          <w:szCs w:val="22"/>
        </w:rPr>
      </w:pPr>
      <w:r w:rsidRPr="005E1876">
        <w:rPr>
          <w:rFonts w:ascii="Arial" w:hAnsi="Arial" w:cs="Arial"/>
          <w:sz w:val="22"/>
          <w:szCs w:val="22"/>
        </w:rPr>
        <w:t xml:space="preserve">Zhotoviteľ, sa zaväzuje strpieť výkon kontroly/auditu súvisiaceho s dodávanými prácami, a to kedykoľvek počas trvania platnosti a účinnosti Zmluvy o </w:t>
      </w:r>
      <w:r w:rsidR="005E1876">
        <w:rPr>
          <w:rFonts w:ascii="Arial" w:hAnsi="Arial" w:cs="Arial"/>
          <w:sz w:val="22"/>
          <w:szCs w:val="22"/>
        </w:rPr>
        <w:t>dielo</w:t>
      </w:r>
      <w:r w:rsidRPr="005E1876">
        <w:rPr>
          <w:rFonts w:ascii="Arial" w:hAnsi="Arial" w:cs="Arial"/>
          <w:sz w:val="22"/>
          <w:szCs w:val="22"/>
        </w:rPr>
        <w:t>, na to oprávnenými osobami na výkon kontroly/audiu v zmysle príslušných právnych predpisov SR a zaväzuje sa poskytnúť týmto osobám všetku potrebnú súčinnosť. Oprávnené osoby</w:t>
      </w:r>
      <w:r w:rsidRPr="003318D4">
        <w:rPr>
          <w:rFonts w:ascii="Arial" w:hAnsi="Arial" w:cs="Arial"/>
          <w:sz w:val="22"/>
          <w:szCs w:val="22"/>
        </w:rPr>
        <w:t xml:space="preserve"> na výkon kontroly/auditu sú najmä: </w:t>
      </w:r>
    </w:p>
    <w:p w14:paraId="6851A647" w14:textId="77777777" w:rsidR="0022463B" w:rsidRPr="003318D4" w:rsidRDefault="0022463B" w:rsidP="0022463B">
      <w:pPr>
        <w:pStyle w:val="Normlnywebov"/>
        <w:numPr>
          <w:ilvl w:val="0"/>
          <w:numId w:val="41"/>
        </w:numPr>
        <w:autoSpaceDN w:val="0"/>
        <w:spacing w:before="0" w:beforeAutospacing="0" w:after="0" w:afterAutospacing="0" w:line="276" w:lineRule="auto"/>
        <w:ind w:left="1276" w:hanging="425"/>
        <w:jc w:val="both"/>
        <w:rPr>
          <w:rFonts w:ascii="Arial" w:hAnsi="Arial" w:cs="Arial"/>
          <w:sz w:val="22"/>
          <w:szCs w:val="22"/>
        </w:rPr>
      </w:pPr>
      <w:r w:rsidRPr="003318D4">
        <w:rPr>
          <w:rFonts w:ascii="Arial" w:hAnsi="Arial" w:cs="Arial"/>
          <w:sz w:val="22"/>
          <w:szCs w:val="22"/>
        </w:rPr>
        <w:t xml:space="preserve">Poskytovateľ a ním poverené osoby, </w:t>
      </w:r>
    </w:p>
    <w:p w14:paraId="2B71F6DE" w14:textId="77777777" w:rsidR="00F1163E" w:rsidRDefault="00F1163E" w:rsidP="00F1163E">
      <w:pPr>
        <w:widowControl w:val="0"/>
        <w:overflowPunct w:val="0"/>
        <w:autoSpaceDE w:val="0"/>
        <w:autoSpaceDN w:val="0"/>
        <w:adjustRightInd w:val="0"/>
        <w:jc w:val="both"/>
        <w:rPr>
          <w:rFonts w:ascii="Arial" w:hAnsi="Arial" w:cs="Arial"/>
          <w:sz w:val="22"/>
          <w:szCs w:val="22"/>
        </w:rPr>
      </w:pPr>
    </w:p>
    <w:p w14:paraId="45E09CED" w14:textId="77777777" w:rsidR="005E1876" w:rsidRDefault="005E1876" w:rsidP="00F1163E">
      <w:pPr>
        <w:widowControl w:val="0"/>
        <w:overflowPunct w:val="0"/>
        <w:autoSpaceDE w:val="0"/>
        <w:autoSpaceDN w:val="0"/>
        <w:adjustRightInd w:val="0"/>
        <w:jc w:val="both"/>
        <w:rPr>
          <w:rFonts w:ascii="Arial" w:hAnsi="Arial" w:cs="Arial"/>
          <w:sz w:val="22"/>
          <w:szCs w:val="22"/>
        </w:rPr>
      </w:pPr>
    </w:p>
    <w:p w14:paraId="54F11972" w14:textId="77777777" w:rsidR="005E1876" w:rsidRPr="003318D4" w:rsidRDefault="005E1876" w:rsidP="00F1163E">
      <w:pPr>
        <w:widowControl w:val="0"/>
        <w:overflowPunct w:val="0"/>
        <w:autoSpaceDE w:val="0"/>
        <w:autoSpaceDN w:val="0"/>
        <w:adjustRightInd w:val="0"/>
        <w:jc w:val="both"/>
        <w:rPr>
          <w:rFonts w:ascii="Arial" w:hAnsi="Arial" w:cs="Arial"/>
          <w:sz w:val="22"/>
          <w:szCs w:val="22"/>
        </w:rPr>
      </w:pPr>
    </w:p>
    <w:p w14:paraId="4E187179" w14:textId="609B2333" w:rsidR="00F1163E" w:rsidRDefault="00F1163E" w:rsidP="00F1163E">
      <w:pPr>
        <w:rPr>
          <w:rFonts w:ascii="Arial" w:hAnsi="Arial" w:cs="Arial"/>
          <w:sz w:val="22"/>
          <w:szCs w:val="22"/>
        </w:rPr>
      </w:pPr>
      <w:r w:rsidRPr="003318D4">
        <w:rPr>
          <w:rFonts w:ascii="Arial" w:hAnsi="Arial" w:cs="Arial"/>
          <w:sz w:val="22"/>
          <w:szCs w:val="22"/>
        </w:rPr>
        <w:lastRenderedPageBreak/>
        <w:t>Za Objednávateľa</w:t>
      </w:r>
      <w:r w:rsidRPr="003318D4">
        <w:rPr>
          <w:rFonts w:ascii="Arial" w:hAnsi="Arial" w:cs="Arial"/>
          <w:sz w:val="22"/>
          <w:szCs w:val="22"/>
        </w:rPr>
        <w:tab/>
      </w:r>
      <w:r w:rsidR="00026240">
        <w:rPr>
          <w:rFonts w:ascii="Arial" w:hAnsi="Arial" w:cs="Arial"/>
          <w:sz w:val="22"/>
          <w:szCs w:val="22"/>
        </w:rPr>
        <w:t xml:space="preserve">                                               </w:t>
      </w:r>
      <w:r w:rsidRPr="003318D4">
        <w:rPr>
          <w:rFonts w:ascii="Arial" w:hAnsi="Arial" w:cs="Arial"/>
          <w:sz w:val="22"/>
          <w:szCs w:val="22"/>
        </w:rPr>
        <w:t>Za Zhotoviteľa</w:t>
      </w:r>
    </w:p>
    <w:p w14:paraId="3AA251EB" w14:textId="77777777" w:rsidR="00026240" w:rsidRPr="003318D4" w:rsidRDefault="00026240" w:rsidP="00F1163E">
      <w:pPr>
        <w:rPr>
          <w:rFonts w:ascii="Arial" w:hAnsi="Arial" w:cs="Arial"/>
          <w:sz w:val="22"/>
          <w:szCs w:val="22"/>
        </w:rPr>
      </w:pPr>
    </w:p>
    <w:p w14:paraId="1AC60C18" w14:textId="77777777" w:rsidR="00F1163E" w:rsidRPr="003318D4" w:rsidRDefault="00F1163E" w:rsidP="00F1163E">
      <w:pPr>
        <w:rPr>
          <w:rFonts w:ascii="Arial" w:hAnsi="Arial" w:cs="Arial"/>
          <w:sz w:val="22"/>
          <w:szCs w:val="22"/>
        </w:rPr>
      </w:pPr>
    </w:p>
    <w:p w14:paraId="3ACAC617" w14:textId="18AA9324" w:rsidR="00F1163E" w:rsidRPr="003318D4" w:rsidRDefault="00F1163E" w:rsidP="00F1163E">
      <w:pPr>
        <w:rPr>
          <w:rFonts w:ascii="Arial" w:hAnsi="Arial" w:cs="Arial"/>
          <w:sz w:val="22"/>
          <w:szCs w:val="22"/>
        </w:rPr>
      </w:pPr>
      <w:r w:rsidRPr="003318D4">
        <w:rPr>
          <w:rFonts w:ascii="Arial" w:hAnsi="Arial" w:cs="Arial"/>
          <w:sz w:val="22"/>
          <w:szCs w:val="22"/>
        </w:rPr>
        <w:t>V....................dňa..........................</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V....................dňa..........................</w:t>
      </w:r>
    </w:p>
    <w:p w14:paraId="101E443D" w14:textId="77777777" w:rsidR="00F1163E" w:rsidRPr="003318D4" w:rsidRDefault="00F1163E" w:rsidP="00F1163E">
      <w:pPr>
        <w:rPr>
          <w:rFonts w:ascii="Arial" w:hAnsi="Arial" w:cs="Arial"/>
          <w:sz w:val="22"/>
          <w:szCs w:val="22"/>
        </w:rPr>
      </w:pPr>
    </w:p>
    <w:p w14:paraId="0FE0DC85" w14:textId="62DB7DE7" w:rsidR="00F1163E" w:rsidRDefault="00F1163E" w:rsidP="00F1163E">
      <w:pPr>
        <w:rPr>
          <w:rFonts w:ascii="Arial" w:hAnsi="Arial" w:cs="Arial"/>
          <w:sz w:val="22"/>
          <w:szCs w:val="22"/>
        </w:rPr>
      </w:pPr>
    </w:p>
    <w:p w14:paraId="1979FF1B" w14:textId="002D6E8E" w:rsidR="00026240" w:rsidRDefault="00026240" w:rsidP="00F1163E">
      <w:pPr>
        <w:rPr>
          <w:rFonts w:ascii="Arial" w:hAnsi="Arial" w:cs="Arial"/>
          <w:sz w:val="22"/>
          <w:szCs w:val="22"/>
        </w:rPr>
      </w:pPr>
    </w:p>
    <w:p w14:paraId="69F6EA51" w14:textId="77777777" w:rsidR="00026240" w:rsidRPr="003318D4" w:rsidRDefault="00026240" w:rsidP="00F1163E">
      <w:pPr>
        <w:rPr>
          <w:rFonts w:ascii="Arial" w:hAnsi="Arial" w:cs="Arial"/>
          <w:sz w:val="22"/>
          <w:szCs w:val="22"/>
        </w:rPr>
      </w:pPr>
    </w:p>
    <w:p w14:paraId="4078A612" w14:textId="40881020" w:rsidR="00F1163E" w:rsidRPr="003318D4" w:rsidRDefault="00F1163E" w:rsidP="00F1163E">
      <w:pPr>
        <w:rPr>
          <w:rFonts w:ascii="Arial" w:hAnsi="Arial" w:cs="Arial"/>
          <w:sz w:val="22"/>
          <w:szCs w:val="22"/>
        </w:rPr>
      </w:pPr>
      <w:r w:rsidRPr="003318D4">
        <w:rPr>
          <w:rFonts w:ascii="Arial" w:hAnsi="Arial" w:cs="Arial"/>
          <w:sz w:val="22"/>
          <w:szCs w:val="22"/>
        </w:rPr>
        <w:t>.......................................................</w:t>
      </w:r>
      <w:r w:rsidRPr="003318D4">
        <w:rPr>
          <w:rFonts w:ascii="Arial" w:hAnsi="Arial" w:cs="Arial"/>
          <w:sz w:val="22"/>
          <w:szCs w:val="22"/>
        </w:rPr>
        <w:tab/>
      </w:r>
      <w:r w:rsidRPr="003318D4">
        <w:rPr>
          <w:rFonts w:ascii="Arial" w:hAnsi="Arial" w:cs="Arial"/>
          <w:sz w:val="22"/>
          <w:szCs w:val="22"/>
        </w:rPr>
        <w:tab/>
      </w:r>
      <w:r w:rsidRPr="003318D4">
        <w:rPr>
          <w:rFonts w:ascii="Arial" w:hAnsi="Arial" w:cs="Arial"/>
          <w:sz w:val="22"/>
          <w:szCs w:val="22"/>
        </w:rPr>
        <w:tab/>
        <w:t>.......................................................</w:t>
      </w:r>
    </w:p>
    <w:p w14:paraId="6F87CC84" w14:textId="61DF4C88" w:rsidR="00F1163E" w:rsidRPr="003318D4" w:rsidRDefault="00F1163E" w:rsidP="00F1163E">
      <w:pPr>
        <w:ind w:firstLine="706"/>
        <w:rPr>
          <w:rFonts w:ascii="Arial" w:hAnsi="Arial" w:cs="Arial"/>
          <w:sz w:val="22"/>
          <w:szCs w:val="22"/>
        </w:rPr>
      </w:pPr>
    </w:p>
    <w:p w14:paraId="4C663E39" w14:textId="77777777" w:rsidR="00327870" w:rsidRPr="003318D4" w:rsidRDefault="00327870" w:rsidP="00F20235">
      <w:pPr>
        <w:autoSpaceDE w:val="0"/>
        <w:autoSpaceDN w:val="0"/>
        <w:adjustRightInd w:val="0"/>
        <w:jc w:val="both"/>
        <w:rPr>
          <w:rFonts w:ascii="Arial" w:hAnsi="Arial" w:cs="Arial"/>
          <w:sz w:val="22"/>
          <w:szCs w:val="22"/>
        </w:rPr>
      </w:pPr>
    </w:p>
    <w:p w14:paraId="2B0CA001" w14:textId="6BAA1834" w:rsidR="00A957C0" w:rsidRPr="003318D4" w:rsidRDefault="00A957C0" w:rsidP="00F20235">
      <w:pPr>
        <w:rPr>
          <w:rFonts w:ascii="Arial" w:hAnsi="Arial" w:cs="Arial"/>
          <w:sz w:val="22"/>
          <w:szCs w:val="22"/>
        </w:rPr>
      </w:pPr>
    </w:p>
    <w:sectPr w:rsidR="00A957C0" w:rsidRPr="003318D4" w:rsidSect="00375EC0">
      <w:headerReference w:type="default" r:id="rId12"/>
      <w:footerReference w:type="default" r:id="rId13"/>
      <w:headerReference w:type="first" r:id="rId14"/>
      <w:footerReference w:type="first" r:id="rId15"/>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B6AB" w14:textId="77777777" w:rsidR="00B32778" w:rsidRDefault="00B32778">
      <w:r>
        <w:separator/>
      </w:r>
    </w:p>
    <w:p w14:paraId="12127725" w14:textId="77777777" w:rsidR="00B32778" w:rsidRDefault="00B32778"/>
  </w:endnote>
  <w:endnote w:type="continuationSeparator" w:id="0">
    <w:p w14:paraId="42AF4EE9" w14:textId="77777777" w:rsidR="00B32778" w:rsidRDefault="00B32778">
      <w:r>
        <w:continuationSeparator/>
      </w:r>
    </w:p>
    <w:p w14:paraId="5A732A98" w14:textId="77777777" w:rsidR="00B32778" w:rsidRDefault="00B32778"/>
  </w:endnote>
  <w:endnote w:type="continuationNotice" w:id="1">
    <w:p w14:paraId="2068D2BA" w14:textId="77777777" w:rsidR="00B32778" w:rsidRDefault="00B32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1A56" w14:textId="77777777" w:rsidR="00F1163E" w:rsidRDefault="00F1163E" w:rsidP="0081426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4031DA" w14:textId="77777777" w:rsidR="00F1163E" w:rsidRDefault="00F1163E" w:rsidP="009B14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4E3D14">
          <w:rPr>
            <w:noProof/>
          </w:rPr>
          <w:t>9</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CE99" w14:textId="77777777" w:rsidR="00B32778" w:rsidRDefault="00B32778">
      <w:r>
        <w:separator/>
      </w:r>
    </w:p>
    <w:p w14:paraId="0077A538" w14:textId="77777777" w:rsidR="00B32778" w:rsidRDefault="00B32778"/>
  </w:footnote>
  <w:footnote w:type="continuationSeparator" w:id="0">
    <w:p w14:paraId="5F29C72C" w14:textId="77777777" w:rsidR="00B32778" w:rsidRDefault="00B32778">
      <w:r>
        <w:continuationSeparator/>
      </w:r>
    </w:p>
    <w:p w14:paraId="60CAB930" w14:textId="77777777" w:rsidR="00B32778" w:rsidRDefault="00B32778"/>
  </w:footnote>
  <w:footnote w:type="continuationNotice" w:id="1">
    <w:p w14:paraId="1E81F5C8" w14:textId="77777777" w:rsidR="00B32778" w:rsidRDefault="00B327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7A47" w14:textId="3A8D8D37" w:rsidR="00A0121B" w:rsidRDefault="00A0121B" w:rsidP="00A0121B">
    <w:pPr>
      <w:pStyle w:val="Hlavika"/>
      <w:jc w:val="center"/>
    </w:pPr>
  </w:p>
  <w:p w14:paraId="068E62ED" w14:textId="69958EA0" w:rsidR="00375EC0" w:rsidRPr="00BA44BB" w:rsidRDefault="00375EC0" w:rsidP="00A0121B">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72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1E1F"/>
    <w:multiLevelType w:val="hybridMultilevel"/>
    <w:tmpl w:val="D6728884"/>
    <w:lvl w:ilvl="0" w:tplc="A8B6BA90">
      <w:start w:val="1"/>
      <w:numFmt w:val="decimal"/>
      <w:lvlText w:val="9.%1"/>
      <w:lvlJc w:val="left"/>
      <w:pPr>
        <w:tabs>
          <w:tab w:val="num" w:pos="360"/>
        </w:tabs>
        <w:ind w:left="36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263A3BFF"/>
    <w:multiLevelType w:val="hybridMultilevel"/>
    <w:tmpl w:val="643498E6"/>
    <w:lvl w:ilvl="0" w:tplc="CCDA3B10">
      <w:start w:val="841"/>
      <w:numFmt w:val="bullet"/>
      <w:lvlText w:val="-"/>
      <w:lvlJc w:val="left"/>
      <w:pPr>
        <w:ind w:left="727" w:hanging="360"/>
      </w:pPr>
      <w:rPr>
        <w:rFonts w:ascii="Arial" w:eastAsia="Times New Roman" w:hAnsi="Arial" w:cs="Arial"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24"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7"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9"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2"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1"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3"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6"/>
  </w:num>
  <w:num w:numId="2">
    <w:abstractNumId w:val="26"/>
  </w:num>
  <w:num w:numId="3">
    <w:abstractNumId w:val="22"/>
  </w:num>
  <w:num w:numId="4">
    <w:abstractNumId w:val="35"/>
  </w:num>
  <w:num w:numId="5">
    <w:abstractNumId w:val="17"/>
  </w:num>
  <w:num w:numId="6">
    <w:abstractNumId w:val="38"/>
  </w:num>
  <w:num w:numId="7">
    <w:abstractNumId w:val="29"/>
  </w:num>
  <w:num w:numId="8">
    <w:abstractNumId w:val="33"/>
  </w:num>
  <w:num w:numId="9">
    <w:abstractNumId w:val="19"/>
  </w:num>
  <w:num w:numId="10">
    <w:abstractNumId w:val="18"/>
  </w:num>
  <w:num w:numId="11">
    <w:abstractNumId w:val="43"/>
  </w:num>
  <w:num w:numId="12">
    <w:abstractNumId w:val="34"/>
  </w:num>
  <w:num w:numId="13">
    <w:abstractNumId w:val="40"/>
  </w:num>
  <w:num w:numId="14">
    <w:abstractNumId w:val="37"/>
  </w:num>
  <w:num w:numId="15">
    <w:abstractNumId w:val="27"/>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2"/>
  </w:num>
  <w:num w:numId="34">
    <w:abstractNumId w:val="41"/>
  </w:num>
  <w:num w:numId="35">
    <w:abstractNumId w:val="25"/>
  </w:num>
  <w:num w:numId="36">
    <w:abstractNumId w:val="20"/>
  </w:num>
  <w:num w:numId="37">
    <w:abstractNumId w:val="21"/>
  </w:num>
  <w:num w:numId="38">
    <w:abstractNumId w:val="30"/>
  </w:num>
  <w:num w:numId="39">
    <w:abstractNumId w:val="39"/>
  </w:num>
  <w:num w:numId="40">
    <w:abstractNumId w:val="28"/>
  </w:num>
  <w:num w:numId="41">
    <w:abstractNumId w:val="31"/>
  </w:num>
  <w:num w:numId="42">
    <w:abstractNumId w:val="32"/>
  </w:num>
  <w:num w:numId="43">
    <w:abstractNumId w:val="24"/>
  </w:num>
  <w:num w:numId="4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26240"/>
    <w:rsid w:val="00026E8D"/>
    <w:rsid w:val="000306AD"/>
    <w:rsid w:val="00030C5B"/>
    <w:rsid w:val="00033B62"/>
    <w:rsid w:val="00033BE9"/>
    <w:rsid w:val="0003454B"/>
    <w:rsid w:val="00034B4D"/>
    <w:rsid w:val="00034E33"/>
    <w:rsid w:val="000356B6"/>
    <w:rsid w:val="000358CA"/>
    <w:rsid w:val="00036974"/>
    <w:rsid w:val="00037D70"/>
    <w:rsid w:val="00041240"/>
    <w:rsid w:val="00042489"/>
    <w:rsid w:val="00044A0D"/>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67FBF"/>
    <w:rsid w:val="00070FC4"/>
    <w:rsid w:val="00071987"/>
    <w:rsid w:val="000738C5"/>
    <w:rsid w:val="00074D2F"/>
    <w:rsid w:val="0007520B"/>
    <w:rsid w:val="0007555C"/>
    <w:rsid w:val="00075C1E"/>
    <w:rsid w:val="00077311"/>
    <w:rsid w:val="00077AD8"/>
    <w:rsid w:val="00077F9D"/>
    <w:rsid w:val="000809AE"/>
    <w:rsid w:val="0008209A"/>
    <w:rsid w:val="000846C7"/>
    <w:rsid w:val="00085DA9"/>
    <w:rsid w:val="0008708A"/>
    <w:rsid w:val="0008794A"/>
    <w:rsid w:val="00090E56"/>
    <w:rsid w:val="00092719"/>
    <w:rsid w:val="00092E23"/>
    <w:rsid w:val="000946AB"/>
    <w:rsid w:val="0009499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5ED1"/>
    <w:rsid w:val="00107596"/>
    <w:rsid w:val="0011028C"/>
    <w:rsid w:val="00112F2E"/>
    <w:rsid w:val="00113E3F"/>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0F1C"/>
    <w:rsid w:val="001E19FE"/>
    <w:rsid w:val="001E209F"/>
    <w:rsid w:val="001E350D"/>
    <w:rsid w:val="001E5387"/>
    <w:rsid w:val="001F0451"/>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877"/>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0C5"/>
    <w:rsid w:val="0032292A"/>
    <w:rsid w:val="00322A72"/>
    <w:rsid w:val="003238F2"/>
    <w:rsid w:val="0032460C"/>
    <w:rsid w:val="003268E2"/>
    <w:rsid w:val="00326C07"/>
    <w:rsid w:val="00326EE4"/>
    <w:rsid w:val="00326F75"/>
    <w:rsid w:val="00327870"/>
    <w:rsid w:val="003318D4"/>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4F83"/>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0270"/>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A86"/>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5B14"/>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3D14"/>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787"/>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3782"/>
    <w:rsid w:val="005A54FF"/>
    <w:rsid w:val="005A76F3"/>
    <w:rsid w:val="005A7888"/>
    <w:rsid w:val="005A7898"/>
    <w:rsid w:val="005B1EF4"/>
    <w:rsid w:val="005B3409"/>
    <w:rsid w:val="005B34CA"/>
    <w:rsid w:val="005B4814"/>
    <w:rsid w:val="005B4CAD"/>
    <w:rsid w:val="005B555A"/>
    <w:rsid w:val="005B6751"/>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A73"/>
    <w:rsid w:val="005D3EAD"/>
    <w:rsid w:val="005D670E"/>
    <w:rsid w:val="005E1876"/>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2321"/>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048"/>
    <w:rsid w:val="00693ED9"/>
    <w:rsid w:val="006942FD"/>
    <w:rsid w:val="00694370"/>
    <w:rsid w:val="00695761"/>
    <w:rsid w:val="006964F2"/>
    <w:rsid w:val="00696837"/>
    <w:rsid w:val="006A02A1"/>
    <w:rsid w:val="006A07D8"/>
    <w:rsid w:val="006A0D70"/>
    <w:rsid w:val="006A1596"/>
    <w:rsid w:val="006A21B4"/>
    <w:rsid w:val="006A2497"/>
    <w:rsid w:val="006A291D"/>
    <w:rsid w:val="006A38C1"/>
    <w:rsid w:val="006A494E"/>
    <w:rsid w:val="006B0857"/>
    <w:rsid w:val="006B41DE"/>
    <w:rsid w:val="006B44C5"/>
    <w:rsid w:val="006B61A7"/>
    <w:rsid w:val="006B70AA"/>
    <w:rsid w:val="006C06BB"/>
    <w:rsid w:val="006C296C"/>
    <w:rsid w:val="006C2C76"/>
    <w:rsid w:val="006C3736"/>
    <w:rsid w:val="006C6CAF"/>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5F41"/>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795"/>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666B"/>
    <w:rsid w:val="00917D81"/>
    <w:rsid w:val="00922003"/>
    <w:rsid w:val="009238B6"/>
    <w:rsid w:val="00923CD6"/>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14CA"/>
    <w:rsid w:val="0095417C"/>
    <w:rsid w:val="00956973"/>
    <w:rsid w:val="00962260"/>
    <w:rsid w:val="00962584"/>
    <w:rsid w:val="00963F6B"/>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27A0"/>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67A19"/>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0D9"/>
    <w:rsid w:val="00B0366F"/>
    <w:rsid w:val="00B0636E"/>
    <w:rsid w:val="00B06C31"/>
    <w:rsid w:val="00B07C9E"/>
    <w:rsid w:val="00B07DE3"/>
    <w:rsid w:val="00B12C89"/>
    <w:rsid w:val="00B14308"/>
    <w:rsid w:val="00B14DF9"/>
    <w:rsid w:val="00B171A1"/>
    <w:rsid w:val="00B1791A"/>
    <w:rsid w:val="00B17B18"/>
    <w:rsid w:val="00B17FAB"/>
    <w:rsid w:val="00B202C5"/>
    <w:rsid w:val="00B20785"/>
    <w:rsid w:val="00B209A9"/>
    <w:rsid w:val="00B215CB"/>
    <w:rsid w:val="00B219B5"/>
    <w:rsid w:val="00B226ED"/>
    <w:rsid w:val="00B22CED"/>
    <w:rsid w:val="00B23672"/>
    <w:rsid w:val="00B238EE"/>
    <w:rsid w:val="00B24F87"/>
    <w:rsid w:val="00B25530"/>
    <w:rsid w:val="00B25F67"/>
    <w:rsid w:val="00B26AB7"/>
    <w:rsid w:val="00B26B5C"/>
    <w:rsid w:val="00B271CC"/>
    <w:rsid w:val="00B32778"/>
    <w:rsid w:val="00B33723"/>
    <w:rsid w:val="00B33FBF"/>
    <w:rsid w:val="00B34898"/>
    <w:rsid w:val="00B34E1A"/>
    <w:rsid w:val="00B35752"/>
    <w:rsid w:val="00B35F79"/>
    <w:rsid w:val="00B35FA0"/>
    <w:rsid w:val="00B3675D"/>
    <w:rsid w:val="00B41B0E"/>
    <w:rsid w:val="00B428A1"/>
    <w:rsid w:val="00B43E78"/>
    <w:rsid w:val="00B4444E"/>
    <w:rsid w:val="00B4710E"/>
    <w:rsid w:val="00B478F0"/>
    <w:rsid w:val="00B506E0"/>
    <w:rsid w:val="00B50769"/>
    <w:rsid w:val="00B5110D"/>
    <w:rsid w:val="00B52B85"/>
    <w:rsid w:val="00B52CEE"/>
    <w:rsid w:val="00B54D5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008"/>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40A"/>
    <w:rsid w:val="00C01980"/>
    <w:rsid w:val="00C01DC8"/>
    <w:rsid w:val="00C03CF5"/>
    <w:rsid w:val="00C03D46"/>
    <w:rsid w:val="00C0554D"/>
    <w:rsid w:val="00C064A9"/>
    <w:rsid w:val="00C06AD4"/>
    <w:rsid w:val="00C109CE"/>
    <w:rsid w:val="00C10F29"/>
    <w:rsid w:val="00C11963"/>
    <w:rsid w:val="00C14829"/>
    <w:rsid w:val="00C15B68"/>
    <w:rsid w:val="00C17B17"/>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52C1"/>
    <w:rsid w:val="00C6575F"/>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08E5"/>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E706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757"/>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49C4"/>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009F"/>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652321"/>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7E8FF-DB90-4AD0-B665-5E133106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3711</Words>
  <Characters>21156</Characters>
  <Application>Microsoft Office Word</Application>
  <DocSecurity>0</DocSecurity>
  <Lines>176</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ĎURIŠOVÁ Eva</cp:lastModifiedBy>
  <cp:revision>33</cp:revision>
  <cp:lastPrinted>2022-06-22T08:13:00Z</cp:lastPrinted>
  <dcterms:created xsi:type="dcterms:W3CDTF">2022-05-05T15:23:00Z</dcterms:created>
  <dcterms:modified xsi:type="dcterms:W3CDTF">2022-06-23T09:39:00Z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