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54" w:rsidRPr="00EC44C6" w:rsidRDefault="00407A54" w:rsidP="00407A54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44C6">
        <w:rPr>
          <w:rFonts w:ascii="Times New Roman" w:hAnsi="Times New Roman" w:cs="Times New Roman"/>
          <w:b/>
          <w:bCs/>
          <w:sz w:val="28"/>
          <w:szCs w:val="28"/>
        </w:rPr>
        <w:t>Mesto Spišská Belá</w:t>
      </w:r>
    </w:p>
    <w:p w:rsidR="00407A54" w:rsidRDefault="00407A54" w:rsidP="00407A5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4C6" w:rsidRDefault="00EC44C6" w:rsidP="00407A5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4C6" w:rsidRPr="00EC44C6" w:rsidRDefault="00EC44C6" w:rsidP="00407A5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54" w:rsidRPr="00EC44C6" w:rsidRDefault="00407A54" w:rsidP="00407A54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C44C6">
        <w:rPr>
          <w:rFonts w:ascii="Times New Roman" w:hAnsi="Times New Roman" w:cs="Times New Roman"/>
          <w:bCs/>
          <w:sz w:val="24"/>
          <w:szCs w:val="24"/>
        </w:rPr>
        <w:t>Materiál na zasadnutie mestského zastupiteľstva  dňa  25. 2. 2021</w:t>
      </w:r>
    </w:p>
    <w:p w:rsidR="00407A54" w:rsidRPr="00EC44C6" w:rsidRDefault="00407A54" w:rsidP="00407A54">
      <w:pPr>
        <w:spacing w:line="259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0D4A" w:rsidRPr="00EC44C6" w:rsidRDefault="00CC0D4A" w:rsidP="00407A54">
      <w:pPr>
        <w:spacing w:line="259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0D4A" w:rsidRPr="00EC44C6" w:rsidRDefault="00CC0D4A" w:rsidP="00407A54">
      <w:pPr>
        <w:spacing w:line="259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0D4A" w:rsidRPr="00EC44C6" w:rsidRDefault="00CC0D4A" w:rsidP="00407A54">
      <w:pPr>
        <w:spacing w:line="259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7A54" w:rsidRPr="00EC44C6" w:rsidRDefault="00407A54" w:rsidP="00407A54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C44C6">
        <w:rPr>
          <w:rFonts w:ascii="Times New Roman" w:hAnsi="Times New Roman" w:cs="Times New Roman"/>
          <w:bCs/>
          <w:sz w:val="24"/>
          <w:szCs w:val="24"/>
        </w:rPr>
        <w:t>K bodu č. 17</w:t>
      </w:r>
    </w:p>
    <w:p w:rsidR="00407A54" w:rsidRPr="00EC44C6" w:rsidRDefault="00407A54" w:rsidP="00407A54">
      <w:pPr>
        <w:spacing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4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Informácia o priebežne vykonaných kontrolách hlavnej kontrolórky mesta</w:t>
      </w:r>
    </w:p>
    <w:p w:rsidR="00407A54" w:rsidRPr="00EC44C6" w:rsidRDefault="00407A54" w:rsidP="00407A54">
      <w:pPr>
        <w:pStyle w:val="Odsekzoznamu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C44C6">
        <w:rPr>
          <w:rFonts w:ascii="Times New Roman" w:hAnsi="Times New Roman" w:cs="Times New Roman"/>
          <w:bCs/>
          <w:sz w:val="24"/>
          <w:szCs w:val="24"/>
        </w:rPr>
        <w:t>Návrh</w:t>
      </w:r>
      <w:r w:rsidR="00CC0D4A" w:rsidRPr="00EC44C6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Pr="00EC44C6">
        <w:rPr>
          <w:rFonts w:ascii="Times New Roman" w:hAnsi="Times New Roman" w:cs="Times New Roman"/>
          <w:bCs/>
          <w:sz w:val="24"/>
          <w:szCs w:val="24"/>
        </w:rPr>
        <w:t xml:space="preserve"> uzneseni</w:t>
      </w:r>
      <w:r w:rsidR="00CC0D4A" w:rsidRPr="00EC44C6">
        <w:rPr>
          <w:rFonts w:ascii="Times New Roman" w:hAnsi="Times New Roman" w:cs="Times New Roman"/>
          <w:bCs/>
          <w:sz w:val="24"/>
          <w:szCs w:val="24"/>
        </w:rPr>
        <w:t>e</w:t>
      </w:r>
    </w:p>
    <w:p w:rsidR="00407A54" w:rsidRPr="00EC44C6" w:rsidRDefault="00407A54" w:rsidP="00407A54">
      <w:pPr>
        <w:pStyle w:val="Odsekzoznamu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C44C6">
        <w:rPr>
          <w:rFonts w:ascii="Times New Roman" w:hAnsi="Times New Roman" w:cs="Times New Roman"/>
          <w:bCs/>
          <w:sz w:val="24"/>
          <w:szCs w:val="24"/>
        </w:rPr>
        <w:t>Dôvodová správa</w:t>
      </w:r>
    </w:p>
    <w:p w:rsidR="00407A54" w:rsidRPr="00EC44C6" w:rsidRDefault="00CC0D4A" w:rsidP="00407A54">
      <w:pPr>
        <w:pStyle w:val="Odsekzoznamu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C44C6">
        <w:rPr>
          <w:rFonts w:ascii="Times New Roman" w:hAnsi="Times New Roman" w:cs="Times New Roman"/>
          <w:bCs/>
          <w:sz w:val="24"/>
          <w:szCs w:val="24"/>
        </w:rPr>
        <w:t>Správa o vykonaných kontrolách</w:t>
      </w:r>
    </w:p>
    <w:p w:rsidR="00407A54" w:rsidRPr="00EC44C6" w:rsidRDefault="00407A54" w:rsidP="00407A54">
      <w:pPr>
        <w:spacing w:line="259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0D4A" w:rsidRPr="00EC44C6" w:rsidRDefault="00CC0D4A" w:rsidP="00407A54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D4A" w:rsidRPr="00EC44C6" w:rsidRDefault="00CC0D4A" w:rsidP="00407A54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D4A" w:rsidRDefault="00CC0D4A" w:rsidP="00407A54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4C6" w:rsidRDefault="00EC44C6" w:rsidP="00407A54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4C6" w:rsidRPr="00EC44C6" w:rsidRDefault="00EC44C6" w:rsidP="00407A54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D4A" w:rsidRPr="00EC44C6" w:rsidRDefault="00CC0D4A" w:rsidP="00407A54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D4A" w:rsidRPr="00EC44C6" w:rsidRDefault="00CC0D4A" w:rsidP="00407A54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D4A" w:rsidRPr="00EC44C6" w:rsidRDefault="00CC0D4A" w:rsidP="00407A54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D4A" w:rsidRPr="00EC44C6" w:rsidRDefault="00CC0D4A" w:rsidP="00407A54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54" w:rsidRPr="00EC44C6" w:rsidRDefault="00407A54" w:rsidP="00407A54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EC44C6">
        <w:rPr>
          <w:rFonts w:ascii="Times New Roman" w:hAnsi="Times New Roman" w:cs="Times New Roman"/>
          <w:iCs/>
          <w:sz w:val="24"/>
          <w:szCs w:val="24"/>
        </w:rPr>
        <w:t xml:space="preserve">Predkladá:                                                   </w:t>
      </w:r>
    </w:p>
    <w:p w:rsidR="00407A54" w:rsidRPr="00EC44C6" w:rsidRDefault="00407A54" w:rsidP="00407A54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EC44C6">
        <w:rPr>
          <w:rFonts w:ascii="Times New Roman" w:hAnsi="Times New Roman" w:cs="Times New Roman"/>
          <w:iCs/>
          <w:sz w:val="24"/>
          <w:szCs w:val="24"/>
        </w:rPr>
        <w:t>Ing. Slávka Tomalová, hlavná kontrolórka</w:t>
      </w:r>
    </w:p>
    <w:p w:rsidR="00407A54" w:rsidRPr="00EC44C6" w:rsidRDefault="00407A54" w:rsidP="00407A54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</w:p>
    <w:p w:rsidR="00407A54" w:rsidRPr="00EC44C6" w:rsidRDefault="00407A54" w:rsidP="00407A54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EC44C6">
        <w:rPr>
          <w:rFonts w:ascii="Times New Roman" w:hAnsi="Times New Roman" w:cs="Times New Roman"/>
          <w:iCs/>
          <w:sz w:val="24"/>
          <w:szCs w:val="24"/>
        </w:rPr>
        <w:t>Vypracovala:</w:t>
      </w:r>
    </w:p>
    <w:p w:rsidR="00407A54" w:rsidRPr="00EC44C6" w:rsidRDefault="00407A54" w:rsidP="00407A54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EC44C6">
        <w:rPr>
          <w:rFonts w:ascii="Times New Roman" w:hAnsi="Times New Roman" w:cs="Times New Roman"/>
          <w:iCs/>
          <w:sz w:val="24"/>
          <w:szCs w:val="24"/>
        </w:rPr>
        <w:t>Ing. Slávka Tomalová, hlavná kontrolórka</w:t>
      </w:r>
    </w:p>
    <w:p w:rsidR="00407A54" w:rsidRDefault="00407A54" w:rsidP="00407A54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</w:p>
    <w:p w:rsidR="00EC44C6" w:rsidRPr="00EC44C6" w:rsidRDefault="00EC44C6" w:rsidP="00407A54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Dátum: 16. 2. 2021</w:t>
      </w:r>
    </w:p>
    <w:p w:rsidR="00407A54" w:rsidRPr="00CC0D4A" w:rsidRDefault="00407A54" w:rsidP="00407A54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C0D4A">
        <w:rPr>
          <w:rFonts w:ascii="Times New Roman" w:hAnsi="Times New Roman" w:cs="Times New Roman"/>
          <w:b/>
          <w:iCs/>
          <w:sz w:val="24"/>
          <w:szCs w:val="24"/>
        </w:rPr>
        <w:lastRenderedPageBreak/>
        <w:t>Návrh na uznesenie:</w:t>
      </w:r>
    </w:p>
    <w:p w:rsidR="00407A54" w:rsidRDefault="00B72197" w:rsidP="00407A54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7A54" w:rsidRPr="004A4396">
        <w:rPr>
          <w:rFonts w:ascii="Times New Roman" w:hAnsi="Times New Roman" w:cs="Times New Roman"/>
          <w:sz w:val="24"/>
          <w:szCs w:val="24"/>
        </w:rPr>
        <w:t xml:space="preserve">Mestské zastupiteľstvo </w:t>
      </w:r>
      <w:r w:rsidR="00407A54">
        <w:rPr>
          <w:rFonts w:ascii="Times New Roman" w:hAnsi="Times New Roman" w:cs="Times New Roman"/>
          <w:sz w:val="24"/>
          <w:szCs w:val="24"/>
        </w:rPr>
        <w:t xml:space="preserve">  </w:t>
      </w:r>
      <w:r w:rsidR="00407A54" w:rsidRPr="004A4396">
        <w:rPr>
          <w:rFonts w:ascii="Times New Roman" w:hAnsi="Times New Roman" w:cs="Times New Roman"/>
          <w:sz w:val="24"/>
          <w:szCs w:val="24"/>
        </w:rPr>
        <w:t>b e r i e    n a    v e d o m i</w:t>
      </w:r>
      <w:r w:rsidR="00407A54">
        <w:rPr>
          <w:rFonts w:ascii="Times New Roman" w:hAnsi="Times New Roman" w:cs="Times New Roman"/>
          <w:sz w:val="24"/>
          <w:szCs w:val="24"/>
        </w:rPr>
        <w:t> </w:t>
      </w:r>
      <w:r w:rsidR="00407A54" w:rsidRPr="004A4396">
        <w:rPr>
          <w:rFonts w:ascii="Times New Roman" w:hAnsi="Times New Roman" w:cs="Times New Roman"/>
          <w:sz w:val="24"/>
          <w:szCs w:val="24"/>
        </w:rPr>
        <w:t>e</w:t>
      </w:r>
      <w:r w:rsidR="00407A54">
        <w:rPr>
          <w:rFonts w:ascii="Times New Roman" w:hAnsi="Times New Roman" w:cs="Times New Roman"/>
          <w:sz w:val="24"/>
          <w:szCs w:val="24"/>
        </w:rPr>
        <w:t xml:space="preserve">   správu o výsledkoch kontrol</w:t>
      </w:r>
      <w:r w:rsidR="00407A54" w:rsidRPr="004A4396">
        <w:rPr>
          <w:rFonts w:ascii="Times New Roman" w:hAnsi="Times New Roman" w:cs="Times New Roman"/>
          <w:sz w:val="24"/>
          <w:szCs w:val="24"/>
        </w:rPr>
        <w:t>.</w:t>
      </w:r>
    </w:p>
    <w:p w:rsidR="00407A54" w:rsidRPr="004A4396" w:rsidRDefault="00407A54" w:rsidP="00407A54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07A54" w:rsidRDefault="00407A54" w:rsidP="00407A54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ja-JP" w:bidi="fa-IR"/>
        </w:rPr>
      </w:pPr>
    </w:p>
    <w:p w:rsidR="004550DD" w:rsidRDefault="004550DD" w:rsidP="00407A54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ja-JP" w:bidi="fa-IR"/>
        </w:rPr>
      </w:pPr>
    </w:p>
    <w:p w:rsidR="00CC0D4A" w:rsidRDefault="00CC0D4A" w:rsidP="00407A54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ja-JP" w:bidi="fa-IR"/>
        </w:rPr>
      </w:pPr>
      <w:r w:rsidRPr="00CC0D4A"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ja-JP" w:bidi="fa-IR"/>
        </w:rPr>
        <w:t>Dôvodová správa:</w:t>
      </w:r>
    </w:p>
    <w:p w:rsidR="00CC0D4A" w:rsidRDefault="00CC0D4A" w:rsidP="00407A54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0D4A">
        <w:rPr>
          <w:rFonts w:ascii="Times New Roman" w:hAnsi="Times New Roman" w:cs="Times New Roman"/>
          <w:sz w:val="24"/>
          <w:szCs w:val="24"/>
        </w:rPr>
        <w:t xml:space="preserve">V zmysle ustanovenia § 18f ods. 1 písm. d), zákona č.  369/1990 Zb. o obecnom zriadení v znení neskorších predpisov, je úlohou hlavného kontrolóra predložiť správu o výsledkoch kontroly priamo mestskému zastupiteľstvu na jeho najbližšom zasadnutí. </w:t>
      </w:r>
    </w:p>
    <w:p w:rsidR="00CC0D4A" w:rsidRDefault="00CC0D4A" w:rsidP="00407A54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</w:t>
      </w:r>
      <w:r w:rsidRPr="00CC0D4A"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C0D4A">
        <w:rPr>
          <w:rFonts w:ascii="Times New Roman" w:hAnsi="Times New Roman" w:cs="Times New Roman"/>
          <w:sz w:val="24"/>
          <w:szCs w:val="24"/>
        </w:rPr>
        <w:t xml:space="preserve"> bol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C0D4A">
        <w:rPr>
          <w:rFonts w:ascii="Times New Roman" w:hAnsi="Times New Roman" w:cs="Times New Roman"/>
          <w:sz w:val="24"/>
          <w:szCs w:val="24"/>
        </w:rPr>
        <w:t xml:space="preserve"> vykonávan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C0D4A">
        <w:rPr>
          <w:rFonts w:ascii="Times New Roman" w:hAnsi="Times New Roman" w:cs="Times New Roman"/>
          <w:sz w:val="24"/>
          <w:szCs w:val="24"/>
        </w:rPr>
        <w:t xml:space="preserve"> na základe schváleného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C0D4A">
        <w:rPr>
          <w:rFonts w:ascii="Times New Roman" w:hAnsi="Times New Roman" w:cs="Times New Roman"/>
          <w:sz w:val="24"/>
          <w:szCs w:val="24"/>
        </w:rPr>
        <w:t>lánu kontrolnej činnosti hlavn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C0D4A">
        <w:rPr>
          <w:rFonts w:ascii="Times New Roman" w:hAnsi="Times New Roman" w:cs="Times New Roman"/>
          <w:sz w:val="24"/>
          <w:szCs w:val="24"/>
        </w:rPr>
        <w:t xml:space="preserve"> kontrolór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CC0D4A">
        <w:rPr>
          <w:rFonts w:ascii="Times New Roman" w:hAnsi="Times New Roman" w:cs="Times New Roman"/>
          <w:sz w:val="24"/>
          <w:szCs w:val="24"/>
        </w:rPr>
        <w:t>. Dokumentácia z ukončen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CC0D4A">
        <w:rPr>
          <w:rFonts w:ascii="Times New Roman" w:hAnsi="Times New Roman" w:cs="Times New Roman"/>
          <w:sz w:val="24"/>
          <w:szCs w:val="24"/>
        </w:rPr>
        <w:t xml:space="preserve"> kontrol je k dispozícií u hlavn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C0D4A">
        <w:rPr>
          <w:rFonts w:ascii="Times New Roman" w:hAnsi="Times New Roman" w:cs="Times New Roman"/>
          <w:sz w:val="24"/>
          <w:szCs w:val="24"/>
        </w:rPr>
        <w:t xml:space="preserve"> kontrolór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CC0D4A">
        <w:rPr>
          <w:rFonts w:ascii="Times New Roman" w:hAnsi="Times New Roman" w:cs="Times New Roman"/>
          <w:sz w:val="24"/>
          <w:szCs w:val="24"/>
        </w:rPr>
        <w:t xml:space="preserve"> pre potreby poslancov mestského zastupiteľstva. </w:t>
      </w:r>
    </w:p>
    <w:p w:rsidR="00CC0D4A" w:rsidRDefault="00CC0D4A" w:rsidP="00407A54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ja-JP" w:bidi="fa-IR"/>
        </w:rPr>
      </w:pPr>
    </w:p>
    <w:p w:rsidR="004550DD" w:rsidRDefault="004550DD" w:rsidP="00407A54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ja-JP" w:bidi="fa-IR"/>
        </w:rPr>
      </w:pPr>
    </w:p>
    <w:p w:rsidR="00CC0D4A" w:rsidRDefault="00CC0D4A" w:rsidP="00407A54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ja-JP" w:bidi="fa-IR"/>
        </w:rPr>
      </w:pPr>
    </w:p>
    <w:p w:rsidR="00407A54" w:rsidRDefault="00407A54" w:rsidP="00CC0D4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D4A">
        <w:rPr>
          <w:rFonts w:ascii="Times New Roman" w:hAnsi="Times New Roman" w:cs="Times New Roman"/>
          <w:b/>
          <w:sz w:val="24"/>
          <w:szCs w:val="24"/>
        </w:rPr>
        <w:t xml:space="preserve"> Správa z vykonaných kontrol</w:t>
      </w:r>
      <w:r w:rsidR="00CC0D4A">
        <w:rPr>
          <w:rFonts w:ascii="Times New Roman" w:hAnsi="Times New Roman" w:cs="Times New Roman"/>
          <w:b/>
          <w:sz w:val="24"/>
          <w:szCs w:val="24"/>
        </w:rPr>
        <w:t>:</w:t>
      </w:r>
    </w:p>
    <w:p w:rsidR="00B72197" w:rsidRPr="00CC0D4A" w:rsidRDefault="00B72197" w:rsidP="00CC0D4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A54" w:rsidRDefault="00407A54" w:rsidP="00B72197">
      <w:pPr>
        <w:pStyle w:val="Odsekzoznamu"/>
        <w:widowControl w:val="0"/>
        <w:numPr>
          <w:ilvl w:val="0"/>
          <w:numId w:val="1"/>
        </w:numPr>
        <w:tabs>
          <w:tab w:val="left" w:pos="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E66DA9">
        <w:rPr>
          <w:rFonts w:ascii="Times New Roman" w:hAnsi="Times New Roman" w:cs="Times New Roman"/>
          <w:b/>
          <w:sz w:val="24"/>
          <w:szCs w:val="24"/>
        </w:rPr>
        <w:t xml:space="preserve"> 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6DA9">
        <w:rPr>
          <w:rFonts w:ascii="Times New Roman" w:hAnsi="Times New Roman" w:cs="Times New Roman"/>
          <w:b/>
          <w:sz w:val="24"/>
          <w:szCs w:val="24"/>
        </w:rPr>
        <w:t xml:space="preserve">kontrola </w:t>
      </w:r>
      <w:r w:rsidR="00B72197" w:rsidRPr="00B72197">
        <w:rPr>
          <w:rFonts w:ascii="Times New Roman" w:hAnsi="Times New Roman" w:cs="Times New Roman"/>
          <w:b/>
          <w:sz w:val="24"/>
          <w:szCs w:val="24"/>
        </w:rPr>
        <w:t xml:space="preserve"> zverejňovani</w:t>
      </w:r>
      <w:r w:rsidR="00B72197">
        <w:rPr>
          <w:rFonts w:ascii="Times New Roman" w:hAnsi="Times New Roman" w:cs="Times New Roman"/>
          <w:b/>
          <w:sz w:val="24"/>
          <w:szCs w:val="24"/>
        </w:rPr>
        <w:t>a</w:t>
      </w:r>
      <w:r w:rsidR="00B72197" w:rsidRPr="00B72197">
        <w:rPr>
          <w:rFonts w:ascii="Times New Roman" w:hAnsi="Times New Roman" w:cs="Times New Roman"/>
          <w:b/>
          <w:sz w:val="24"/>
          <w:szCs w:val="24"/>
        </w:rPr>
        <w:t xml:space="preserve"> povinných informácií, zmlúv, faktúr a objednávok v meste </w:t>
      </w:r>
      <w:r w:rsidR="00B72197">
        <w:rPr>
          <w:rFonts w:ascii="Times New Roman" w:hAnsi="Times New Roman" w:cs="Times New Roman"/>
          <w:b/>
          <w:sz w:val="24"/>
          <w:szCs w:val="24"/>
        </w:rPr>
        <w:t xml:space="preserve">Spišská Belá </w:t>
      </w:r>
      <w:r w:rsidR="00B72197" w:rsidRPr="00B72197">
        <w:rPr>
          <w:rFonts w:ascii="Times New Roman" w:hAnsi="Times New Roman" w:cs="Times New Roman"/>
          <w:b/>
          <w:sz w:val="24"/>
          <w:szCs w:val="24"/>
        </w:rPr>
        <w:t xml:space="preserve">podľa  zákona č. 211/2000 Z. z. v znení neskorších predpisov </w:t>
      </w:r>
      <w:r w:rsidRPr="00E66DA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</w:p>
    <w:p w:rsidR="00EC44C6" w:rsidRDefault="00EC44C6" w:rsidP="00EC44C6">
      <w:pPr>
        <w:pStyle w:val="Odsekzoznamu"/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EC44C6" w:rsidRDefault="00EC44C6" w:rsidP="00EC44C6">
      <w:pPr>
        <w:pStyle w:val="Standard"/>
        <w:jc w:val="both"/>
        <w:rPr>
          <w:rFonts w:cs="Times New Roman"/>
          <w:lang w:val="sk-SK"/>
        </w:rPr>
      </w:pPr>
      <w:r w:rsidRPr="00B72197">
        <w:rPr>
          <w:rFonts w:cs="Times New Roman"/>
          <w:lang w:val="sk-SK"/>
        </w:rPr>
        <w:t xml:space="preserve">     </w:t>
      </w:r>
      <w:r w:rsidRPr="00E77E05">
        <w:rPr>
          <w:rFonts w:cs="Times New Roman"/>
          <w:lang w:val="sk-SK"/>
        </w:rPr>
        <w:t xml:space="preserve">Mesto Spišská Belá je osobou  povinnou sprístupňovať informácie podľa zákona č. 211/2000 Z. z. zákona o slobodnom prístupe k informáciám (zákon o slobode informácií) a o zmene a doplnení niektorých zákonov v znení neskorších predpisov. </w:t>
      </w:r>
      <w:r w:rsidRPr="00251961">
        <w:rPr>
          <w:rFonts w:cs="Times New Roman"/>
          <w:lang w:val="sk-SK"/>
        </w:rPr>
        <w:t xml:space="preserve">Pri kontrole boli preverené: </w:t>
      </w:r>
      <w:r>
        <w:rPr>
          <w:rFonts w:cs="Times New Roman"/>
          <w:lang w:val="sk-SK"/>
        </w:rPr>
        <w:t>uzatvorené zmluvy, vystavené objednávky a došlé a vystavené faktúry,</w:t>
      </w:r>
      <w:r w:rsidRPr="00251961">
        <w:rPr>
          <w:rFonts w:cs="Times New Roman"/>
          <w:lang w:val="sk-SK"/>
        </w:rPr>
        <w:t xml:space="preserve"> </w:t>
      </w:r>
      <w:r>
        <w:rPr>
          <w:rFonts w:cs="Times New Roman"/>
          <w:lang w:val="sk-SK"/>
        </w:rPr>
        <w:t>kniha faktúr, webová stránka mesta – digitálne mesto.  Na kontrolu  boli vybraté  obdobia jún a november  2020, preverených bolo spolu  238  zverejňovaných dodávateľských a odberateľských faktúr, 64  objednávok,  101  zmlúv.</w:t>
      </w:r>
    </w:p>
    <w:p w:rsidR="00EC44C6" w:rsidRDefault="00EC44C6" w:rsidP="00EC44C6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EC44C6" w:rsidRPr="00EC44C6" w:rsidRDefault="00EC44C6" w:rsidP="00EC44C6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C44C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Mesto má  zverejnené informácie v zmysle ustanovenia § 5 ods. 1 cit. zákona. Vzhľadom na zmenu Sadzobníka správnych poplatkov je potrebné zverejniť sadzobník aktuálne platný.</w:t>
      </w:r>
    </w:p>
    <w:p w:rsidR="00EC44C6" w:rsidRPr="00EC44C6" w:rsidRDefault="00EC44C6" w:rsidP="00EC44C6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EC44C6" w:rsidRPr="00EC44C6" w:rsidRDefault="00EC44C6" w:rsidP="00EC44C6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C44C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Pri kontrole zverejňovania objednávok neboli zistené nedostatky, mesto zverejnilo všetky vystavené objednávky v zákonnej lehote, t. j. do 10 pracovných dní od vystavenia.</w:t>
      </w:r>
    </w:p>
    <w:p w:rsidR="00EC44C6" w:rsidRPr="00EC44C6" w:rsidRDefault="00EC44C6" w:rsidP="00EC44C6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07A54" w:rsidRPr="00EC44C6" w:rsidRDefault="00EC44C6" w:rsidP="00EC44C6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C44C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Pri kontrole zverejňovania faktúr – dodávateľských aj odberateľských neboli zistené nedostatky, faktúry boli zverejnené v stanovenom rozsahu a v zákonnej lehote, t. j. do 30 dní odo dňa zaplatenia faktúry.</w:t>
      </w:r>
    </w:p>
    <w:p w:rsidR="00EC44C6" w:rsidRPr="00EC44C6" w:rsidRDefault="00EC44C6" w:rsidP="00EC44C6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550DD" w:rsidRDefault="00EC44C6" w:rsidP="00EC44C6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C44C6">
        <w:rPr>
          <w:rFonts w:ascii="Times New Roman" w:hAnsi="Times New Roman" w:cs="Times New Roman"/>
        </w:rPr>
        <w:t xml:space="preserve">    Nedostatky boli zistené pri kontrole zverejňovania zmlúv tým, že niektoré  neboli zverej</w:t>
      </w:r>
      <w:r>
        <w:rPr>
          <w:rFonts w:ascii="Times New Roman" w:hAnsi="Times New Roman" w:cs="Times New Roman"/>
        </w:rPr>
        <w:t xml:space="preserve">nené </w:t>
      </w:r>
      <w:r w:rsidRPr="00EC44C6">
        <w:rPr>
          <w:rFonts w:ascii="Times New Roman" w:hAnsi="Times New Roman" w:cs="Times New Roman"/>
        </w:rPr>
        <w:t>bezodkladne po ich podpísaní.</w:t>
      </w:r>
      <w:r w:rsidR="00B72197">
        <w:rPr>
          <w:rFonts w:ascii="Times New Roman" w:hAnsi="Times New Roman" w:cs="Times New Roman"/>
        </w:rPr>
        <w:t xml:space="preserve"> V správe som uviedla 10 konkrétnych zmlúv, ktoré boli zverejnené neskôr ako 30 dní. </w:t>
      </w:r>
      <w:r w:rsidRPr="00EC44C6">
        <w:rPr>
          <w:rFonts w:ascii="Times New Roman" w:hAnsi="Times New Roman" w:cs="Times New Roman"/>
        </w:rPr>
        <w:t xml:space="preserve"> Takýmto konaním povinnej osoby dochádza k porušovaniu ustanovenia § 5a ods. 9 </w:t>
      </w:r>
      <w:r w:rsidRPr="00EC44C6">
        <w:rPr>
          <w:rFonts w:ascii="Times New Roman" w:hAnsi="Times New Roman" w:cs="Times New Roman"/>
        </w:rPr>
        <w:lastRenderedPageBreak/>
        <w:t>zákon</w:t>
      </w:r>
      <w:r w:rsidR="004550DD">
        <w:rPr>
          <w:rFonts w:ascii="Times New Roman" w:hAnsi="Times New Roman" w:cs="Times New Roman"/>
        </w:rPr>
        <w:t>a</w:t>
      </w:r>
      <w:r w:rsidRPr="00EC44C6">
        <w:rPr>
          <w:rFonts w:ascii="Times New Roman" w:hAnsi="Times New Roman" w:cs="Times New Roman"/>
        </w:rPr>
        <w:t xml:space="preserve"> o slobode informácií - </w:t>
      </w:r>
      <w:r w:rsidRPr="00EC44C6">
        <w:rPr>
          <w:rFonts w:ascii="Times New Roman" w:hAnsi="Times New Roman" w:cs="Times New Roman"/>
          <w:color w:val="000000"/>
          <w:shd w:val="clear" w:color="auto" w:fill="FFFFFF"/>
        </w:rPr>
        <w:t xml:space="preserve"> Povinne zverejňovaná zmluva, ktorá sa nezverejňuje v registri, sa zverejňuje na webovom sídle povinnej osoby, ktorá zmluvu uzatvára, a to bezodkladne po uzavretí zmluvy. </w:t>
      </w:r>
      <w:r w:rsidRPr="00EC44C6">
        <w:rPr>
          <w:rFonts w:ascii="Times New Roman" w:hAnsi="Times New Roman" w:cs="Times New Roman"/>
        </w:rPr>
        <w:t xml:space="preserve"> V zmysle ustanovenia § 47a  zákona č. 40/1964 Zb. občianskeho zákonníka v znení neskorších predpisov – povinne zverejňované zmluvy </w:t>
      </w:r>
      <w:r w:rsidRPr="00EC44C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nadobúdajú účinnosť po ich zverejnení. Ak sa do troch mesiacov od podpisu zmluva nezverejní, platí, že k podpisu nedošlo. </w:t>
      </w:r>
      <w:r w:rsidR="004550D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4550DD" w:rsidRDefault="004550DD" w:rsidP="00EC44C6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EC44C6" w:rsidRDefault="004550DD" w:rsidP="00EC44C6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Mesto Spišská Belá  prijme opatrenia na odstránenie nedostatkov.</w:t>
      </w:r>
    </w:p>
    <w:p w:rsidR="00B72197" w:rsidRDefault="00B72197" w:rsidP="00EC44C6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B72197" w:rsidRPr="00EC44C6" w:rsidRDefault="00B72197" w:rsidP="00EC44C6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07A54" w:rsidRPr="00EC44C6" w:rsidRDefault="00407A54" w:rsidP="00407A54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407A54" w:rsidRPr="00B72197" w:rsidRDefault="00407A54" w:rsidP="00407A54">
      <w:pPr>
        <w:numPr>
          <w:ilvl w:val="0"/>
          <w:numId w:val="1"/>
        </w:numPr>
        <w:tabs>
          <w:tab w:val="left" w:pos="495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97">
        <w:rPr>
          <w:rFonts w:ascii="Times New Roman" w:hAnsi="Times New Roman" w:cs="Times New Roman"/>
          <w:b/>
          <w:sz w:val="24"/>
          <w:szCs w:val="24"/>
        </w:rPr>
        <w:t xml:space="preserve">    kontrola </w:t>
      </w:r>
      <w:r w:rsidR="00B72197" w:rsidRPr="00B72197">
        <w:rPr>
          <w:rFonts w:ascii="Arial" w:hAnsi="Arial" w:cs="Arial"/>
          <w:color w:val="363B3F"/>
          <w:sz w:val="27"/>
          <w:szCs w:val="27"/>
          <w:shd w:val="clear" w:color="auto" w:fill="FFFFFF"/>
        </w:rPr>
        <w:t xml:space="preserve"> </w:t>
      </w:r>
      <w:r w:rsidR="00B72197" w:rsidRPr="00B72197">
        <w:rPr>
          <w:rFonts w:ascii="Times New Roman" w:hAnsi="Times New Roman" w:cs="Times New Roman"/>
          <w:b/>
          <w:color w:val="363B3F"/>
          <w:sz w:val="24"/>
          <w:szCs w:val="24"/>
          <w:shd w:val="clear" w:color="auto" w:fill="FFFFFF"/>
        </w:rPr>
        <w:t xml:space="preserve">evidencie a vybavovania sťažností, petícií  a  podnetov občanov v roku </w:t>
      </w:r>
      <w:r w:rsidR="00B72197">
        <w:rPr>
          <w:rFonts w:ascii="Times New Roman" w:hAnsi="Times New Roman" w:cs="Times New Roman"/>
          <w:b/>
          <w:color w:val="363B3F"/>
          <w:sz w:val="24"/>
          <w:szCs w:val="24"/>
          <w:shd w:val="clear" w:color="auto" w:fill="FFFFFF"/>
        </w:rPr>
        <w:t>2020</w:t>
      </w:r>
    </w:p>
    <w:p w:rsidR="00B72197" w:rsidRPr="00B72197" w:rsidRDefault="00B72197" w:rsidP="00B72197">
      <w:pPr>
        <w:tabs>
          <w:tab w:val="left" w:pos="495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BED" w:rsidRDefault="00407A54" w:rsidP="00B72197">
      <w:pPr>
        <w:jc w:val="both"/>
      </w:pPr>
      <w:r w:rsidRPr="00EC44C6">
        <w:rPr>
          <w:rFonts w:ascii="Times New Roman" w:hAnsi="Times New Roman" w:cs="Times New Roman"/>
          <w:sz w:val="24"/>
          <w:szCs w:val="24"/>
        </w:rPr>
        <w:t xml:space="preserve">     Pri  </w:t>
      </w:r>
      <w:r w:rsidR="00B72197">
        <w:rPr>
          <w:rFonts w:ascii="Times New Roman" w:hAnsi="Times New Roman" w:cs="Times New Roman"/>
          <w:sz w:val="24"/>
          <w:szCs w:val="24"/>
        </w:rPr>
        <w:t xml:space="preserve">tejto kontrole neboli zistené nedostatky. Mestskému zastupiteľstvu v Spišskej Belej  bola dňa 15. 4. 2020 doručená 1 petícia – za zrušenie veľkobetonárky v meste. </w:t>
      </w:r>
      <w:r>
        <w:rPr>
          <w:rFonts w:ascii="Times New Roman" w:hAnsi="Times New Roman"/>
          <w:sz w:val="24"/>
          <w:szCs w:val="24"/>
        </w:rPr>
        <w:t xml:space="preserve"> </w:t>
      </w:r>
      <w:r w:rsidR="004550D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Petícia bola prerokov</w:t>
      </w:r>
      <w:r w:rsidR="00E77E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áva</w:t>
      </w:r>
      <w:r w:rsidR="004550D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ná</w:t>
      </w:r>
      <w:r w:rsidR="00E77E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a boli vykonané konkrétne </w:t>
      </w:r>
      <w:r w:rsidR="004550D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opatren</w:t>
      </w:r>
      <w:r w:rsidR="00E77E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ia</w:t>
      </w:r>
      <w:r w:rsidR="004550D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na odstránenie vytýkaných nedostatkov</w:t>
      </w:r>
      <w:r w:rsidR="00E77E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="004550D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E77E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M</w:t>
      </w:r>
      <w:r w:rsidR="004550D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estské zastupiteľstvo petícii nevyhovelo </w:t>
      </w:r>
      <w:r w:rsidR="00E77E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a vykonané opatrenia vzalo na vedomie </w:t>
      </w:r>
      <w:bookmarkStart w:id="0" w:name="_GoBack"/>
      <w:bookmarkEnd w:id="0"/>
      <w:r w:rsidR="004550D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uznesením mestského zastupiteľstva </w:t>
      </w:r>
      <w:r w:rsidR="004550DD" w:rsidRPr="004550D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č. 157/2020 </w:t>
      </w:r>
      <w:r w:rsidR="004550D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zo  dňa 10. 12. 2020.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</w:t>
      </w:r>
      <w:r w:rsidRPr="00FC104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</w:t>
      </w:r>
    </w:p>
    <w:sectPr w:rsidR="00BD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914"/>
    <w:multiLevelType w:val="hybridMultilevel"/>
    <w:tmpl w:val="351CD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50A"/>
    <w:multiLevelType w:val="hybridMultilevel"/>
    <w:tmpl w:val="56D22B5E"/>
    <w:lvl w:ilvl="0" w:tplc="82047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61BBA"/>
    <w:multiLevelType w:val="hybridMultilevel"/>
    <w:tmpl w:val="986CE02E"/>
    <w:lvl w:ilvl="0" w:tplc="B112B53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DC"/>
    <w:rsid w:val="00407A54"/>
    <w:rsid w:val="004177DC"/>
    <w:rsid w:val="004550DD"/>
    <w:rsid w:val="00B72197"/>
    <w:rsid w:val="00BD7BED"/>
    <w:rsid w:val="00CC0D4A"/>
    <w:rsid w:val="00E77E05"/>
    <w:rsid w:val="00EC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FA88-FA18-4C57-AB80-15A99BBF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7A54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7A54"/>
    <w:pPr>
      <w:ind w:left="720"/>
      <w:contextualSpacing/>
    </w:pPr>
  </w:style>
  <w:style w:type="paragraph" w:customStyle="1" w:styleId="Standard">
    <w:name w:val="Standard"/>
    <w:rsid w:val="00EC44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3</cp:revision>
  <dcterms:created xsi:type="dcterms:W3CDTF">2021-02-17T11:33:00Z</dcterms:created>
  <dcterms:modified xsi:type="dcterms:W3CDTF">2021-02-17T13:04:00Z</dcterms:modified>
</cp:coreProperties>
</file>