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F15" w:rsidRPr="00B57A46" w:rsidRDefault="003F5C4D" w:rsidP="00B57A46">
      <w:pPr>
        <w:spacing w:after="0" w:line="240" w:lineRule="auto"/>
        <w:jc w:val="center"/>
        <w:rPr>
          <w:b/>
          <w:sz w:val="40"/>
          <w:szCs w:val="40"/>
        </w:rPr>
      </w:pPr>
      <w:r w:rsidRPr="00B57A46">
        <w:rPr>
          <w:b/>
          <w:sz w:val="40"/>
          <w:szCs w:val="40"/>
        </w:rPr>
        <w:t xml:space="preserve">Hasičský areál </w:t>
      </w:r>
      <w:r w:rsidR="006D27EE" w:rsidRPr="00B57A46">
        <w:rPr>
          <w:b/>
          <w:sz w:val="40"/>
          <w:szCs w:val="40"/>
        </w:rPr>
        <w:t>Spišská Belá</w:t>
      </w:r>
    </w:p>
    <w:p w:rsidR="00213961" w:rsidRPr="00B57A46" w:rsidRDefault="00213961" w:rsidP="00B57A46">
      <w:pPr>
        <w:spacing w:after="0" w:line="240" w:lineRule="auto"/>
        <w:jc w:val="center"/>
        <w:rPr>
          <w:b/>
          <w:sz w:val="40"/>
          <w:szCs w:val="40"/>
        </w:rPr>
      </w:pPr>
      <w:r w:rsidRPr="00B57A46">
        <w:rPr>
          <w:b/>
          <w:sz w:val="40"/>
          <w:szCs w:val="40"/>
        </w:rPr>
        <w:t>Prevádzkový poriadok</w:t>
      </w:r>
    </w:p>
    <w:p w:rsidR="00B57A46" w:rsidRDefault="00B57A46" w:rsidP="00B57A46">
      <w:pPr>
        <w:spacing w:after="0" w:line="240" w:lineRule="auto"/>
        <w:jc w:val="center"/>
        <w:rPr>
          <w:b/>
        </w:rPr>
      </w:pPr>
    </w:p>
    <w:p w:rsidR="00E16D45" w:rsidRPr="00B57A46" w:rsidRDefault="00E16D45" w:rsidP="00B57A46">
      <w:pPr>
        <w:spacing w:after="0" w:line="240" w:lineRule="auto"/>
        <w:jc w:val="center"/>
        <w:rPr>
          <w:b/>
        </w:rPr>
      </w:pPr>
    </w:p>
    <w:p w:rsidR="00E96790" w:rsidRPr="00B57A46" w:rsidRDefault="006D27EE" w:rsidP="00B57A46">
      <w:pPr>
        <w:spacing w:after="0" w:line="240" w:lineRule="auto"/>
      </w:pPr>
      <w:r w:rsidRPr="00B57A46">
        <w:t xml:space="preserve">1./ </w:t>
      </w:r>
      <w:r w:rsidR="003236E2" w:rsidRPr="00B57A46">
        <w:t>Prevádzkový poriadok Hasičského areálu Spišská Belá (</w:t>
      </w:r>
      <w:r w:rsidR="00180B50">
        <w:t xml:space="preserve">v mestskej časti Strážky – na bývalom futbalovom ihrisku - </w:t>
      </w:r>
      <w:r w:rsidR="003236E2" w:rsidRPr="00B57A46">
        <w:t xml:space="preserve">ďalej len „areál“) </w:t>
      </w:r>
      <w:r w:rsidR="00213961" w:rsidRPr="00B57A46">
        <w:t xml:space="preserve">určuje </w:t>
      </w:r>
      <w:r w:rsidR="003236E2" w:rsidRPr="00B57A46">
        <w:t>p</w:t>
      </w:r>
      <w:r w:rsidR="00213961" w:rsidRPr="00B57A46">
        <w:t>r</w:t>
      </w:r>
      <w:r w:rsidR="003236E2" w:rsidRPr="00B57A46">
        <w:t>avidlá</w:t>
      </w:r>
      <w:r w:rsidR="00213961" w:rsidRPr="00B57A46">
        <w:t xml:space="preserve"> užívania tohto areálu</w:t>
      </w:r>
      <w:r w:rsidR="00247944">
        <w:t>,</w:t>
      </w:r>
      <w:r w:rsidR="00213961" w:rsidRPr="00B57A46">
        <w:t xml:space="preserve"> práva </w:t>
      </w:r>
      <w:r w:rsidR="00247944">
        <w:t xml:space="preserve">a </w:t>
      </w:r>
      <w:r w:rsidR="00213961" w:rsidRPr="00B57A46">
        <w:t>povinnos</w:t>
      </w:r>
      <w:r w:rsidR="00247944">
        <w:t>ti</w:t>
      </w:r>
      <w:r w:rsidR="00213961" w:rsidRPr="00B57A46">
        <w:t xml:space="preserve"> správcu areálu, ako aj ostatných užívateľov tohto areálu. </w:t>
      </w:r>
    </w:p>
    <w:p w:rsidR="0001781E" w:rsidRPr="00B57A46" w:rsidRDefault="006D27EE" w:rsidP="00B57A46">
      <w:pPr>
        <w:spacing w:after="0" w:line="240" w:lineRule="auto"/>
      </w:pPr>
      <w:r w:rsidRPr="00B57A46">
        <w:t>2./ Vlastníkom hasičského</w:t>
      </w:r>
      <w:r w:rsidR="0001781E" w:rsidRPr="00B57A46">
        <w:t xml:space="preserve"> areál</w:t>
      </w:r>
      <w:r w:rsidRPr="00B57A46">
        <w:t>u je Mesto</w:t>
      </w:r>
      <w:r w:rsidR="0001781E" w:rsidRPr="00B57A46">
        <w:t xml:space="preserve"> Spišská Belá. </w:t>
      </w:r>
    </w:p>
    <w:p w:rsidR="0001781E" w:rsidRPr="00B57A46" w:rsidRDefault="006D27EE" w:rsidP="00B57A46">
      <w:pPr>
        <w:spacing w:after="0" w:line="240" w:lineRule="auto"/>
      </w:pPr>
      <w:r w:rsidRPr="00B57A46">
        <w:t xml:space="preserve">3./ </w:t>
      </w:r>
      <w:r w:rsidR="0001781E" w:rsidRPr="00B57A46">
        <w:t>Sprá</w:t>
      </w:r>
      <w:r w:rsidRPr="00B57A46">
        <w:t>vcom hasičského areálu je</w:t>
      </w:r>
      <w:r w:rsidR="0001781E" w:rsidRPr="00B57A46">
        <w:t xml:space="preserve"> </w:t>
      </w:r>
      <w:r w:rsidRPr="00B57A46">
        <w:t xml:space="preserve">Dobrovoľný hasičský zbor Spišská Belá, </w:t>
      </w:r>
      <w:proofErr w:type="spellStart"/>
      <w:r w:rsidRPr="00B57A46">
        <w:t>Petzvalova</w:t>
      </w:r>
      <w:proofErr w:type="spellEnd"/>
      <w:r w:rsidRPr="00B57A46">
        <w:t xml:space="preserve"> 9, Spišská Belá</w:t>
      </w:r>
      <w:r w:rsidR="00373858">
        <w:t>.</w:t>
      </w:r>
    </w:p>
    <w:p w:rsidR="006D27EE" w:rsidRPr="00B57A46" w:rsidRDefault="00373858" w:rsidP="00B57A46">
      <w:pPr>
        <w:spacing w:after="0" w:line="240" w:lineRule="auto"/>
      </w:pPr>
      <w:r>
        <w:t>4./ Hasičský a</w:t>
      </w:r>
      <w:r w:rsidR="006D27EE" w:rsidRPr="00B57A46">
        <w:t xml:space="preserve">reál </w:t>
      </w:r>
      <w:r>
        <w:t xml:space="preserve">(ďalej len „areál“) </w:t>
      </w:r>
      <w:r w:rsidR="006D27EE" w:rsidRPr="00B57A46">
        <w:t xml:space="preserve">je prioritne určený pre účely hasičského športu a prípravy dobrovoľných hasičov. Areál je možné využívať aj na iné športové a kultúrno-spoločenské účely. </w:t>
      </w:r>
    </w:p>
    <w:p w:rsidR="00324E00" w:rsidRPr="00B57A46" w:rsidRDefault="003236E2" w:rsidP="00B57A46">
      <w:pPr>
        <w:spacing w:after="0" w:line="240" w:lineRule="auto"/>
      </w:pPr>
      <w:r w:rsidRPr="00B57A46">
        <w:t xml:space="preserve">5./ </w:t>
      </w:r>
      <w:r w:rsidR="006D27EE" w:rsidRPr="00B57A46">
        <w:t>Ar</w:t>
      </w:r>
      <w:r w:rsidR="00E16D45">
        <w:t>eál môžu</w:t>
      </w:r>
      <w:r w:rsidR="006D27EE" w:rsidRPr="00B57A46">
        <w:t xml:space="preserve"> užívať obyvatelia mesta Spišská Belá </w:t>
      </w:r>
      <w:r w:rsidR="00531244" w:rsidRPr="00B57A46">
        <w:t xml:space="preserve">bez časového obmedzenia, ak  ho </w:t>
      </w:r>
      <w:r w:rsidR="006D27EE" w:rsidRPr="00B57A46">
        <w:t>v</w:t>
      </w:r>
      <w:r w:rsidR="00531244" w:rsidRPr="00B57A46">
        <w:t xml:space="preserve"> danom čase </w:t>
      </w:r>
      <w:r w:rsidR="006D27EE" w:rsidRPr="00B57A46">
        <w:t xml:space="preserve">neužíva správca alebo iné osoby, ktoré si užívanie areálu v danom čase dohodli so správcom alebo vlastníkom areálu.  </w:t>
      </w:r>
      <w:r w:rsidR="001F3C73">
        <w:t xml:space="preserve">Areál môžu využívať aj iné subjekty (organizácie), ak sa na jeho užívaní na konkrétny účel a na konkrétny čas dohodnú so správcom alebo vlastníkom areálu.  </w:t>
      </w:r>
    </w:p>
    <w:p w:rsidR="00400E75" w:rsidRPr="00B57A46" w:rsidRDefault="00400E75" w:rsidP="00B57A46">
      <w:pPr>
        <w:spacing w:after="0" w:line="240" w:lineRule="auto"/>
      </w:pPr>
      <w:r w:rsidRPr="00B57A46">
        <w:rPr>
          <w:rFonts w:eastAsia="Times New Roman" w:cs="Times New Roman"/>
          <w:lang w:eastAsia="sk-SK"/>
        </w:rPr>
        <w:t>6</w:t>
      </w:r>
      <w:r w:rsidR="00531244" w:rsidRPr="00B57A46">
        <w:rPr>
          <w:rFonts w:eastAsia="Times New Roman" w:cs="Times New Roman"/>
          <w:lang w:eastAsia="sk-SK"/>
        </w:rPr>
        <w:t xml:space="preserve">./ </w:t>
      </w:r>
      <w:r w:rsidRPr="00B57A46">
        <w:rPr>
          <w:rFonts w:eastAsia="Times New Roman" w:cs="Times New Roman"/>
          <w:lang w:eastAsia="sk-SK"/>
        </w:rPr>
        <w:t xml:space="preserve"> </w:t>
      </w:r>
      <w:r w:rsidRPr="00B57A46">
        <w:t xml:space="preserve">V tomto </w:t>
      </w:r>
      <w:r w:rsidR="00180B50">
        <w:t>areáli</w:t>
      </w:r>
      <w:r w:rsidRPr="00B57A46">
        <w:t xml:space="preserve"> je zakázané </w:t>
      </w:r>
    </w:p>
    <w:p w:rsidR="00400E75" w:rsidRPr="00B57A46" w:rsidRDefault="00400E75" w:rsidP="00B57A46">
      <w:pPr>
        <w:pStyle w:val="Odsekzoznamu"/>
        <w:numPr>
          <w:ilvl w:val="0"/>
          <w:numId w:val="2"/>
        </w:numPr>
        <w:spacing w:after="0" w:line="240" w:lineRule="auto"/>
      </w:pPr>
      <w:r w:rsidRPr="00B57A46">
        <w:t>jazdiť autami, motocyklami, bicyklami</w:t>
      </w:r>
      <w:r w:rsidR="00E16D45">
        <w:t xml:space="preserve"> po trávnatej</w:t>
      </w:r>
      <w:r w:rsidRPr="00B57A46">
        <w:t xml:space="preserve"> ploche, ak správca </w:t>
      </w:r>
      <w:r w:rsidR="008F464F" w:rsidRPr="00B57A46">
        <w:t xml:space="preserve">alebo vlastník areálu </w:t>
      </w:r>
      <w:r w:rsidRPr="00B57A46">
        <w:t>nerozhodne inak</w:t>
      </w:r>
      <w:r w:rsidR="008F464F" w:rsidRPr="00B57A46">
        <w:t>,</w:t>
      </w:r>
    </w:p>
    <w:p w:rsidR="00400E75" w:rsidRPr="00B57A46" w:rsidRDefault="008F464F" w:rsidP="00B57A46">
      <w:pPr>
        <w:pStyle w:val="Odsekzoznamu"/>
        <w:numPr>
          <w:ilvl w:val="0"/>
          <w:numId w:val="2"/>
        </w:numPr>
        <w:spacing w:after="0" w:line="240" w:lineRule="auto"/>
      </w:pPr>
      <w:r w:rsidRPr="00B57A46">
        <w:t xml:space="preserve">užívať areál </w:t>
      </w:r>
      <w:r w:rsidR="00400E75" w:rsidRPr="00B57A46">
        <w:t>na iné ako vyššie uvedené účely</w:t>
      </w:r>
      <w:r w:rsidRPr="00B57A46">
        <w:t xml:space="preserve">, </w:t>
      </w:r>
      <w:r w:rsidR="00400E75" w:rsidRPr="00B57A46">
        <w:t xml:space="preserve"> </w:t>
      </w:r>
    </w:p>
    <w:p w:rsidR="00400E75" w:rsidRPr="00B57A46" w:rsidRDefault="00400E75" w:rsidP="00B57A46">
      <w:pPr>
        <w:pStyle w:val="Odsekzoznamu"/>
        <w:numPr>
          <w:ilvl w:val="0"/>
          <w:numId w:val="2"/>
        </w:numPr>
        <w:spacing w:after="0" w:line="240" w:lineRule="auto"/>
      </w:pPr>
      <w:r w:rsidRPr="00B57A46">
        <w:rPr>
          <w:rFonts w:eastAsia="Times New Roman" w:cs="Times New Roman"/>
          <w:lang w:eastAsia="sk-SK"/>
        </w:rPr>
        <w:t xml:space="preserve">vstupovať osobám pod vplyvom alkoholu, </w:t>
      </w:r>
      <w:r w:rsidR="008F464F" w:rsidRPr="00B57A46">
        <w:rPr>
          <w:rFonts w:eastAsia="Times New Roman" w:cs="Times New Roman"/>
          <w:lang w:eastAsia="sk-SK"/>
        </w:rPr>
        <w:t>drog alebo iných omamných látok do tohto areálu</w:t>
      </w:r>
      <w:r w:rsidRPr="00B57A46">
        <w:rPr>
          <w:rFonts w:eastAsia="Times New Roman" w:cs="Times New Roman"/>
          <w:lang w:eastAsia="sk-SK"/>
        </w:rPr>
        <w:t xml:space="preserve"> </w:t>
      </w:r>
    </w:p>
    <w:p w:rsidR="00400E75" w:rsidRDefault="00E16D45" w:rsidP="00B57A46">
      <w:pPr>
        <w:pStyle w:val="Odsekzoznamu"/>
        <w:numPr>
          <w:ilvl w:val="0"/>
          <w:numId w:val="2"/>
        </w:numPr>
        <w:spacing w:after="0" w:line="240" w:lineRule="auto"/>
      </w:pPr>
      <w:r>
        <w:rPr>
          <w:rFonts w:eastAsia="Times New Roman" w:cs="Times New Roman"/>
          <w:lang w:eastAsia="sk-SK"/>
        </w:rPr>
        <w:t xml:space="preserve">fajčiť, manipulovať s ohňom a </w:t>
      </w:r>
      <w:r w:rsidR="008F464F" w:rsidRPr="00B57A46">
        <w:rPr>
          <w:rFonts w:eastAsia="Times New Roman" w:cs="Times New Roman"/>
          <w:lang w:eastAsia="sk-SK"/>
        </w:rPr>
        <w:t>požívať alkoholické nápoje okrem prípa</w:t>
      </w:r>
      <w:r>
        <w:rPr>
          <w:rFonts w:eastAsia="Times New Roman" w:cs="Times New Roman"/>
          <w:lang w:eastAsia="sk-SK"/>
        </w:rPr>
        <w:t>dov</w:t>
      </w:r>
      <w:r w:rsidR="008F464F" w:rsidRPr="00B57A46">
        <w:rPr>
          <w:rFonts w:eastAsia="Times New Roman" w:cs="Times New Roman"/>
          <w:lang w:eastAsia="sk-SK"/>
        </w:rPr>
        <w:t>, ak je to spojené s realizáciou podujat</w:t>
      </w:r>
      <w:r>
        <w:rPr>
          <w:rFonts w:eastAsia="Times New Roman" w:cs="Times New Roman"/>
          <w:lang w:eastAsia="sk-SK"/>
        </w:rPr>
        <w:t>í</w:t>
      </w:r>
      <w:r w:rsidR="008F464F" w:rsidRPr="00B57A46">
        <w:rPr>
          <w:rFonts w:eastAsia="Times New Roman" w:cs="Times New Roman"/>
          <w:lang w:eastAsia="sk-SK"/>
        </w:rPr>
        <w:t xml:space="preserve"> </w:t>
      </w:r>
      <w:r>
        <w:rPr>
          <w:rFonts w:eastAsia="Times New Roman" w:cs="Times New Roman"/>
          <w:lang w:eastAsia="sk-SK"/>
        </w:rPr>
        <w:t xml:space="preserve">organizovaných </w:t>
      </w:r>
      <w:r w:rsidR="008F464F" w:rsidRPr="00B57A46">
        <w:rPr>
          <w:rFonts w:eastAsia="Times New Roman" w:cs="Times New Roman"/>
          <w:lang w:eastAsia="sk-SK"/>
        </w:rPr>
        <w:t xml:space="preserve">na základe súhlasu </w:t>
      </w:r>
      <w:r w:rsidR="008F464F" w:rsidRPr="00B57A46">
        <w:t>správcu alebo vlastníka areálu</w:t>
      </w:r>
    </w:p>
    <w:p w:rsidR="00335139" w:rsidRPr="00B57A46" w:rsidRDefault="00335139" w:rsidP="00B57A46">
      <w:pPr>
        <w:pStyle w:val="Odsekzoznamu"/>
        <w:numPr>
          <w:ilvl w:val="0"/>
          <w:numId w:val="2"/>
        </w:numPr>
        <w:spacing w:after="0" w:line="240" w:lineRule="auto"/>
      </w:pPr>
      <w:r>
        <w:t>zdržiavať sa  v tomto areáli nie za účelom jeho užívania v zmysle tohto prevádzkového poriadku .</w:t>
      </w:r>
    </w:p>
    <w:p w:rsidR="00531244" w:rsidRPr="00B57A46" w:rsidRDefault="00400E75" w:rsidP="00B57A46">
      <w:pPr>
        <w:spacing w:after="0" w:line="240" w:lineRule="auto"/>
        <w:jc w:val="both"/>
        <w:rPr>
          <w:rFonts w:eastAsia="Times New Roman" w:cs="Times New Roman"/>
          <w:lang w:eastAsia="sk-SK"/>
        </w:rPr>
      </w:pPr>
      <w:r w:rsidRPr="00B57A46">
        <w:rPr>
          <w:rFonts w:eastAsia="Times New Roman" w:cs="Times New Roman"/>
          <w:lang w:eastAsia="sk-SK"/>
        </w:rPr>
        <w:t xml:space="preserve">7./ </w:t>
      </w:r>
      <w:r w:rsidR="00791D72" w:rsidRPr="00B57A46">
        <w:rPr>
          <w:rFonts w:eastAsia="Times New Roman" w:cs="Times New Roman"/>
          <w:lang w:eastAsia="sk-SK"/>
        </w:rPr>
        <w:t xml:space="preserve">Každý užívateľ </w:t>
      </w:r>
      <w:r w:rsidR="00AA308C" w:rsidRPr="00B57A46">
        <w:rPr>
          <w:rFonts w:eastAsia="Times New Roman" w:cs="Times New Roman"/>
          <w:lang w:eastAsia="sk-SK"/>
        </w:rPr>
        <w:t xml:space="preserve">tohto </w:t>
      </w:r>
      <w:r w:rsidRPr="00B57A46">
        <w:rPr>
          <w:rFonts w:eastAsia="Times New Roman" w:cs="Times New Roman"/>
          <w:lang w:eastAsia="sk-SK"/>
        </w:rPr>
        <w:t>areálu</w:t>
      </w:r>
      <w:r w:rsidR="00791D72">
        <w:rPr>
          <w:rFonts w:eastAsia="Times New Roman" w:cs="Times New Roman"/>
          <w:lang w:eastAsia="sk-SK"/>
        </w:rPr>
        <w:t xml:space="preserve"> je povinný</w:t>
      </w:r>
      <w:r w:rsidR="00531244" w:rsidRPr="00B57A46">
        <w:rPr>
          <w:rFonts w:eastAsia="Times New Roman" w:cs="Times New Roman"/>
          <w:lang w:eastAsia="sk-SK"/>
        </w:rPr>
        <w:t xml:space="preserve"> </w:t>
      </w:r>
      <w:r w:rsidRPr="00B57A46">
        <w:rPr>
          <w:rFonts w:eastAsia="Times New Roman" w:cs="Times New Roman"/>
          <w:lang w:eastAsia="sk-SK"/>
        </w:rPr>
        <w:t>sa správať</w:t>
      </w:r>
      <w:r w:rsidR="00531244" w:rsidRPr="00B57A46">
        <w:rPr>
          <w:rFonts w:eastAsia="Times New Roman" w:cs="Times New Roman"/>
          <w:lang w:eastAsia="sk-SK"/>
        </w:rPr>
        <w:t xml:space="preserve"> t</w:t>
      </w:r>
      <w:r w:rsidR="00E16D45">
        <w:rPr>
          <w:rFonts w:eastAsia="Times New Roman" w:cs="Times New Roman"/>
          <w:lang w:eastAsia="sk-SK"/>
        </w:rPr>
        <w:t>ak, aby ich</w:t>
      </w:r>
      <w:r w:rsidR="00531244" w:rsidRPr="00B57A46">
        <w:rPr>
          <w:rFonts w:eastAsia="Times New Roman" w:cs="Times New Roman"/>
          <w:lang w:eastAsia="sk-SK"/>
        </w:rPr>
        <w:t xml:space="preserve"> konaním alebo nekonaním nedošlo k zraneniu, ujme na zdraví alebo poškodeniu majetku, či samotného </w:t>
      </w:r>
      <w:r w:rsidRPr="00B57A46">
        <w:rPr>
          <w:rFonts w:eastAsia="Times New Roman" w:cs="Times New Roman"/>
          <w:lang w:eastAsia="sk-SK"/>
        </w:rPr>
        <w:t>areálu</w:t>
      </w:r>
      <w:r w:rsidR="00E16D45">
        <w:rPr>
          <w:rFonts w:eastAsia="Times New Roman" w:cs="Times New Roman"/>
          <w:lang w:eastAsia="sk-SK"/>
        </w:rPr>
        <w:t>. Každý u</w:t>
      </w:r>
      <w:r w:rsidR="00531244" w:rsidRPr="00B57A46">
        <w:rPr>
          <w:rFonts w:eastAsia="Times New Roman" w:cs="Times New Roman"/>
          <w:lang w:eastAsia="sk-SK"/>
        </w:rPr>
        <w:t xml:space="preserve">žívateľ </w:t>
      </w:r>
      <w:r w:rsidRPr="00B57A46">
        <w:rPr>
          <w:rFonts w:eastAsia="Times New Roman" w:cs="Times New Roman"/>
          <w:lang w:eastAsia="sk-SK"/>
        </w:rPr>
        <w:t>areálu</w:t>
      </w:r>
      <w:r w:rsidR="00531244" w:rsidRPr="00B57A46">
        <w:rPr>
          <w:rFonts w:eastAsia="Times New Roman" w:cs="Times New Roman"/>
          <w:lang w:eastAsia="sk-SK"/>
        </w:rPr>
        <w:t xml:space="preserve"> je plne zodpovedný za takto vzniknuté škody.</w:t>
      </w:r>
    </w:p>
    <w:p w:rsidR="00531244" w:rsidRPr="00B57A46" w:rsidRDefault="00400E75" w:rsidP="00B57A46">
      <w:pPr>
        <w:spacing w:after="0" w:line="240" w:lineRule="auto"/>
        <w:jc w:val="both"/>
        <w:rPr>
          <w:rFonts w:eastAsia="Times New Roman" w:cs="Times New Roman"/>
          <w:lang w:eastAsia="sk-SK"/>
        </w:rPr>
      </w:pPr>
      <w:r w:rsidRPr="00B57A46">
        <w:rPr>
          <w:rFonts w:eastAsia="Times New Roman" w:cs="Times New Roman"/>
          <w:lang w:eastAsia="sk-SK"/>
        </w:rPr>
        <w:t>8./ Všetky osoby sa pohybujú v areáli na vlastné nebezpečenstvo a na vlastnú zodpovednosť. Správca areálu</w:t>
      </w:r>
      <w:r w:rsidR="00531244" w:rsidRPr="00B57A46">
        <w:rPr>
          <w:rFonts w:eastAsia="Times New Roman" w:cs="Times New Roman"/>
          <w:lang w:eastAsia="sk-SK"/>
        </w:rPr>
        <w:t xml:space="preserve"> nenesie zodpovednosť za škody, poranenia a úrazy, ktoré si spôsobil užívateľ svojim správaním, precenením vlastných schopností alebo inou osobou.</w:t>
      </w:r>
    </w:p>
    <w:p w:rsidR="00324E00" w:rsidRPr="00B57A46" w:rsidRDefault="00F11E42" w:rsidP="00B57A46">
      <w:pPr>
        <w:spacing w:after="0" w:line="240" w:lineRule="auto"/>
        <w:jc w:val="both"/>
        <w:rPr>
          <w:rFonts w:eastAsia="Times New Roman" w:cs="Times New Roman"/>
          <w:lang w:eastAsia="sk-SK"/>
        </w:rPr>
      </w:pPr>
      <w:r w:rsidRPr="00B57A46">
        <w:rPr>
          <w:rFonts w:eastAsia="Times New Roman" w:cs="Times New Roman"/>
          <w:lang w:eastAsia="sk-SK"/>
        </w:rPr>
        <w:t xml:space="preserve">9./ </w:t>
      </w:r>
      <w:r w:rsidR="00531244" w:rsidRPr="00B57A46">
        <w:rPr>
          <w:rFonts w:eastAsia="Times New Roman" w:cs="Times New Roman"/>
          <w:lang w:eastAsia="sk-SK"/>
        </w:rPr>
        <w:t xml:space="preserve">V prípade nedodržania tohto prevádzkového poriadku </w:t>
      </w:r>
      <w:r w:rsidR="00AA308C" w:rsidRPr="00B57A46">
        <w:rPr>
          <w:rFonts w:eastAsia="Times New Roman" w:cs="Times New Roman"/>
          <w:lang w:eastAsia="sk-SK"/>
        </w:rPr>
        <w:t xml:space="preserve">sú </w:t>
      </w:r>
      <w:r w:rsidRPr="00B57A46">
        <w:rPr>
          <w:rFonts w:eastAsia="Times New Roman" w:cs="Times New Roman"/>
          <w:lang w:eastAsia="sk-SK"/>
        </w:rPr>
        <w:t>správca</w:t>
      </w:r>
      <w:r w:rsidR="00531244" w:rsidRPr="00B57A46">
        <w:rPr>
          <w:rFonts w:eastAsia="Times New Roman" w:cs="Times New Roman"/>
          <w:lang w:eastAsia="sk-SK"/>
        </w:rPr>
        <w:t xml:space="preserve"> </w:t>
      </w:r>
      <w:r w:rsidR="00AA308C" w:rsidRPr="00B57A46">
        <w:rPr>
          <w:rFonts w:eastAsia="Times New Roman" w:cs="Times New Roman"/>
          <w:lang w:eastAsia="sk-SK"/>
        </w:rPr>
        <w:t xml:space="preserve">areálu </w:t>
      </w:r>
      <w:r w:rsidR="00531244" w:rsidRPr="00B57A46">
        <w:rPr>
          <w:rFonts w:eastAsia="Times New Roman" w:cs="Times New Roman"/>
          <w:lang w:eastAsia="sk-SK"/>
        </w:rPr>
        <w:t xml:space="preserve">alebo ním poverené osoby </w:t>
      </w:r>
      <w:r w:rsidR="00AA308C" w:rsidRPr="00B57A46">
        <w:rPr>
          <w:rFonts w:eastAsia="Times New Roman" w:cs="Times New Roman"/>
          <w:lang w:eastAsia="sk-SK"/>
        </w:rPr>
        <w:t xml:space="preserve">alebo vlastník areálu </w:t>
      </w:r>
      <w:r w:rsidRPr="00B57A46">
        <w:rPr>
          <w:rFonts w:eastAsia="Times New Roman" w:cs="Times New Roman"/>
          <w:lang w:eastAsia="sk-SK"/>
        </w:rPr>
        <w:t xml:space="preserve">oprávnené zakázať </w:t>
      </w:r>
      <w:r w:rsidR="00AA308C" w:rsidRPr="00B57A46">
        <w:rPr>
          <w:rFonts w:eastAsia="Times New Roman" w:cs="Times New Roman"/>
          <w:lang w:eastAsia="sk-SK"/>
        </w:rPr>
        <w:t>používanie areálu</w:t>
      </w:r>
      <w:r w:rsidR="00531244" w:rsidRPr="00B57A46">
        <w:rPr>
          <w:rFonts w:eastAsia="Times New Roman" w:cs="Times New Roman"/>
          <w:lang w:eastAsia="sk-SK"/>
        </w:rPr>
        <w:t xml:space="preserve"> osobe nerešpektujúcej tento prevádzkový poriadok.</w:t>
      </w:r>
    </w:p>
    <w:p w:rsidR="006D27EE" w:rsidRPr="00B57A46" w:rsidRDefault="00F11E42" w:rsidP="00B57A46">
      <w:pPr>
        <w:spacing w:after="0" w:line="240" w:lineRule="auto"/>
      </w:pPr>
      <w:r w:rsidRPr="00B57A46">
        <w:t xml:space="preserve">10./ </w:t>
      </w:r>
      <w:r w:rsidR="00791D72" w:rsidRPr="00B57A46">
        <w:rPr>
          <w:rFonts w:eastAsia="Times New Roman" w:cs="Times New Roman"/>
          <w:lang w:eastAsia="sk-SK"/>
        </w:rPr>
        <w:t xml:space="preserve">Každý užívateľ </w:t>
      </w:r>
      <w:r w:rsidR="00213961" w:rsidRPr="00B57A46">
        <w:t xml:space="preserve">tohto areálu sú </w:t>
      </w:r>
      <w:r w:rsidR="00833285">
        <w:t xml:space="preserve">povinní rešpektovať </w:t>
      </w:r>
      <w:r w:rsidR="00213961" w:rsidRPr="00B57A46">
        <w:t>pokyny a upozornenia správcu areálu</w:t>
      </w:r>
      <w:r w:rsidR="00247944">
        <w:t xml:space="preserve"> alebo vlastníka areálu a nimi určených osôb</w:t>
      </w:r>
      <w:r w:rsidR="00213961" w:rsidRPr="00B57A46">
        <w:t xml:space="preserve">. </w:t>
      </w:r>
    </w:p>
    <w:p w:rsidR="0001781E" w:rsidRDefault="00F11E42" w:rsidP="00B57A46">
      <w:pPr>
        <w:spacing w:after="0" w:line="240" w:lineRule="auto"/>
      </w:pPr>
      <w:r w:rsidRPr="00B57A46">
        <w:t xml:space="preserve">11./ </w:t>
      </w:r>
      <w:r w:rsidR="00213961" w:rsidRPr="00B57A46">
        <w:t>Z</w:t>
      </w:r>
      <w:r w:rsidR="003236E2" w:rsidRPr="00B57A46">
        <w:t xml:space="preserve">ákladnú údržbu </w:t>
      </w:r>
      <w:r w:rsidR="00213961" w:rsidRPr="00B57A46">
        <w:t xml:space="preserve">tohto areálu zabezpečuje </w:t>
      </w:r>
      <w:r w:rsidR="00335139">
        <w:t xml:space="preserve">jeho </w:t>
      </w:r>
      <w:r w:rsidR="00213961" w:rsidRPr="00B57A46">
        <w:t xml:space="preserve">správca (napr. kosenie trávnatej plochy, zabezpečenie čistoty a poriadku, a pod.).  </w:t>
      </w:r>
    </w:p>
    <w:p w:rsidR="00247944" w:rsidRPr="00B57A46" w:rsidRDefault="00247944" w:rsidP="00B57A46">
      <w:pPr>
        <w:spacing w:after="0" w:line="240" w:lineRule="auto"/>
      </w:pPr>
      <w:r>
        <w:rPr>
          <w:rFonts w:eastAsia="Times New Roman" w:cs="Times New Roman"/>
          <w:lang w:eastAsia="sk-SK"/>
        </w:rPr>
        <w:t xml:space="preserve">12./ </w:t>
      </w:r>
      <w:r w:rsidRPr="00B57A46">
        <w:rPr>
          <w:rFonts w:eastAsia="Times New Roman" w:cs="Times New Roman"/>
          <w:lang w:eastAsia="sk-SK"/>
        </w:rPr>
        <w:t>Každý užívateľ tohto areálu je povinný sa oboznámiť s týmto prevádzkovým poriadkom a dodržiavať ho pri jeho užívaní.</w:t>
      </w:r>
    </w:p>
    <w:p w:rsidR="00BC0360" w:rsidRDefault="00247944" w:rsidP="00B57A46">
      <w:pPr>
        <w:spacing w:after="0" w:line="240" w:lineRule="auto"/>
      </w:pPr>
      <w:r>
        <w:t>13</w:t>
      </w:r>
      <w:r w:rsidR="00B57A46">
        <w:t>./ Prevádzkový poriadok bol schválený Mestským zastupiteľstvom v Spišskej Belej dňa</w:t>
      </w:r>
      <w:r w:rsidR="001F3C73">
        <w:t xml:space="preserve"> 11.10.2018. Od tohto dňa je prevádzkový poriadok platný a záväzný.</w:t>
      </w:r>
      <w:r w:rsidR="00180B50">
        <w:t xml:space="preserve"> </w:t>
      </w:r>
      <w:r w:rsidR="001F3C73">
        <w:t xml:space="preserve"> </w:t>
      </w:r>
    </w:p>
    <w:p w:rsidR="00E16D45" w:rsidRDefault="00E16D45" w:rsidP="00B57A46">
      <w:pPr>
        <w:spacing w:after="0" w:line="240" w:lineRule="auto"/>
      </w:pPr>
    </w:p>
    <w:p w:rsidR="00E96790" w:rsidRDefault="00E16D45" w:rsidP="00B57A46">
      <w:pPr>
        <w:spacing w:after="0" w:line="240" w:lineRule="auto"/>
      </w:pPr>
      <w:r>
        <w:t xml:space="preserve">Dôležité tel. čísla: </w:t>
      </w:r>
      <w:r w:rsidR="00B57A46">
        <w:t xml:space="preserve"> </w:t>
      </w:r>
    </w:p>
    <w:p w:rsidR="00E16D45" w:rsidRDefault="00E16D45" w:rsidP="00B57A46">
      <w:pPr>
        <w:spacing w:after="0" w:line="240" w:lineRule="auto"/>
      </w:pPr>
      <w:r>
        <w:t>Spr</w:t>
      </w:r>
      <w:r w:rsidR="00CB6F4F">
        <w:t>ávca areálu – tel. 0918 666 170</w:t>
      </w:r>
      <w:bookmarkStart w:id="0" w:name="_GoBack"/>
      <w:bookmarkEnd w:id="0"/>
      <w:r>
        <w:t xml:space="preserve"> </w:t>
      </w:r>
    </w:p>
    <w:p w:rsidR="00E16D45" w:rsidRDefault="00E16D45" w:rsidP="00B57A46">
      <w:pPr>
        <w:spacing w:after="0" w:line="240" w:lineRule="auto"/>
      </w:pPr>
      <w:r>
        <w:t>Me</w:t>
      </w:r>
      <w:r w:rsidR="00791D72">
        <w:t>sto Spišská Belá – tel. 052/4680511</w:t>
      </w:r>
    </w:p>
    <w:p w:rsidR="00E16D45" w:rsidRPr="00B57A46" w:rsidRDefault="00E16D45" w:rsidP="00B57A46">
      <w:pPr>
        <w:spacing w:after="0" w:line="240" w:lineRule="auto"/>
      </w:pPr>
      <w:r>
        <w:t>Mestská</w:t>
      </w:r>
      <w:r w:rsidR="00CB6F4F">
        <w:t xml:space="preserve"> polícia Spišská Belá – tel. 091</w:t>
      </w:r>
      <w:r>
        <w:t>5</w:t>
      </w:r>
      <w:r w:rsidR="00CB6F4F">
        <w:t xml:space="preserve"> 905 638</w:t>
      </w:r>
      <w:r>
        <w:t xml:space="preserve">   </w:t>
      </w:r>
    </w:p>
    <w:p w:rsidR="00BC0360" w:rsidRPr="00B57A46" w:rsidRDefault="00BC0360" w:rsidP="00B57A46">
      <w:pPr>
        <w:spacing w:after="0" w:line="240" w:lineRule="auto"/>
      </w:pPr>
    </w:p>
    <w:sectPr w:rsidR="00BC0360" w:rsidRPr="00B57A46" w:rsidSect="006643C6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4595B"/>
    <w:multiLevelType w:val="hybridMultilevel"/>
    <w:tmpl w:val="836EBA38"/>
    <w:lvl w:ilvl="0" w:tplc="8D4C3BA6">
      <w:start w:val="1"/>
      <w:numFmt w:val="decimal"/>
      <w:lvlText w:val="%1."/>
      <w:lvlJc w:val="left"/>
      <w:pPr>
        <w:ind w:left="786" w:hanging="360"/>
      </w:pPr>
      <w:rPr>
        <w:rFonts w:ascii="Calibri Light" w:hAnsi="Calibri Light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8CE15DD"/>
    <w:multiLevelType w:val="hybridMultilevel"/>
    <w:tmpl w:val="7CFE81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51E08"/>
    <w:multiLevelType w:val="hybridMultilevel"/>
    <w:tmpl w:val="2B98B18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141FB"/>
    <w:multiLevelType w:val="hybridMultilevel"/>
    <w:tmpl w:val="D3469B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C4D"/>
    <w:rsid w:val="0001781E"/>
    <w:rsid w:val="000E704C"/>
    <w:rsid w:val="00180B50"/>
    <w:rsid w:val="001F3C73"/>
    <w:rsid w:val="00213961"/>
    <w:rsid w:val="00247944"/>
    <w:rsid w:val="003236E2"/>
    <w:rsid w:val="00324E00"/>
    <w:rsid w:val="00335139"/>
    <w:rsid w:val="00373858"/>
    <w:rsid w:val="003F5C4D"/>
    <w:rsid w:val="00400E75"/>
    <w:rsid w:val="00531244"/>
    <w:rsid w:val="006643C6"/>
    <w:rsid w:val="006D27EE"/>
    <w:rsid w:val="007534CF"/>
    <w:rsid w:val="00791D72"/>
    <w:rsid w:val="00833285"/>
    <w:rsid w:val="008F464F"/>
    <w:rsid w:val="0099267A"/>
    <w:rsid w:val="00AA308C"/>
    <w:rsid w:val="00B57A46"/>
    <w:rsid w:val="00BC0360"/>
    <w:rsid w:val="00C23F15"/>
    <w:rsid w:val="00CB6F4F"/>
    <w:rsid w:val="00E16D45"/>
    <w:rsid w:val="00E96790"/>
    <w:rsid w:val="00F11E42"/>
    <w:rsid w:val="00F4549D"/>
    <w:rsid w:val="00F714C9"/>
    <w:rsid w:val="00F9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8C7DB-F55E-4B6B-9357-41ADC409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13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BIEĽAK Štefan</dc:creator>
  <cp:keywords/>
  <dc:description/>
  <cp:lastModifiedBy>BIEĽAK Štefan</cp:lastModifiedBy>
  <cp:revision>10</cp:revision>
  <dcterms:created xsi:type="dcterms:W3CDTF">2018-10-07T15:43:00Z</dcterms:created>
  <dcterms:modified xsi:type="dcterms:W3CDTF">2018-10-16T22:10:00Z</dcterms:modified>
</cp:coreProperties>
</file>