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0E" w:rsidRDefault="0090670E" w:rsidP="0090670E">
      <w:pPr>
        <w:ind w:right="-468"/>
        <w:jc w:val="both"/>
      </w:pPr>
    </w:p>
    <w:p w:rsidR="0090670E" w:rsidRDefault="0090670E" w:rsidP="0090670E">
      <w:pPr>
        <w:ind w:right="-46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ED20C3" wp14:editId="2A0EB707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823595" cy="99568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995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0E" w:rsidRDefault="0090670E" w:rsidP="0090670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D80CC5A" wp14:editId="412C62E0">
                                  <wp:extent cx="828675" cy="1000125"/>
                                  <wp:effectExtent l="0" t="0" r="9525" b="952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D20C3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7.85pt;margin-top:-17.85pt;width:64.85pt;height:7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BskwIAACAFAAAOAAAAZHJzL2Uyb0RvYy54bWysVNuO2yAQfa/Uf0C8Z22nzsVWnNVemqrS&#10;9iLt9gOIjWNUzFAgsberflC/oz/WAcfZS1+qqn7AAwyHMzNnWJ33rSQHbqwAVdDkLKaEqxIqoXYF&#10;/XK3mSwpsY6piklQvKD33NLz9etXq07nfAoNyIobgiDK5p0uaOOczqPIlg1vmT0DzRVu1mBa5nBq&#10;dlFlWIforYymcTyPOjCVNlBya3H1etik64Bf17x0n+rackdkQZGbC6MJ49aP0XrF8p1huhHlkQb7&#10;BxYtEwovPUFdM8fI3og/oFpRGrBQu7MS2gjqWpQ8xIDRJPGLaG4bpnmIBZNj9SlN9v/Blh8Pnw0R&#10;VUEXlCjWYonueO/g8Osn0SA5WfgUddrm6Hmr0df1l9BjqUO4Vt9A+dUSBVcNUzt+YQx0DWcVUkz8&#10;yejJ0QHHepBt9wEqvIvtHQSgvjatzx9mhCA6lur+VB7kQ0pcXE7fzLIZJSVuZdlsvgzli1g+HtbG&#10;unccWuKNghqsfgBnhxvrPBmWjy7+LgtSVBshZZiY3fZKGnJgqJRN+IazUjdsWB2vs4NrwHuGIZVH&#10;UuAxh+uGFQwACfg9H0qQxUOWTNP4cppNNvPlYpJu0tkkW8TLSZxkl9k8TrP0evPDM0jSvBFVxdWN&#10;UHyUaJL+nQSOzTKIK4iUdJi82XQWgnvG/hjWMdbYf6GCLxLVCocdK0WLBTk5sdwX/a2qMGyWOybk&#10;YEfP6YeUYQ7Gf8hKkIhXxaAP1297RPG62UJ1j2IxgMVEReAzg0YD5jslHbZsQe23PTOcEvleoeB8&#10;f4+GGY3taDBV4tGCOkoG88oN78BeG7FrEHmQtIILFGUtgmAeWSBlP8E2DOSPT4bv86fz4PX4sK1/&#10;AwAA//8DAFBLAwQUAAYACAAAACEAQ/PXxtwAAAAKAQAADwAAAGRycy9kb3ducmV2LnhtbEyPTU/D&#10;MAyG70j8h8hI3La0hX1Qmk4wBFdEQdo1a7ymauNUTbaVf4/HBW6v5VePHxebyfXihGNoPSlI5wkI&#10;pNqblhoFX5+vszWIEDUZ3XtCBd8YYFNeXxU6N/5MH3iqYiMYQiHXCmyMQy5lqC06HeZ+QOLdwY9O&#10;Rx7HRppRnxnuepklyVI63RJfsHrArcW6q45Owd17ttqFt+plO+zwoVuH5+5AVqnbm+npEUTEKf6V&#10;4aLP6lCy094fyQTRM2Ox4qaC2W+4FJaLexB7DlmagiwL+f+F8gcAAP//AwBQSwECLQAUAAYACAAA&#10;ACEAtoM4kv4AAADhAQAAEwAAAAAAAAAAAAAAAAAAAAAAW0NvbnRlbnRfVHlwZXNdLnhtbFBLAQIt&#10;ABQABgAIAAAAIQA4/SH/1gAAAJQBAAALAAAAAAAAAAAAAAAAAC8BAABfcmVscy8ucmVsc1BLAQIt&#10;ABQABgAIAAAAIQDWvNBskwIAACAFAAAOAAAAAAAAAAAAAAAAAC4CAABkcnMvZTJvRG9jLnhtbFBL&#10;AQItABQABgAIAAAAIQBD89fG3AAAAAoBAAAPAAAAAAAAAAAAAAAAAO0EAABkcnMvZG93bnJldi54&#10;bWxQSwUGAAAAAAQABADzAAAA9gUAAAAA&#10;" stroked="f">
                <v:fill opacity="0"/>
                <v:textbox inset="0,0,0,0">
                  <w:txbxContent>
                    <w:p w:rsidR="0090670E" w:rsidRDefault="0090670E" w:rsidP="0090670E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D80CC5A" wp14:editId="412C62E0">
                            <wp:extent cx="828675" cy="1000125"/>
                            <wp:effectExtent l="0" t="0" r="9525" b="952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 xml:space="preserve">          Mesto Spišská Belá</w:t>
      </w:r>
      <w:r>
        <w:rPr>
          <w:b/>
        </w:rPr>
        <w:t xml:space="preserve"> </w:t>
      </w:r>
    </w:p>
    <w:p w:rsidR="0090670E" w:rsidRDefault="0090670E" w:rsidP="0090670E">
      <w:pPr>
        <w:ind w:right="-468"/>
        <w:jc w:val="center"/>
      </w:pPr>
      <w:proofErr w:type="spellStart"/>
      <w:r>
        <w:t>Petzvalova</w:t>
      </w:r>
      <w:proofErr w:type="spellEnd"/>
      <w:r>
        <w:t xml:space="preserve"> 18, 059 01 Spišská Belá</w:t>
      </w:r>
    </w:p>
    <w:p w:rsidR="0090670E" w:rsidRDefault="0090670E" w:rsidP="0090670E">
      <w:pPr>
        <w:autoSpaceDE w:val="0"/>
        <w:jc w:val="both"/>
      </w:pPr>
      <w:r>
        <w:t xml:space="preserve">                         Tel.052/4680511, fax:052/4680501, </w:t>
      </w:r>
      <w:proofErr w:type="spellStart"/>
      <w:r>
        <w:t>e-mail:kleinova@spisskabela.sk</w:t>
      </w:r>
      <w:proofErr w:type="spellEnd"/>
    </w:p>
    <w:p w:rsidR="0090670E" w:rsidRDefault="0090670E" w:rsidP="0090670E">
      <w:pPr>
        <w:jc w:val="both"/>
      </w:pPr>
      <w:r>
        <w:t>_________________________________________________________________ __________</w:t>
      </w:r>
    </w:p>
    <w:p w:rsidR="0090670E" w:rsidRDefault="0090670E" w:rsidP="0090670E">
      <w:pPr>
        <w:jc w:val="both"/>
      </w:pPr>
    </w:p>
    <w:p w:rsidR="0090670E" w:rsidRDefault="0090670E" w:rsidP="0090670E">
      <w:pPr>
        <w:jc w:val="both"/>
      </w:pPr>
    </w:p>
    <w:p w:rsidR="0090670E" w:rsidRDefault="0090670E" w:rsidP="0090670E">
      <w:pPr>
        <w:tabs>
          <w:tab w:val="left" w:pos="510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Oznámenie o zámere prenajať majetok</w:t>
      </w:r>
    </w:p>
    <w:p w:rsidR="0090670E" w:rsidRDefault="0090670E" w:rsidP="0090670E">
      <w:pPr>
        <w:tabs>
          <w:tab w:val="left" w:pos="510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ako prípad hodný osobitného zreteľa</w:t>
      </w:r>
    </w:p>
    <w:p w:rsidR="0090670E" w:rsidRDefault="0090670E" w:rsidP="0090670E">
      <w:pPr>
        <w:tabs>
          <w:tab w:val="left" w:pos="5103"/>
        </w:tabs>
        <w:jc w:val="both"/>
        <w:rPr>
          <w:b/>
          <w:sz w:val="28"/>
          <w:szCs w:val="28"/>
          <w:u w:val="single"/>
        </w:rPr>
      </w:pPr>
    </w:p>
    <w:p w:rsidR="0090670E" w:rsidRDefault="0090670E" w:rsidP="0090670E">
      <w:pPr>
        <w:tabs>
          <w:tab w:val="left" w:pos="5103"/>
        </w:tabs>
        <w:jc w:val="both"/>
      </w:pPr>
    </w:p>
    <w:p w:rsidR="0090670E" w:rsidRDefault="0090670E" w:rsidP="0090670E">
      <w:pPr>
        <w:tabs>
          <w:tab w:val="left" w:pos="5103"/>
        </w:tabs>
        <w:jc w:val="both"/>
        <w:rPr>
          <w:b/>
        </w:rPr>
      </w:pPr>
      <w:r>
        <w:rPr>
          <w:b/>
        </w:rPr>
        <w:t xml:space="preserve">V zmysle § 9 a ods. 9 písm. c) zákona č. 138/1991 Zb. o majetku obcí v znení neskorších predpisov predkladáme návrh na prenájom majetku Mesta Spišská Belá  </w:t>
      </w:r>
    </w:p>
    <w:p w:rsidR="0090670E" w:rsidRDefault="0090670E" w:rsidP="0090670E">
      <w:pPr>
        <w:tabs>
          <w:tab w:val="left" w:pos="5103"/>
        </w:tabs>
        <w:jc w:val="both"/>
      </w:pPr>
      <w:r>
        <w:rPr>
          <w:b/>
        </w:rPr>
        <w:t>ako prípad osobitného zreteľa .</w:t>
      </w:r>
    </w:p>
    <w:p w:rsidR="0090670E" w:rsidRDefault="0090670E" w:rsidP="0090670E">
      <w:pPr>
        <w:pBdr>
          <w:bottom w:val="single" w:sz="4" w:space="1" w:color="000000"/>
        </w:pBdr>
        <w:tabs>
          <w:tab w:val="left" w:pos="5103"/>
        </w:tabs>
        <w:ind w:right="-283"/>
        <w:jc w:val="both"/>
        <w:rPr>
          <w:b/>
        </w:rPr>
      </w:pPr>
      <w:r>
        <w:t xml:space="preserve">(zámer prenajať majetok obce ako </w:t>
      </w:r>
      <w:r>
        <w:rPr>
          <w:i/>
        </w:rPr>
        <w:t>prípad osobitného zreteľa</w:t>
      </w:r>
      <w:r>
        <w:t xml:space="preserve"> musí byť zverejnený  na úradnej tabuli obce a na internetovej stránke obce najmenej 15 dní pred schválením v mestskom zastupiteľstve)</w:t>
      </w:r>
    </w:p>
    <w:p w:rsidR="0090670E" w:rsidRDefault="0090670E" w:rsidP="0090670E">
      <w:pPr>
        <w:tabs>
          <w:tab w:val="left" w:pos="5103"/>
        </w:tabs>
        <w:ind w:right="-283"/>
        <w:jc w:val="both"/>
        <w:rPr>
          <w:b/>
        </w:rPr>
      </w:pPr>
    </w:p>
    <w:p w:rsidR="0090670E" w:rsidRDefault="0090670E" w:rsidP="0090670E">
      <w:pPr>
        <w:tabs>
          <w:tab w:val="left" w:pos="5103"/>
        </w:tabs>
        <w:ind w:right="-283"/>
        <w:jc w:val="both"/>
      </w:pPr>
    </w:p>
    <w:p w:rsidR="0090670E" w:rsidRDefault="0090670E" w:rsidP="0090670E">
      <w:pPr>
        <w:tabs>
          <w:tab w:val="left" w:pos="5103"/>
        </w:tabs>
        <w:ind w:right="-283"/>
        <w:jc w:val="both"/>
      </w:pPr>
    </w:p>
    <w:p w:rsidR="0090670E" w:rsidRPr="008E635C" w:rsidRDefault="0090670E" w:rsidP="0090670E">
      <w:pPr>
        <w:tabs>
          <w:tab w:val="left" w:pos="5103"/>
        </w:tabs>
        <w:ind w:right="-283"/>
        <w:jc w:val="both"/>
      </w:pPr>
      <w:r w:rsidRPr="008E635C">
        <w:t>Mesto Sp</w:t>
      </w:r>
      <w:r>
        <w:t>išská Belá  podľa § 9a ods. 9</w:t>
      </w:r>
      <w:r w:rsidRPr="008E635C">
        <w:t xml:space="preserve"> písm. c) zákona č. 138/1991 Zb. o majetku obcí v znení neskorších predpisov  zverejňuje sv</w:t>
      </w:r>
      <w:r>
        <w:t>oj zámer prenajať majetok mesta</w:t>
      </w:r>
      <w:r w:rsidRPr="008E635C">
        <w:t xml:space="preserve"> z dôvodu osobitného zreteľa a to nasledovne: </w:t>
      </w:r>
    </w:p>
    <w:p w:rsidR="0090670E" w:rsidRPr="00D328C9" w:rsidRDefault="0090670E" w:rsidP="0090670E">
      <w:pPr>
        <w:tabs>
          <w:tab w:val="left" w:pos="5103"/>
        </w:tabs>
        <w:ind w:right="-283"/>
        <w:jc w:val="both"/>
      </w:pPr>
    </w:p>
    <w:p w:rsidR="0090670E" w:rsidRDefault="0090670E" w:rsidP="0090670E">
      <w:pPr>
        <w:jc w:val="both"/>
      </w:pPr>
      <w:r w:rsidRPr="00D328C9">
        <w:t>Mesto Spišská Belá je vlastníkom nehnuteľnosti –</w:t>
      </w:r>
      <w:r>
        <w:t xml:space="preserve">pozemok </w:t>
      </w:r>
      <w:proofErr w:type="spellStart"/>
      <w:r>
        <w:t>parc.č</w:t>
      </w:r>
      <w:proofErr w:type="spellEnd"/>
      <w:r>
        <w:t xml:space="preserve">. </w:t>
      </w:r>
      <w:r w:rsidRPr="004C00AC">
        <w:t xml:space="preserve"> </w:t>
      </w:r>
      <w:r w:rsidRPr="00A75DE6">
        <w:t>KN „C“ 534/1- o</w:t>
      </w:r>
      <w:r>
        <w:t>statné plochy</w:t>
      </w:r>
      <w:r w:rsidRPr="00A75DE6">
        <w:t xml:space="preserve"> zapísaný v LV č.402 v </w:t>
      </w:r>
      <w:proofErr w:type="spellStart"/>
      <w:r w:rsidRPr="00A75DE6">
        <w:t>k.ú</w:t>
      </w:r>
      <w:proofErr w:type="spellEnd"/>
      <w:r w:rsidRPr="00A75DE6">
        <w:t xml:space="preserve">. Tatranská Lomnica, osada T. Kotlina </w:t>
      </w:r>
      <w:r>
        <w:t>ktorý má   v zámere prenajať o požadovanej výmere</w:t>
      </w:r>
      <w:r w:rsidRPr="00A75DE6">
        <w:t xml:space="preserve"> </w:t>
      </w:r>
      <w:r>
        <w:t>2025</w:t>
      </w:r>
      <w:r w:rsidRPr="00A75DE6">
        <w:t xml:space="preserve"> m</w:t>
      </w:r>
      <w:r w:rsidRPr="00A75DE6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1B29BF">
        <w:t xml:space="preserve">, </w:t>
      </w:r>
      <w:r>
        <w:rPr>
          <w:vertAlign w:val="superscript"/>
        </w:rPr>
        <w:t xml:space="preserve"> </w:t>
      </w:r>
      <w:r w:rsidRPr="00A75DE6">
        <w:t xml:space="preserve">na účely umiestnenia – </w:t>
      </w:r>
      <w:r w:rsidRPr="00544462">
        <w:t xml:space="preserve">lanovej dráhy </w:t>
      </w:r>
      <w:r>
        <w:t xml:space="preserve">a </w:t>
      </w:r>
      <w:r>
        <w:t xml:space="preserve">pre prevádzku </w:t>
      </w:r>
      <w:r w:rsidRPr="00203E39">
        <w:t>„Bufet s pokladňou pre SPIDER PARK</w:t>
      </w:r>
      <w:r>
        <w:t xml:space="preserve">. </w:t>
      </w:r>
      <w:r w:rsidRPr="00544462">
        <w:t xml:space="preserve">žiadateľovi spoločnosti SPIDER PARK </w:t>
      </w:r>
      <w:proofErr w:type="spellStart"/>
      <w:r w:rsidRPr="00544462">
        <w:t>s.r.o</w:t>
      </w:r>
      <w:proofErr w:type="spellEnd"/>
      <w:r w:rsidRPr="00544462">
        <w:t>. Ždiar</w:t>
      </w:r>
      <w:r>
        <w:t>.</w:t>
      </w:r>
      <w:r w:rsidRPr="00544462">
        <w:t xml:space="preserve"> </w:t>
      </w:r>
      <w:r w:rsidRPr="00D328C9">
        <w:t xml:space="preserve">Dôvod osobitného zreteľa je daný tým, </w:t>
      </w:r>
      <w:r>
        <w:t>že ide o </w:t>
      </w:r>
      <w:r>
        <w:t xml:space="preserve">pokračovanie doterajšieho nájmu pozemku spoločnosťou </w:t>
      </w:r>
      <w:r w:rsidRPr="00544462">
        <w:t xml:space="preserve">SPIDER PARK </w:t>
      </w:r>
      <w:proofErr w:type="spellStart"/>
      <w:r w:rsidRPr="00544462">
        <w:t>s.r.o</w:t>
      </w:r>
      <w:proofErr w:type="spellEnd"/>
      <w:r w:rsidRPr="00544462">
        <w:t xml:space="preserve">. Ždiar č. 530 </w:t>
      </w:r>
      <w:r>
        <w:t>.</w:t>
      </w:r>
    </w:p>
    <w:p w:rsidR="0090670E" w:rsidRPr="008E635C" w:rsidRDefault="0090670E" w:rsidP="0090670E">
      <w:pPr>
        <w:autoSpaceDE w:val="0"/>
        <w:jc w:val="both"/>
      </w:pPr>
      <w:r>
        <w:t xml:space="preserve">Schválenie prenájmu </w:t>
      </w:r>
      <w:r w:rsidRPr="00D328C9">
        <w:t>t</w:t>
      </w:r>
      <w:r>
        <w:t xml:space="preserve">ýchto </w:t>
      </w:r>
      <w:r w:rsidRPr="00D328C9">
        <w:t xml:space="preserve"> nehnuteľnosti bude prerokované na</w:t>
      </w:r>
      <w:r>
        <w:t xml:space="preserve"> najbližšom rokovaní mestského zastupiteľstva.</w:t>
      </w:r>
    </w:p>
    <w:p w:rsidR="0090670E" w:rsidRPr="008E635C" w:rsidRDefault="0090670E" w:rsidP="0090670E">
      <w:pPr>
        <w:tabs>
          <w:tab w:val="left" w:pos="5103"/>
        </w:tabs>
        <w:ind w:right="-283"/>
        <w:jc w:val="both"/>
      </w:pPr>
      <w:r w:rsidRPr="008E635C">
        <w:t>Zámer prená</w:t>
      </w:r>
      <w:r>
        <w:t>jmu nehnuteľnosti majetku mesta</w:t>
      </w:r>
      <w:r w:rsidRPr="008E635C">
        <w:t xml:space="preserve"> z dôvodu hodného osobitného zreteľa bude predmetom schvaľovania Mestského zastupiteľstva  v Spišskej Belej na  jeho najbližšom  rokovaní trojpätinovou väčšinou všetkých poslancov. Zámer prenajať tento majetok je obec povinná zverejniť najmenej 15 dní  pred schválením prevodu mestským zastupiteľstvom  na svojej úradnej tabuli  a na </w:t>
      </w:r>
      <w:r>
        <w:t>internetovej stránke  mesta</w:t>
      </w:r>
      <w:r w:rsidRPr="008E635C">
        <w:t>. Tento zámer musí byť zverejnený počas celej doby.</w:t>
      </w:r>
    </w:p>
    <w:p w:rsidR="0090670E" w:rsidRPr="008E635C" w:rsidRDefault="0090670E" w:rsidP="0090670E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eastAsia="en-US"/>
        </w:rPr>
      </w:pPr>
      <w:r w:rsidRPr="008E635C">
        <w:rPr>
          <w:rFonts w:ascii="TimesNewRomanPS-BoldMT" w:hAnsi="TimesNewRomanPS-BoldMT" w:cs="TimesNewRomanPS-BoldMT"/>
          <w:bCs/>
          <w:lang w:eastAsia="en-US"/>
        </w:rPr>
        <w:t xml:space="preserve">Zámer prenajať majetok mesta sa </w:t>
      </w:r>
      <w:r>
        <w:rPr>
          <w:rFonts w:ascii="TimesNewRomanPS-BoldMT" w:hAnsi="TimesNewRomanPS-BoldMT" w:cs="TimesNewRomanPS-BoldMT"/>
          <w:bCs/>
          <w:lang w:eastAsia="en-US"/>
        </w:rPr>
        <w:t xml:space="preserve">ďalej zverejňuje od </w:t>
      </w:r>
      <w:r>
        <w:rPr>
          <w:rFonts w:ascii="TimesNewRomanPS-BoldMT" w:hAnsi="TimesNewRomanPS-BoldMT" w:cs="TimesNewRomanPS-BoldMT"/>
          <w:bCs/>
          <w:lang w:eastAsia="en-US"/>
        </w:rPr>
        <w:t>25.09.2018</w:t>
      </w:r>
      <w:r w:rsidRPr="008E635C">
        <w:rPr>
          <w:rFonts w:ascii="TimesNewRomanPS-BoldMT" w:hAnsi="TimesNewRomanPS-BoldMT" w:cs="TimesNewRomanPS-BoldMT"/>
          <w:bCs/>
          <w:lang w:eastAsia="en-US"/>
        </w:rPr>
        <w:t xml:space="preserve"> do</w:t>
      </w:r>
      <w:r>
        <w:rPr>
          <w:rFonts w:ascii="TimesNewRomanPS-BoldMT" w:hAnsi="TimesNewRomanPS-BoldMT" w:cs="TimesNewRomanPS-BoldMT"/>
          <w:bCs/>
          <w:lang w:eastAsia="en-US"/>
        </w:rPr>
        <w:t>10.10</w:t>
      </w:r>
      <w:r>
        <w:rPr>
          <w:rFonts w:ascii="TimesNewRomanPS-BoldMT" w:hAnsi="TimesNewRomanPS-BoldMT" w:cs="TimesNewRomanPS-BoldMT"/>
          <w:bCs/>
          <w:lang w:eastAsia="en-US"/>
        </w:rPr>
        <w:t>.2018</w:t>
      </w:r>
      <w:r w:rsidRPr="008E635C">
        <w:rPr>
          <w:rFonts w:ascii="TimesNewRomanPS-BoldMT" w:hAnsi="TimesNewRomanPS-BoldMT" w:cs="TimesNewRomanPS-BoldMT"/>
          <w:bCs/>
          <w:lang w:eastAsia="en-US"/>
        </w:rPr>
        <w:t xml:space="preserve"> na úradnej tabuli mesta Spišská Belá  a na internetovej stránke mesta Spišská Belá www.spisskabela.sk</w:t>
      </w:r>
    </w:p>
    <w:p w:rsidR="0090670E" w:rsidRDefault="0090670E" w:rsidP="0090670E">
      <w:pPr>
        <w:tabs>
          <w:tab w:val="left" w:pos="5103"/>
        </w:tabs>
        <w:ind w:right="1"/>
        <w:jc w:val="both"/>
      </w:pPr>
    </w:p>
    <w:p w:rsidR="0090670E" w:rsidRPr="008E635C" w:rsidRDefault="0090670E" w:rsidP="0090670E">
      <w:pPr>
        <w:tabs>
          <w:tab w:val="left" w:pos="5103"/>
        </w:tabs>
        <w:ind w:right="1"/>
        <w:jc w:val="both"/>
      </w:pPr>
    </w:p>
    <w:p w:rsidR="0090670E" w:rsidRPr="008E635C" w:rsidRDefault="0090670E" w:rsidP="0090670E">
      <w:pPr>
        <w:jc w:val="both"/>
        <w:rPr>
          <w:b/>
          <w:i/>
        </w:rPr>
      </w:pPr>
      <w:r>
        <w:t xml:space="preserve"> V Spišskej Belej  dňa </w:t>
      </w:r>
      <w:r>
        <w:t>25.09.2018</w:t>
      </w:r>
      <w:bookmarkStart w:id="0" w:name="_GoBack"/>
      <w:bookmarkEnd w:id="0"/>
    </w:p>
    <w:p w:rsidR="0090670E" w:rsidRPr="008E635C" w:rsidRDefault="0090670E" w:rsidP="0090670E">
      <w:pPr>
        <w:jc w:val="both"/>
        <w:rPr>
          <w:b/>
          <w:i/>
        </w:rPr>
      </w:pPr>
    </w:p>
    <w:p w:rsidR="0090670E" w:rsidRPr="008E635C" w:rsidRDefault="0090670E" w:rsidP="0090670E">
      <w:pPr>
        <w:jc w:val="both"/>
        <w:rPr>
          <w:b/>
          <w:i/>
        </w:rPr>
      </w:pPr>
    </w:p>
    <w:p w:rsidR="0090670E" w:rsidRPr="008E635C" w:rsidRDefault="0090670E" w:rsidP="0090670E">
      <w:pPr>
        <w:jc w:val="both"/>
      </w:pPr>
      <w:r w:rsidRPr="008E635C">
        <w:tab/>
        <w:t xml:space="preserve">                                                                                </w:t>
      </w:r>
      <w:r>
        <w:tab/>
      </w:r>
      <w:r w:rsidRPr="008E635C">
        <w:t xml:space="preserve">  </w:t>
      </w:r>
      <w:r>
        <w:t xml:space="preserve">        </w:t>
      </w:r>
      <w:r w:rsidRPr="008E635C">
        <w:t xml:space="preserve"> </w:t>
      </w:r>
      <w:r w:rsidRPr="008E635C">
        <w:rPr>
          <w:b/>
        </w:rPr>
        <w:t xml:space="preserve">JUDr. Štefan </w:t>
      </w:r>
      <w:proofErr w:type="spellStart"/>
      <w:r w:rsidRPr="008E635C">
        <w:rPr>
          <w:b/>
        </w:rPr>
        <w:t>Bieľak</w:t>
      </w:r>
      <w:proofErr w:type="spellEnd"/>
    </w:p>
    <w:p w:rsidR="0090670E" w:rsidRDefault="0090670E" w:rsidP="0090670E">
      <w:pPr>
        <w:jc w:val="both"/>
        <w:rPr>
          <w:b/>
        </w:rPr>
      </w:pPr>
      <w:r w:rsidRPr="008E635C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</w:t>
      </w:r>
      <w:r w:rsidRPr="008E635C">
        <w:rPr>
          <w:b/>
        </w:rPr>
        <w:t xml:space="preserve">   primátor mesta</w:t>
      </w:r>
    </w:p>
    <w:p w:rsidR="0090670E" w:rsidRPr="008E635C" w:rsidRDefault="0090670E" w:rsidP="0090670E">
      <w:pPr>
        <w:jc w:val="both"/>
        <w:rPr>
          <w:b/>
          <w:i/>
        </w:rPr>
      </w:pPr>
    </w:p>
    <w:p w:rsidR="0090670E" w:rsidRPr="008E635C" w:rsidRDefault="0090670E" w:rsidP="0090670E">
      <w:pPr>
        <w:jc w:val="both"/>
        <w:rPr>
          <w:b/>
          <w:i/>
        </w:rPr>
      </w:pPr>
    </w:p>
    <w:p w:rsidR="00DB7F66" w:rsidRDefault="00DB7F66"/>
    <w:sectPr w:rsidR="00DB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E"/>
    <w:rsid w:val="0090670E"/>
    <w:rsid w:val="00D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0F5B-4E16-412B-9955-B2843B87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6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7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 Anna</dc:creator>
  <cp:keywords/>
  <dc:description/>
  <cp:lastModifiedBy>KLEINOVA Anna</cp:lastModifiedBy>
  <cp:revision>1</cp:revision>
  <cp:lastPrinted>2018-10-08T11:47:00Z</cp:lastPrinted>
  <dcterms:created xsi:type="dcterms:W3CDTF">2018-10-08T11:41:00Z</dcterms:created>
  <dcterms:modified xsi:type="dcterms:W3CDTF">2018-10-08T11:51:00Z</dcterms:modified>
</cp:coreProperties>
</file>