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A3" w:rsidRDefault="00C138A3" w:rsidP="00C138A3">
      <w:pPr>
        <w:rPr>
          <w:bCs/>
          <w:iCs/>
          <w:lang w:bidi="si-LK"/>
        </w:rPr>
      </w:pPr>
    </w:p>
    <w:p w:rsidR="006C1637" w:rsidRDefault="006C1637" w:rsidP="00C138A3">
      <w:pPr>
        <w:rPr>
          <w:bCs/>
          <w:iCs/>
          <w:lang w:bidi="si-LK"/>
        </w:rPr>
      </w:pPr>
    </w:p>
    <w:p w:rsidR="006C1637" w:rsidRDefault="006C1637" w:rsidP="006C1637">
      <w:pPr>
        <w:pStyle w:val="Nzov"/>
        <w:rPr>
          <w:rFonts w:ascii="Bodoni MT Black" w:hAnsi="Bodoni MT Black"/>
          <w:iCs/>
        </w:rPr>
      </w:pPr>
    </w:p>
    <w:p w:rsidR="006C1637" w:rsidRDefault="006C1637" w:rsidP="006C1637">
      <w:pPr>
        <w:pStyle w:val="Nzov"/>
        <w:rPr>
          <w:rFonts w:ascii="Bodoni MT Black" w:hAnsi="Bodoni MT Black"/>
          <w:iCs/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637" w:rsidRDefault="006C1637" w:rsidP="006C1637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>
                                  <wp:extent cx="838200" cy="1000125"/>
                                  <wp:effectExtent l="0" t="0" r="0" b="9525"/>
                                  <wp:docPr id="1" name="Obrázok 1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.85pt;margin-top:-17.85pt;width:79.9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ILvgIAAL8FAAAOAAAAZHJzL2Uyb0RvYy54bWysVFlu2zAQ/S/QOxD8V7REsi0hcpBYVlEg&#10;XYCkB6AlyiJKkSpJW06LHqjn6MU6pLwlQYGirT4EkjN8M2/mca6udx1HW6o0kyLH4UWAERWVrJlY&#10;5/jTQ+nNMNKGiJpwKWiOH6nG1/PXr66GPqORbCWvqUIAInQ29Dlujekz39dVSzuiL2RPBRgbqTpi&#10;YKvWfq3IAOgd96MgmPiDVHWvZEW1htNiNOK5w28aWpkPTaOpQTzHkJtxf+X+K/v351ckWyvSt6za&#10;p0H+IouOMAFBj1AFMQRtFHsB1bFKSS0bc1HJzpdNwyrqOACbMHjG5r4lPXVcoDi6P5ZJ/z/Y6v32&#10;o0KsznGEkSAdtOiB7ozc/vyBeskpimyJhl5n4Hnfg6/Z3codtNrR1f2drD5rJOSiJWJNb5SSQ0tJ&#10;DSmG9qZ/dnXE0RZkNbyTNcQiGyMd0K5Rna0fVAQBOrTq8dgeyAdVNmQQJpeTBKMKbGGQRiAAF4Nk&#10;h+u90uYNlR2yixwr6L+DJ9s7bWw6JDu42GhCloxzpwEunhyA43gCweGqtdk0XEu/pUG6nC1nsRdH&#10;k6UXB0Xh3ZSL2JuU4TQpLovFogi/27hhnLWsrqmwYQ7yCuM/a99e6KMwjgLTkrPawtmUtFqvFlyh&#10;LQF5l+7bF+TMzX+ahisCcHlGKYzi4DZKvXIym3pxGSdeOg1mXhCmt+kkiNO4KJ9SumOC/jslNOQ4&#10;TaJkVNNvuQXue8mNZB0zMEA463I8OzqRzGpwKWrXWkMYH9dnpbDpn0oB7T402inWinSUq9mtdoBi&#10;ZbyS9SNoV0lQFggUph4sWqm+YjTABMmx/rIhimLE3wrQfxrGsR05bhMn0wg26tyyOrcQUQFUjg1G&#10;43JhxjG16RVbtxBpfHFC3sCbaZhT8ymr/UuDKeFI7SeaHUPne+d1mrvzXwAAAP//AwBQSwMEFAAG&#10;AAgAAAAhABepvAHdAAAACgEAAA8AAABkcnMvZG93bnJldi54bWxMj8FOwzAMhu9IvENkJG5bMkoL&#10;65pOCMQVxAZI3LzGaysap2qytbw9GRd2+y1/+v25WE+2E0cafOtYw2KuQBBXzrRca3jfPs/uQfiA&#10;bLBzTBp+yMO6vLwoMDdu5Dc6bkItYgn7HDU0IfS5lL5qyKKfu5447vZusBjiONTSDDjGctvJG6Uy&#10;abHleKHBnh4bqr43B6vh42X/9XmrXusnm/ajm5Rku5RaX19NDysQgabwD8NJP6pDGZ127sDGi05D&#10;kt5FUsPsL5yAZZqB2MWQZAnIspDnL5S/AAAA//8DAFBLAQItABQABgAIAAAAIQC2gziS/gAAAOEB&#10;AAATAAAAAAAAAAAAAAAAAAAAAABbQ29udGVudF9UeXBlc10ueG1sUEsBAi0AFAAGAAgAAAAhADj9&#10;If/WAAAAlAEAAAsAAAAAAAAAAAAAAAAALwEAAF9yZWxzLy5yZWxzUEsBAi0AFAAGAAgAAAAhAONm&#10;sgu+AgAAvwUAAA4AAAAAAAAAAAAAAAAALgIAAGRycy9lMm9Eb2MueG1sUEsBAi0AFAAGAAgAAAAh&#10;ABepvAHdAAAACgEAAA8AAAAAAAAAAAAAAAAAGAUAAGRycy9kb3ducmV2LnhtbFBLBQYAAAAABAAE&#10;APMAAAAiBgAAAAA=&#10;" o:allowincell="f" filled="f" stroked="f">
                <v:textbox>
                  <w:txbxContent>
                    <w:p w:rsidR="006C1637" w:rsidRDefault="006C1637" w:rsidP="006C1637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>
                            <wp:extent cx="838200" cy="1000125"/>
                            <wp:effectExtent l="0" t="0" r="0" b="9525"/>
                            <wp:docPr id="1" name="Obrázok 1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Black" w:hAnsi="Bodoni MT Black"/>
          <w:iCs/>
        </w:rPr>
        <w:t xml:space="preserve">     </w:t>
      </w:r>
      <w:r>
        <w:rPr>
          <w:rFonts w:ascii="Bodoni MT Black" w:hAnsi="Bodoni MT Black"/>
          <w:iCs/>
          <w:sz w:val="52"/>
          <w:szCs w:val="52"/>
        </w:rPr>
        <w:t>MESTO SPIŠSKÁ BELÁ</w:t>
      </w:r>
    </w:p>
    <w:p w:rsidR="006C1637" w:rsidRDefault="006C1637" w:rsidP="006C1637">
      <w:pPr>
        <w:jc w:val="center"/>
        <w:rPr>
          <w:i/>
          <w:iCs/>
          <w:sz w:val="28"/>
        </w:rPr>
      </w:pPr>
    </w:p>
    <w:p w:rsidR="006C1637" w:rsidRDefault="006C1637" w:rsidP="006C1637">
      <w:pPr>
        <w:jc w:val="center"/>
        <w:rPr>
          <w:i/>
          <w:iCs/>
          <w:sz w:val="28"/>
        </w:rPr>
      </w:pPr>
    </w:p>
    <w:p w:rsidR="006C1637" w:rsidRDefault="006C1637" w:rsidP="006C1637">
      <w:pPr>
        <w:jc w:val="center"/>
        <w:rPr>
          <w:i/>
          <w:iCs/>
          <w:sz w:val="28"/>
        </w:rPr>
      </w:pPr>
    </w:p>
    <w:p w:rsidR="006C1637" w:rsidRDefault="006C1637" w:rsidP="006C1637">
      <w:pPr>
        <w:pStyle w:val="Nadpis7"/>
        <w:rPr>
          <w:lang w:bidi="si-LK"/>
        </w:rPr>
      </w:pPr>
    </w:p>
    <w:p w:rsidR="006C1637" w:rsidRDefault="006C1637" w:rsidP="006C1637">
      <w:pPr>
        <w:pStyle w:val="Nadpis7"/>
        <w:rPr>
          <w:lang w:bidi="si-LK"/>
        </w:rPr>
      </w:pPr>
    </w:p>
    <w:p w:rsidR="006C1637" w:rsidRDefault="006C1637" w:rsidP="006C1637">
      <w:pPr>
        <w:pStyle w:val="Nadpis7"/>
        <w:rPr>
          <w:b w:val="0"/>
          <w:i w:val="0"/>
          <w:sz w:val="24"/>
          <w:lang w:bidi="si-LK"/>
        </w:rPr>
      </w:pPr>
    </w:p>
    <w:p w:rsidR="006C1637" w:rsidRDefault="006C1637" w:rsidP="006C1637">
      <w:pPr>
        <w:rPr>
          <w:iCs/>
          <w:lang w:bidi="si-LK"/>
        </w:rPr>
      </w:pPr>
      <w:r>
        <w:rPr>
          <w:iCs/>
          <w:lang w:bidi="si-LK"/>
        </w:rPr>
        <w:t>Mestskému zastupiteľstvu Mesta Spišská Belá</w:t>
      </w:r>
    </w:p>
    <w:p w:rsidR="006C1637" w:rsidRDefault="006C1637" w:rsidP="006C1637">
      <w:pPr>
        <w:rPr>
          <w:i/>
          <w:iCs/>
          <w:lang w:bidi="si-LK"/>
        </w:rPr>
      </w:pPr>
    </w:p>
    <w:p w:rsidR="006C1637" w:rsidRDefault="006C1637" w:rsidP="006C1637">
      <w:pPr>
        <w:rPr>
          <w:i/>
          <w:iCs/>
          <w:lang w:bidi="si-LK"/>
        </w:rPr>
      </w:pPr>
    </w:p>
    <w:p w:rsidR="006C1637" w:rsidRDefault="006C1637" w:rsidP="006C1637">
      <w:pPr>
        <w:rPr>
          <w:i/>
          <w:iCs/>
          <w:lang w:bidi="si-LK"/>
        </w:rPr>
      </w:pPr>
    </w:p>
    <w:p w:rsidR="006C1637" w:rsidRDefault="006C1637" w:rsidP="006C1637">
      <w:pPr>
        <w:rPr>
          <w:i/>
          <w:iCs/>
          <w:lang w:bidi="si-LK"/>
        </w:rPr>
      </w:pPr>
    </w:p>
    <w:p w:rsidR="006C1637" w:rsidRDefault="006C1637" w:rsidP="006C1637">
      <w:pPr>
        <w:rPr>
          <w:i/>
          <w:iCs/>
          <w:lang w:bidi="si-LK"/>
        </w:rPr>
      </w:pPr>
    </w:p>
    <w:p w:rsidR="006C1637" w:rsidRDefault="006C1637" w:rsidP="006C1637">
      <w:pPr>
        <w:rPr>
          <w:i/>
          <w:iCs/>
          <w:lang w:bidi="si-LK"/>
        </w:rPr>
      </w:pPr>
    </w:p>
    <w:p w:rsidR="006C1637" w:rsidRDefault="006C1637" w:rsidP="006C1637">
      <w:pPr>
        <w:rPr>
          <w:i/>
          <w:iCs/>
          <w:lang w:bidi="si-LK"/>
        </w:rPr>
      </w:pPr>
    </w:p>
    <w:p w:rsidR="006C1637" w:rsidRDefault="006C1637" w:rsidP="006C1637">
      <w:pPr>
        <w:rPr>
          <w:i/>
          <w:iCs/>
          <w:lang w:bidi="si-LK"/>
        </w:rPr>
      </w:pPr>
    </w:p>
    <w:p w:rsidR="006C1637" w:rsidRDefault="006C1637" w:rsidP="006C1637">
      <w:pPr>
        <w:rPr>
          <w:i/>
          <w:iCs/>
          <w:lang w:bidi="si-LK"/>
        </w:rPr>
      </w:pPr>
    </w:p>
    <w:p w:rsidR="006C1637" w:rsidRDefault="006C1637" w:rsidP="006C1637">
      <w:pPr>
        <w:rPr>
          <w:b/>
          <w:i/>
          <w:iCs/>
          <w:lang w:bidi="si-LK"/>
        </w:rPr>
      </w:pP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  <w:r>
        <w:rPr>
          <w:b/>
          <w:iCs/>
          <w:sz w:val="40"/>
          <w:szCs w:val="40"/>
          <w:lang w:bidi="si-LK"/>
        </w:rPr>
        <w:t xml:space="preserve">ZÁVEREČNÝ  ÚČET </w:t>
      </w: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  <w:r>
        <w:rPr>
          <w:b/>
          <w:iCs/>
          <w:sz w:val="40"/>
          <w:szCs w:val="40"/>
          <w:lang w:bidi="si-LK"/>
        </w:rPr>
        <w:t>A</w:t>
      </w: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  <w:r>
        <w:rPr>
          <w:b/>
          <w:iCs/>
          <w:sz w:val="40"/>
          <w:szCs w:val="40"/>
          <w:lang w:bidi="si-LK"/>
        </w:rPr>
        <w:t>INDIVIDUÁLNA  VÝROČNÁ  SPRÁVA</w:t>
      </w: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  <w:r>
        <w:rPr>
          <w:b/>
          <w:iCs/>
          <w:sz w:val="40"/>
          <w:szCs w:val="40"/>
          <w:lang w:bidi="si-LK"/>
        </w:rPr>
        <w:t>MESTA  SPIŠSKÁ  BELÁ  ZA  ROK  2017</w:t>
      </w: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</w:p>
    <w:p w:rsidR="006C1637" w:rsidRDefault="006C1637" w:rsidP="006C1637">
      <w:pPr>
        <w:jc w:val="center"/>
        <w:rPr>
          <w:b/>
          <w:iCs/>
          <w:sz w:val="40"/>
          <w:szCs w:val="40"/>
          <w:lang w:bidi="si-LK"/>
        </w:rPr>
      </w:pPr>
    </w:p>
    <w:p w:rsidR="006C1637" w:rsidRDefault="006C1637" w:rsidP="006C1637">
      <w:pPr>
        <w:rPr>
          <w:iCs/>
          <w:lang w:bidi="si-LK"/>
        </w:rPr>
      </w:pPr>
      <w:r>
        <w:rPr>
          <w:iCs/>
          <w:lang w:bidi="si-LK"/>
        </w:rPr>
        <w:t>Predkladá: JUDr. Štefan Bieľak, primátor mesta</w:t>
      </w:r>
    </w:p>
    <w:p w:rsidR="006C1637" w:rsidRDefault="006C1637" w:rsidP="006C1637">
      <w:pPr>
        <w:rPr>
          <w:iCs/>
          <w:lang w:bidi="si-LK"/>
        </w:rPr>
      </w:pPr>
      <w:r>
        <w:rPr>
          <w:iCs/>
          <w:lang w:bidi="si-LK"/>
        </w:rPr>
        <w:t>Vypracovala: Ing. Veronika Kováčiková, vedúca ekonomického odboru</w:t>
      </w:r>
    </w:p>
    <w:p w:rsidR="006C1637" w:rsidRDefault="006C1637" w:rsidP="006C1637">
      <w:pPr>
        <w:pStyle w:val="Nadpis7"/>
        <w:rPr>
          <w:bCs w:val="0"/>
          <w:iCs w:val="0"/>
          <w:lang w:bidi="si-LK"/>
        </w:rPr>
      </w:pPr>
      <w:r>
        <w:rPr>
          <w:b w:val="0"/>
          <w:i w:val="0"/>
          <w:sz w:val="24"/>
          <w:lang w:bidi="si-LK"/>
        </w:rPr>
        <w:t xml:space="preserve">Návrh záverečného účtu vyvesený na úradnej tabuli dňa 27.3.2018 </w:t>
      </w:r>
    </w:p>
    <w:p w:rsidR="006C1637" w:rsidRDefault="006C1637" w:rsidP="00C138A3">
      <w:pPr>
        <w:rPr>
          <w:bCs/>
          <w:iCs/>
          <w:lang w:bidi="si-LK"/>
        </w:rPr>
      </w:pPr>
      <w:bookmarkStart w:id="0" w:name="_GoBack"/>
      <w:bookmarkEnd w:id="0"/>
    </w:p>
    <w:p w:rsidR="006C1637" w:rsidRDefault="006C1637" w:rsidP="00C138A3">
      <w:pPr>
        <w:rPr>
          <w:bCs/>
          <w:iCs/>
          <w:lang w:bidi="si-LK"/>
        </w:rPr>
      </w:pPr>
    </w:p>
    <w:p w:rsidR="006C1637" w:rsidRDefault="006C1637" w:rsidP="00C138A3">
      <w:pPr>
        <w:rPr>
          <w:bCs/>
          <w:iCs/>
          <w:lang w:bidi="si-LK"/>
        </w:rPr>
      </w:pPr>
    </w:p>
    <w:p w:rsidR="006C1637" w:rsidRPr="00164A4F" w:rsidRDefault="006C1637" w:rsidP="00C138A3">
      <w:pPr>
        <w:rPr>
          <w:bCs/>
          <w:iCs/>
          <w:lang w:bidi="si-LK"/>
        </w:rPr>
      </w:pPr>
    </w:p>
    <w:p w:rsidR="00C138A3" w:rsidRDefault="00C138A3" w:rsidP="00C138A3">
      <w:pPr>
        <w:rPr>
          <w:b/>
          <w:sz w:val="28"/>
          <w:szCs w:val="28"/>
        </w:rPr>
      </w:pPr>
    </w:p>
    <w:p w:rsidR="00C138A3" w:rsidRDefault="00C138A3" w:rsidP="00C138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mesta </w:t>
      </w:r>
    </w:p>
    <w:p w:rsidR="00C138A3" w:rsidRDefault="00C138A3" w:rsidP="00C138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2017</w:t>
      </w:r>
    </w:p>
    <w:p w:rsidR="00C138A3" w:rsidRDefault="00C138A3" w:rsidP="00C138A3"/>
    <w:p w:rsidR="00C138A3" w:rsidRDefault="00C138A3" w:rsidP="00C138A3">
      <w:pPr>
        <w:rPr>
          <w:b/>
        </w:rPr>
      </w:pPr>
    </w:p>
    <w:p w:rsidR="00C138A3" w:rsidRDefault="00C138A3" w:rsidP="00C138A3">
      <w:pPr>
        <w:rPr>
          <w:b/>
        </w:rPr>
      </w:pPr>
      <w:r>
        <w:rPr>
          <w:b/>
        </w:rPr>
        <w:t xml:space="preserve">OBSAH : </w:t>
      </w:r>
    </w:p>
    <w:p w:rsidR="00C138A3" w:rsidRDefault="00C138A3" w:rsidP="00C138A3">
      <w:pPr>
        <w:rPr>
          <w:b/>
        </w:rPr>
      </w:pPr>
    </w:p>
    <w:p w:rsidR="00C138A3" w:rsidRDefault="00C138A3" w:rsidP="00C138A3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Rozpočet mesta na rok 2017</w:t>
      </w:r>
    </w:p>
    <w:p w:rsidR="00C138A3" w:rsidRDefault="00C138A3" w:rsidP="00C138A3">
      <w:pPr>
        <w:ind w:left="540"/>
      </w:pPr>
    </w:p>
    <w:p w:rsidR="00C138A3" w:rsidRDefault="00C138A3" w:rsidP="00C138A3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Rozbor plnenia príjmov za rok 2017</w:t>
      </w:r>
    </w:p>
    <w:p w:rsidR="00C138A3" w:rsidRDefault="00C138A3" w:rsidP="00C138A3"/>
    <w:p w:rsidR="00C138A3" w:rsidRDefault="00C138A3" w:rsidP="00C138A3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Rozbor čerpania výdavkov za rok 2017</w:t>
      </w:r>
    </w:p>
    <w:p w:rsidR="00C138A3" w:rsidRDefault="00C138A3" w:rsidP="00C138A3"/>
    <w:p w:rsidR="00C138A3" w:rsidRDefault="00C138A3" w:rsidP="00C138A3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Návrh na finančné usporiadanie výsledku rozpočtového hospodárenia za rok 2017</w:t>
      </w:r>
    </w:p>
    <w:p w:rsidR="00C138A3" w:rsidRDefault="00C138A3" w:rsidP="00C138A3"/>
    <w:p w:rsidR="00C138A3" w:rsidRDefault="00C138A3" w:rsidP="00C138A3">
      <w:pPr>
        <w:numPr>
          <w:ilvl w:val="0"/>
          <w:numId w:val="23"/>
        </w:numPr>
        <w:tabs>
          <w:tab w:val="num" w:pos="426"/>
        </w:tabs>
        <w:ind w:left="426" w:hanging="426"/>
      </w:pPr>
      <w:r>
        <w:t xml:space="preserve">Tvorba a použitie prostriedkov peňažných fondov </w:t>
      </w:r>
    </w:p>
    <w:p w:rsidR="00C138A3" w:rsidRDefault="00C138A3" w:rsidP="00C138A3"/>
    <w:p w:rsidR="00C138A3" w:rsidRDefault="00C138A3" w:rsidP="00C138A3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Bilancia aktív a pasív k 31.12.2017</w:t>
      </w:r>
    </w:p>
    <w:p w:rsidR="00C138A3" w:rsidRDefault="00C138A3" w:rsidP="00C138A3"/>
    <w:p w:rsidR="00C138A3" w:rsidRDefault="00C138A3" w:rsidP="00C138A3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Prehľad o stave a vývoji dlhu k 31.12.2017</w:t>
      </w:r>
    </w:p>
    <w:p w:rsidR="00C138A3" w:rsidRDefault="00C138A3" w:rsidP="00C138A3"/>
    <w:p w:rsidR="00C138A3" w:rsidRDefault="00C138A3" w:rsidP="00C138A3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Prehľad o poskytnutých dotáciách právnickým osobám a fyzickým osobám – podnikateľom podľa § 7 ods. 4 zákona č. 583/2004 Z. z.</w:t>
      </w:r>
    </w:p>
    <w:p w:rsidR="00C138A3" w:rsidRDefault="00C138A3" w:rsidP="00C138A3"/>
    <w:p w:rsidR="00C138A3" w:rsidRDefault="00C138A3" w:rsidP="00C138A3">
      <w:pPr>
        <w:numPr>
          <w:ilvl w:val="0"/>
          <w:numId w:val="23"/>
        </w:numPr>
        <w:tabs>
          <w:tab w:val="num" w:pos="426"/>
        </w:tabs>
        <w:ind w:left="426" w:hanging="426"/>
      </w:pPr>
      <w:r>
        <w:t xml:space="preserve">Podnikateľská činnosť a vedľajšia hospodárska činnosť </w:t>
      </w:r>
    </w:p>
    <w:p w:rsidR="00C138A3" w:rsidRDefault="00C138A3" w:rsidP="00C138A3"/>
    <w:p w:rsidR="00C138A3" w:rsidRDefault="00C138A3" w:rsidP="00C138A3">
      <w:pPr>
        <w:numPr>
          <w:ilvl w:val="0"/>
          <w:numId w:val="23"/>
        </w:numPr>
        <w:tabs>
          <w:tab w:val="num" w:pos="426"/>
        </w:tabs>
        <w:ind w:left="426" w:hanging="426"/>
      </w:pPr>
      <w:r>
        <w:t xml:space="preserve">Hodnotenie plnenia programov mesta </w:t>
      </w:r>
    </w:p>
    <w:p w:rsidR="00C138A3" w:rsidRDefault="00C138A3" w:rsidP="00C138A3">
      <w:pPr>
        <w:ind w:left="900"/>
      </w:pPr>
    </w:p>
    <w:p w:rsidR="00C138A3" w:rsidRDefault="00C138A3" w:rsidP="00C138A3"/>
    <w:p w:rsidR="00C138A3" w:rsidRPr="00164A4F" w:rsidRDefault="00C138A3" w:rsidP="00C138A3">
      <w:pPr>
        <w:rPr>
          <w:iCs/>
          <w:lang w:bidi="si-LK"/>
        </w:rPr>
      </w:pPr>
      <w:r>
        <w:rPr>
          <w:iCs/>
          <w:lang w:bidi="si-L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8A3" w:rsidRPr="00164A4F" w:rsidRDefault="00C138A3" w:rsidP="00C138A3">
      <w:pPr>
        <w:rPr>
          <w:iCs/>
          <w:lang w:bidi="si-LK"/>
        </w:rPr>
      </w:pPr>
    </w:p>
    <w:p w:rsidR="00C138A3" w:rsidRPr="00164A4F" w:rsidRDefault="00C138A3" w:rsidP="00C138A3">
      <w:pPr>
        <w:rPr>
          <w:iCs/>
          <w:lang w:bidi="si-LK"/>
        </w:rPr>
      </w:pPr>
    </w:p>
    <w:p w:rsidR="00C138A3" w:rsidRPr="00164A4F" w:rsidRDefault="00C138A3" w:rsidP="00C138A3">
      <w:pPr>
        <w:rPr>
          <w:iCs/>
          <w:lang w:bidi="si-LK"/>
        </w:rPr>
      </w:pPr>
    </w:p>
    <w:p w:rsidR="00C138A3" w:rsidRPr="00164A4F" w:rsidRDefault="00C138A3" w:rsidP="00C138A3">
      <w:pPr>
        <w:rPr>
          <w:iCs/>
          <w:lang w:bidi="si-LK"/>
        </w:rPr>
      </w:pPr>
    </w:p>
    <w:p w:rsidR="00C138A3" w:rsidRPr="00164A4F" w:rsidRDefault="00C138A3" w:rsidP="00C138A3">
      <w:pPr>
        <w:rPr>
          <w:iCs/>
          <w:lang w:bidi="si-LK"/>
        </w:rPr>
      </w:pPr>
    </w:p>
    <w:p w:rsidR="00C138A3" w:rsidRPr="00164A4F" w:rsidRDefault="00C138A3" w:rsidP="00C138A3">
      <w:pPr>
        <w:rPr>
          <w:iCs/>
          <w:lang w:bidi="si-LK"/>
        </w:rPr>
      </w:pPr>
    </w:p>
    <w:p w:rsidR="00C138A3" w:rsidRPr="00164A4F" w:rsidRDefault="00C138A3" w:rsidP="00C138A3">
      <w:pPr>
        <w:rPr>
          <w:iCs/>
          <w:lang w:bidi="si-LK"/>
        </w:rPr>
      </w:pPr>
    </w:p>
    <w:p w:rsidR="00C138A3" w:rsidRPr="00164A4F" w:rsidRDefault="00C138A3" w:rsidP="00C138A3">
      <w:pPr>
        <w:rPr>
          <w:iCs/>
          <w:lang w:bidi="si-LK"/>
        </w:rPr>
      </w:pPr>
    </w:p>
    <w:p w:rsidR="00C138A3" w:rsidRPr="00164A4F" w:rsidRDefault="00C138A3" w:rsidP="00C138A3">
      <w:pPr>
        <w:rPr>
          <w:iCs/>
          <w:lang w:bidi="si-LK"/>
        </w:rPr>
      </w:pPr>
      <w:r w:rsidRPr="00164A4F">
        <w:rPr>
          <w:iCs/>
          <w:lang w:bidi="si-LK"/>
        </w:rPr>
        <w:t xml:space="preserve"> Prílohy:    č. 1  Správa audítora</w:t>
      </w:r>
    </w:p>
    <w:p w:rsidR="00C138A3" w:rsidRPr="00164A4F" w:rsidRDefault="00C138A3" w:rsidP="00C138A3">
      <w:pPr>
        <w:rPr>
          <w:iCs/>
          <w:lang w:bidi="si-LK"/>
        </w:rPr>
      </w:pPr>
      <w:r w:rsidRPr="00164A4F">
        <w:rPr>
          <w:iCs/>
          <w:lang w:bidi="si-LK"/>
        </w:rPr>
        <w:t xml:space="preserve">                  č. </w:t>
      </w:r>
      <w:r>
        <w:rPr>
          <w:iCs/>
          <w:lang w:bidi="si-LK"/>
        </w:rPr>
        <w:t>2</w:t>
      </w:r>
      <w:r w:rsidRPr="00164A4F">
        <w:rPr>
          <w:iCs/>
          <w:lang w:bidi="si-LK"/>
        </w:rPr>
        <w:t xml:space="preserve">  Tabuľkový prehľad plnenia príjmov a výdavkov za rok 201</w:t>
      </w:r>
      <w:r>
        <w:rPr>
          <w:iCs/>
          <w:lang w:bidi="si-LK"/>
        </w:rPr>
        <w:t>7</w:t>
      </w:r>
    </w:p>
    <w:p w:rsidR="00C138A3" w:rsidRPr="00164A4F" w:rsidRDefault="00C138A3" w:rsidP="00C138A3">
      <w:pPr>
        <w:rPr>
          <w:iCs/>
          <w:lang w:bidi="si-LK"/>
        </w:rPr>
      </w:pPr>
      <w:r w:rsidRPr="00164A4F">
        <w:rPr>
          <w:iCs/>
          <w:lang w:bidi="si-LK"/>
        </w:rPr>
        <w:t xml:space="preserve">                  č. 3  Hodnotiaca správa o plnení programového rozpočtu za rok 201</w:t>
      </w:r>
      <w:r>
        <w:rPr>
          <w:iCs/>
          <w:lang w:bidi="si-LK"/>
        </w:rPr>
        <w:t>7</w:t>
      </w:r>
    </w:p>
    <w:p w:rsidR="00C138A3" w:rsidRDefault="00C138A3" w:rsidP="00C138A3">
      <w:pPr>
        <w:rPr>
          <w:lang w:bidi="si-LK"/>
        </w:rPr>
      </w:pPr>
      <w:r>
        <w:rPr>
          <w:lang w:bidi="si-LK"/>
        </w:rPr>
        <w:t xml:space="preserve">                  č. 4  Individuálna účtovná závierka (súvaha, výkaz ziskov a strát, poznámky)</w:t>
      </w:r>
    </w:p>
    <w:p w:rsidR="00C138A3" w:rsidRPr="00164A4F" w:rsidRDefault="00C138A3" w:rsidP="00C138A3">
      <w:pPr>
        <w:rPr>
          <w:iCs/>
          <w:lang w:bidi="si-LK"/>
        </w:rPr>
      </w:pPr>
    </w:p>
    <w:p w:rsidR="00C138A3" w:rsidRDefault="00C138A3" w:rsidP="00C138A3">
      <w:pPr>
        <w:jc w:val="center"/>
        <w:rPr>
          <w:b/>
          <w:bCs/>
          <w:iCs/>
          <w:sz w:val="28"/>
          <w:szCs w:val="28"/>
          <w:lang w:bidi="si-LK"/>
        </w:rPr>
      </w:pPr>
    </w:p>
    <w:p w:rsidR="00C138A3" w:rsidRDefault="00C138A3" w:rsidP="00C138A3">
      <w:pPr>
        <w:jc w:val="center"/>
        <w:rPr>
          <w:b/>
          <w:bCs/>
          <w:iCs/>
          <w:lang w:bidi="si-LK"/>
        </w:rPr>
      </w:pPr>
    </w:p>
    <w:p w:rsidR="00C138A3" w:rsidRPr="0017239F" w:rsidRDefault="00C138A3" w:rsidP="00C138A3">
      <w:pPr>
        <w:jc w:val="center"/>
        <w:rPr>
          <w:b/>
          <w:bCs/>
          <w:iCs/>
          <w:lang w:bidi="si-LK"/>
        </w:rPr>
      </w:pPr>
    </w:p>
    <w:p w:rsidR="009F68EF" w:rsidRDefault="009F68EF" w:rsidP="00C138A3">
      <w:pPr>
        <w:jc w:val="center"/>
        <w:rPr>
          <w:b/>
          <w:bCs/>
          <w:iCs/>
          <w:sz w:val="28"/>
          <w:szCs w:val="28"/>
          <w:lang w:bidi="si-LK"/>
        </w:rPr>
      </w:pPr>
    </w:p>
    <w:p w:rsidR="00C138A3" w:rsidRPr="00C174DC" w:rsidRDefault="00C138A3" w:rsidP="00C138A3">
      <w:pPr>
        <w:jc w:val="center"/>
        <w:rPr>
          <w:b/>
          <w:bCs/>
          <w:iCs/>
          <w:sz w:val="28"/>
          <w:szCs w:val="28"/>
          <w:lang w:bidi="si-LK"/>
        </w:rPr>
      </w:pPr>
      <w:r w:rsidRPr="00C174DC">
        <w:rPr>
          <w:b/>
          <w:bCs/>
          <w:iCs/>
          <w:sz w:val="28"/>
          <w:szCs w:val="28"/>
          <w:lang w:bidi="si-LK"/>
        </w:rPr>
        <w:lastRenderedPageBreak/>
        <w:t>ZÁVEREČNÝ  ÚČET  MESTA  SPIŠSKÁ  BELÁ</w:t>
      </w:r>
    </w:p>
    <w:p w:rsidR="00C138A3" w:rsidRDefault="00C138A3" w:rsidP="00C138A3">
      <w:pPr>
        <w:jc w:val="center"/>
        <w:rPr>
          <w:b/>
          <w:bCs/>
          <w:iCs/>
          <w:sz w:val="28"/>
          <w:szCs w:val="28"/>
          <w:lang w:bidi="si-LK"/>
        </w:rPr>
      </w:pPr>
      <w:r w:rsidRPr="00C174DC">
        <w:rPr>
          <w:b/>
          <w:bCs/>
          <w:iCs/>
          <w:sz w:val="28"/>
          <w:szCs w:val="28"/>
          <w:lang w:bidi="si-LK"/>
        </w:rPr>
        <w:t>ZA  ROK  201</w:t>
      </w:r>
      <w:r>
        <w:rPr>
          <w:b/>
          <w:bCs/>
          <w:iCs/>
          <w:sz w:val="28"/>
          <w:szCs w:val="28"/>
          <w:lang w:bidi="si-LK"/>
        </w:rPr>
        <w:t>7</w:t>
      </w:r>
    </w:p>
    <w:p w:rsidR="00C138A3" w:rsidRPr="00C174DC" w:rsidRDefault="00C138A3" w:rsidP="00C138A3">
      <w:pPr>
        <w:jc w:val="center"/>
        <w:rPr>
          <w:b/>
          <w:bCs/>
          <w:iCs/>
          <w:sz w:val="28"/>
          <w:szCs w:val="28"/>
          <w:lang w:bidi="si-LK"/>
        </w:rPr>
      </w:pPr>
    </w:p>
    <w:p w:rsidR="00C138A3" w:rsidRPr="00471821" w:rsidRDefault="00C138A3" w:rsidP="00C138A3">
      <w:pPr>
        <w:jc w:val="both"/>
        <w:rPr>
          <w:b/>
          <w:color w:val="3333FF"/>
          <w:sz w:val="28"/>
          <w:szCs w:val="28"/>
        </w:rPr>
      </w:pPr>
      <w:r w:rsidRPr="00471821">
        <w:rPr>
          <w:b/>
          <w:color w:val="3333FF"/>
          <w:sz w:val="28"/>
          <w:szCs w:val="28"/>
        </w:rPr>
        <w:t>1</w:t>
      </w:r>
      <w:r>
        <w:rPr>
          <w:b/>
          <w:color w:val="3333FF"/>
          <w:sz w:val="28"/>
          <w:szCs w:val="28"/>
        </w:rPr>
        <w:t>.</w:t>
      </w:r>
      <w:r w:rsidRPr="00471821">
        <w:rPr>
          <w:b/>
          <w:color w:val="3333FF"/>
          <w:sz w:val="28"/>
          <w:szCs w:val="28"/>
        </w:rPr>
        <w:t xml:space="preserve"> Rozpočet mesta na rok 201</w:t>
      </w:r>
      <w:r>
        <w:rPr>
          <w:b/>
          <w:color w:val="3333FF"/>
          <w:sz w:val="28"/>
          <w:szCs w:val="28"/>
        </w:rPr>
        <w:t>7</w:t>
      </w:r>
      <w:r w:rsidRPr="00471821">
        <w:rPr>
          <w:b/>
          <w:color w:val="3333FF"/>
          <w:sz w:val="28"/>
          <w:szCs w:val="28"/>
        </w:rPr>
        <w:t xml:space="preserve"> </w:t>
      </w:r>
    </w:p>
    <w:p w:rsidR="00C138A3" w:rsidRPr="00AF4E62" w:rsidRDefault="00C138A3" w:rsidP="00C138A3">
      <w:pPr>
        <w:jc w:val="both"/>
        <w:rPr>
          <w:b/>
        </w:rPr>
      </w:pPr>
    </w:p>
    <w:p w:rsidR="00C138A3" w:rsidRPr="00BB78BD" w:rsidRDefault="00C138A3" w:rsidP="00C138A3">
      <w:pPr>
        <w:jc w:val="both"/>
      </w:pPr>
      <w:r w:rsidRPr="00BB78BD">
        <w:t>Základným nástrojom finančného hospodárenia mesta bol rozpočet mesta na rok 201</w:t>
      </w:r>
      <w:r>
        <w:t>7</w:t>
      </w:r>
      <w:r w:rsidRPr="00BB78BD">
        <w:t>.</w:t>
      </w:r>
    </w:p>
    <w:p w:rsidR="00C138A3" w:rsidRPr="00416A04" w:rsidRDefault="00C138A3" w:rsidP="00C138A3">
      <w:pPr>
        <w:jc w:val="both"/>
        <w:rPr>
          <w:color w:val="000000" w:themeColor="text1"/>
        </w:rPr>
      </w:pPr>
      <w:r w:rsidRPr="00BB78BD">
        <w:t>Mesto zostavilo rozpočet podľa ustanovenia § 10 odsek 7) zákona č.</w:t>
      </w:r>
      <w:r>
        <w:t xml:space="preserve"> </w:t>
      </w:r>
      <w:r w:rsidRPr="00BB78BD">
        <w:t>583/2004 Z.</w:t>
      </w:r>
      <w:r>
        <w:t xml:space="preserve"> </w:t>
      </w:r>
      <w:r w:rsidRPr="00BB78BD">
        <w:t>z. o rozpočtových pravidlách územnej samosprávy a o zmene a doplnení niektorých zákonov v znení neskorších predpisov. Rozpočet mesta na rok 201</w:t>
      </w:r>
      <w:r>
        <w:t>7</w:t>
      </w:r>
      <w:r w:rsidRPr="00BB78BD">
        <w:t xml:space="preserve"> bol zostavený ako vyrovnaný. Bežný rozpočet bol </w:t>
      </w:r>
      <w:r w:rsidRPr="00416A04">
        <w:rPr>
          <w:color w:val="000000" w:themeColor="text1"/>
        </w:rPr>
        <w:t>zostavený ako prebytkový a kapitálový rozpočet ako schodkový.</w:t>
      </w:r>
    </w:p>
    <w:p w:rsidR="00C138A3" w:rsidRPr="00BB78BD" w:rsidRDefault="00C138A3" w:rsidP="00C138A3">
      <w:pPr>
        <w:jc w:val="both"/>
      </w:pPr>
      <w:r w:rsidRPr="00BB78BD">
        <w:t>Hospodárenie mesta sa riadilo podľa schváleného rozpočtu na rok 201</w:t>
      </w:r>
      <w:r>
        <w:t>7</w:t>
      </w:r>
      <w:r w:rsidRPr="00BB78BD">
        <w:t xml:space="preserve">. </w:t>
      </w:r>
    </w:p>
    <w:p w:rsidR="00C138A3" w:rsidRPr="009D1B82" w:rsidRDefault="00C138A3" w:rsidP="00C138A3">
      <w:pPr>
        <w:jc w:val="both"/>
        <w:rPr>
          <w:color w:val="000000" w:themeColor="text1"/>
        </w:rPr>
      </w:pPr>
      <w:r w:rsidRPr="009D1B82">
        <w:rPr>
          <w:color w:val="000000" w:themeColor="text1"/>
        </w:rPr>
        <w:t xml:space="preserve">Rozpočet mesta bol schválený mestským zastupiteľstvom dňa </w:t>
      </w:r>
      <w:r>
        <w:rPr>
          <w:color w:val="000000" w:themeColor="text1"/>
        </w:rPr>
        <w:t>14</w:t>
      </w:r>
      <w:r w:rsidRPr="009D1B82">
        <w:rPr>
          <w:color w:val="000000" w:themeColor="text1"/>
        </w:rPr>
        <w:t>.12.201</w:t>
      </w:r>
      <w:r>
        <w:rPr>
          <w:color w:val="000000" w:themeColor="text1"/>
        </w:rPr>
        <w:t xml:space="preserve">6 </w:t>
      </w:r>
      <w:r w:rsidRPr="009D1B82">
        <w:rPr>
          <w:color w:val="000000" w:themeColor="text1"/>
        </w:rPr>
        <w:t>uznesením č.</w:t>
      </w:r>
      <w:r>
        <w:rPr>
          <w:color w:val="000000" w:themeColor="text1"/>
        </w:rPr>
        <w:t>217/2016</w:t>
      </w:r>
      <w:r w:rsidRPr="009D1B82">
        <w:rPr>
          <w:color w:val="000000" w:themeColor="text1"/>
        </w:rPr>
        <w:t>.</w:t>
      </w:r>
    </w:p>
    <w:p w:rsidR="00C138A3" w:rsidRDefault="00C138A3" w:rsidP="00C138A3">
      <w:pPr>
        <w:jc w:val="both"/>
      </w:pPr>
    </w:p>
    <w:p w:rsidR="00C138A3" w:rsidRPr="00435941" w:rsidRDefault="00C138A3" w:rsidP="00C138A3">
      <w:pPr>
        <w:jc w:val="both"/>
        <w:rPr>
          <w:b/>
          <w:iCs/>
          <w:color w:val="000000" w:themeColor="text1"/>
          <w:lang w:bidi="si-LK"/>
        </w:rPr>
      </w:pPr>
      <w:r w:rsidRPr="00435941">
        <w:rPr>
          <w:b/>
          <w:iCs/>
          <w:color w:val="000000" w:themeColor="text1"/>
          <w:lang w:bidi="si-LK"/>
        </w:rPr>
        <w:t>Prehľad o rozpočtových opatreniach</w:t>
      </w:r>
    </w:p>
    <w:p w:rsidR="00C138A3" w:rsidRPr="00164A4F" w:rsidRDefault="00C138A3" w:rsidP="00C138A3">
      <w:pPr>
        <w:rPr>
          <w:iCs/>
          <w:lang w:bidi="si-L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2434"/>
        <w:gridCol w:w="2082"/>
      </w:tblGrid>
      <w:tr w:rsidR="00C138A3" w:rsidRPr="00BB78BD" w:rsidTr="00A60418">
        <w:trPr>
          <w:trHeight w:val="486"/>
        </w:trPr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center"/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Príjmy v €</w:t>
            </w: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center"/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Výdavky v €</w:t>
            </w: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1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proofErr w:type="spellStart"/>
            <w:r w:rsidRPr="00BB78BD">
              <w:rPr>
                <w:iCs/>
                <w:lang w:bidi="si-LK"/>
              </w:rPr>
              <w:t>MsZ</w:t>
            </w:r>
            <w:proofErr w:type="spellEnd"/>
            <w:r w:rsidRPr="00BB78BD">
              <w:rPr>
                <w:iCs/>
                <w:lang w:bidi="si-LK"/>
              </w:rPr>
              <w:t xml:space="preserve"> dňa </w:t>
            </w:r>
            <w:r>
              <w:rPr>
                <w:iCs/>
                <w:lang w:bidi="si-LK"/>
              </w:rPr>
              <w:t>2.3.2017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č.</w:t>
            </w:r>
            <w:r>
              <w:rPr>
                <w:iCs/>
                <w:lang w:bidi="si-LK"/>
              </w:rPr>
              <w:t xml:space="preserve"> </w:t>
            </w:r>
            <w:proofErr w:type="spellStart"/>
            <w:r w:rsidRPr="00BB78BD">
              <w:rPr>
                <w:iCs/>
                <w:lang w:bidi="si-LK"/>
              </w:rPr>
              <w:t>uz</w:t>
            </w:r>
            <w:r>
              <w:rPr>
                <w:iCs/>
                <w:lang w:bidi="si-LK"/>
              </w:rPr>
              <w:t>n</w:t>
            </w:r>
            <w:proofErr w:type="spellEnd"/>
            <w:r w:rsidRPr="00BB78BD">
              <w:rPr>
                <w:iCs/>
                <w:lang w:bidi="si-LK"/>
              </w:rPr>
              <w:t xml:space="preserve">. </w:t>
            </w:r>
            <w:r>
              <w:rPr>
                <w:iCs/>
                <w:lang w:bidi="si-LK"/>
              </w:rPr>
              <w:t>28/2017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290 507</w:t>
            </w: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290 507</w:t>
            </w: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2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proofErr w:type="spellStart"/>
            <w:r w:rsidRPr="00BB78BD">
              <w:rPr>
                <w:iCs/>
                <w:lang w:bidi="si-LK"/>
              </w:rPr>
              <w:t>MsZ</w:t>
            </w:r>
            <w:proofErr w:type="spellEnd"/>
            <w:r w:rsidRPr="00BB78BD">
              <w:rPr>
                <w:iCs/>
                <w:lang w:bidi="si-LK"/>
              </w:rPr>
              <w:t xml:space="preserve"> dňa </w:t>
            </w:r>
            <w:r>
              <w:rPr>
                <w:iCs/>
                <w:lang w:bidi="si-LK"/>
              </w:rPr>
              <w:t>6.4.2017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č.</w:t>
            </w:r>
            <w:r>
              <w:rPr>
                <w:iCs/>
                <w:lang w:bidi="si-LK"/>
              </w:rPr>
              <w:t xml:space="preserve"> </w:t>
            </w:r>
            <w:proofErr w:type="spellStart"/>
            <w:r w:rsidRPr="00BB78BD">
              <w:rPr>
                <w:iCs/>
                <w:lang w:bidi="si-LK"/>
              </w:rPr>
              <w:t>uz</w:t>
            </w:r>
            <w:r>
              <w:rPr>
                <w:iCs/>
                <w:lang w:bidi="si-LK"/>
              </w:rPr>
              <w:t>n</w:t>
            </w:r>
            <w:proofErr w:type="spellEnd"/>
            <w:r w:rsidRPr="00BB78BD">
              <w:rPr>
                <w:iCs/>
                <w:lang w:bidi="si-LK"/>
              </w:rPr>
              <w:t xml:space="preserve">. </w:t>
            </w:r>
            <w:r>
              <w:rPr>
                <w:iCs/>
                <w:lang w:bidi="si-LK"/>
              </w:rPr>
              <w:t>47</w:t>
            </w:r>
            <w:r w:rsidRPr="00BB78BD">
              <w:rPr>
                <w:iCs/>
                <w:lang w:bidi="si-LK"/>
              </w:rPr>
              <w:t>/201</w:t>
            </w:r>
            <w:r>
              <w:rPr>
                <w:iCs/>
                <w:lang w:bidi="si-LK"/>
              </w:rPr>
              <w:t>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304 240 </w:t>
            </w: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254 240</w:t>
            </w: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3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proofErr w:type="spellStart"/>
            <w:r w:rsidRPr="00BB78BD">
              <w:rPr>
                <w:iCs/>
                <w:lang w:bidi="si-LK"/>
              </w:rPr>
              <w:t>M</w:t>
            </w:r>
            <w:r>
              <w:rPr>
                <w:iCs/>
                <w:lang w:bidi="si-LK"/>
              </w:rPr>
              <w:t>s</w:t>
            </w:r>
            <w:r w:rsidRPr="00BB78BD">
              <w:rPr>
                <w:iCs/>
                <w:lang w:bidi="si-LK"/>
              </w:rPr>
              <w:t>Z</w:t>
            </w:r>
            <w:proofErr w:type="spellEnd"/>
            <w:r w:rsidRPr="00BB78BD">
              <w:rPr>
                <w:iCs/>
                <w:lang w:bidi="si-LK"/>
              </w:rPr>
              <w:t xml:space="preserve"> dňa </w:t>
            </w:r>
            <w:r>
              <w:rPr>
                <w:iCs/>
                <w:lang w:bidi="si-LK"/>
              </w:rPr>
              <w:t>1.6.2017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č. </w:t>
            </w:r>
            <w:proofErr w:type="spellStart"/>
            <w:r>
              <w:rPr>
                <w:iCs/>
                <w:lang w:bidi="si-LK"/>
              </w:rPr>
              <w:t>uzn</w:t>
            </w:r>
            <w:proofErr w:type="spellEnd"/>
            <w:r>
              <w:rPr>
                <w:iCs/>
                <w:lang w:bidi="si-LK"/>
              </w:rPr>
              <w:t>. 86/2017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189 984</w:t>
            </w: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189 984</w:t>
            </w: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4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proofErr w:type="spellStart"/>
            <w:r>
              <w:rPr>
                <w:iCs/>
                <w:lang w:bidi="si-LK"/>
              </w:rPr>
              <w:t>MsZ</w:t>
            </w:r>
            <w:proofErr w:type="spellEnd"/>
            <w:r>
              <w:rPr>
                <w:iCs/>
                <w:lang w:bidi="si-LK"/>
              </w:rPr>
              <w:t xml:space="preserve"> dňa 4.7.2017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proofErr w:type="spellStart"/>
            <w:r>
              <w:rPr>
                <w:iCs/>
                <w:lang w:bidi="si-LK"/>
              </w:rPr>
              <w:t>Č.uzn</w:t>
            </w:r>
            <w:proofErr w:type="spellEnd"/>
            <w:r>
              <w:rPr>
                <w:iCs/>
                <w:lang w:bidi="si-LK"/>
              </w:rPr>
              <w:t>. 119/2017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251 372</w:t>
            </w: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301 372</w:t>
            </w: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5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proofErr w:type="spellStart"/>
            <w:r w:rsidRPr="00BB78BD">
              <w:rPr>
                <w:iCs/>
                <w:lang w:bidi="si-LK"/>
              </w:rPr>
              <w:t>MsZ</w:t>
            </w:r>
            <w:proofErr w:type="spellEnd"/>
            <w:r w:rsidRPr="00BB78BD">
              <w:rPr>
                <w:iCs/>
                <w:lang w:bidi="si-LK"/>
              </w:rPr>
              <w:t xml:space="preserve"> dňa </w:t>
            </w:r>
            <w:r>
              <w:rPr>
                <w:iCs/>
                <w:lang w:bidi="si-LK"/>
              </w:rPr>
              <w:t>28.8.2017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č.</w:t>
            </w:r>
            <w:r>
              <w:rPr>
                <w:iCs/>
                <w:lang w:bidi="si-LK"/>
              </w:rPr>
              <w:t xml:space="preserve"> </w:t>
            </w:r>
            <w:proofErr w:type="spellStart"/>
            <w:r w:rsidRPr="00BB78BD">
              <w:rPr>
                <w:iCs/>
                <w:lang w:bidi="si-LK"/>
              </w:rPr>
              <w:t>uz</w:t>
            </w:r>
            <w:r>
              <w:rPr>
                <w:iCs/>
                <w:lang w:bidi="si-LK"/>
              </w:rPr>
              <w:t>n</w:t>
            </w:r>
            <w:proofErr w:type="spellEnd"/>
            <w:r>
              <w:rPr>
                <w:iCs/>
                <w:lang w:bidi="si-LK"/>
              </w:rPr>
              <w:t>. 142/2017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165 483</w:t>
            </w: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153 432</w:t>
            </w: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6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proofErr w:type="spellStart"/>
            <w:r w:rsidRPr="00BB78BD">
              <w:rPr>
                <w:iCs/>
                <w:lang w:bidi="si-LK"/>
              </w:rPr>
              <w:t>MsZ</w:t>
            </w:r>
            <w:proofErr w:type="spellEnd"/>
            <w:r w:rsidRPr="00BB78BD">
              <w:rPr>
                <w:iCs/>
                <w:lang w:bidi="si-LK"/>
              </w:rPr>
              <w:t xml:space="preserve"> dňa </w:t>
            </w:r>
            <w:r>
              <w:rPr>
                <w:iCs/>
                <w:lang w:bidi="si-LK"/>
              </w:rPr>
              <w:t>5.10.2017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proofErr w:type="spellStart"/>
            <w:r>
              <w:rPr>
                <w:iCs/>
                <w:lang w:bidi="si-LK"/>
              </w:rPr>
              <w:t>Č.uzn</w:t>
            </w:r>
            <w:proofErr w:type="spellEnd"/>
            <w:r>
              <w:rPr>
                <w:iCs/>
                <w:lang w:bidi="si-LK"/>
              </w:rPr>
              <w:t>. 172/2017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890 332</w:t>
            </w: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902 383</w:t>
            </w: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proofErr w:type="spellStart"/>
            <w:r w:rsidRPr="00BB78BD">
              <w:rPr>
                <w:iCs/>
                <w:lang w:bidi="si-LK"/>
              </w:rPr>
              <w:t>MsZ</w:t>
            </w:r>
            <w:proofErr w:type="spellEnd"/>
            <w:r w:rsidRPr="00BB78BD">
              <w:rPr>
                <w:iCs/>
                <w:lang w:bidi="si-LK"/>
              </w:rPr>
              <w:t xml:space="preserve"> dňa </w:t>
            </w:r>
            <w:r>
              <w:rPr>
                <w:iCs/>
                <w:lang w:bidi="si-LK"/>
              </w:rPr>
              <w:t>16.11.2017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č.</w:t>
            </w:r>
            <w:r>
              <w:rPr>
                <w:iCs/>
                <w:lang w:bidi="si-LK"/>
              </w:rPr>
              <w:t xml:space="preserve"> </w:t>
            </w:r>
            <w:proofErr w:type="spellStart"/>
            <w:r w:rsidRPr="00BB78BD">
              <w:rPr>
                <w:iCs/>
                <w:lang w:bidi="si-LK"/>
              </w:rPr>
              <w:t>uz</w:t>
            </w:r>
            <w:r>
              <w:rPr>
                <w:iCs/>
                <w:lang w:bidi="si-LK"/>
              </w:rPr>
              <w:t>n</w:t>
            </w:r>
            <w:proofErr w:type="spellEnd"/>
            <w:r>
              <w:rPr>
                <w:iCs/>
                <w:lang w:bidi="si-LK"/>
              </w:rPr>
              <w:t>. 200/2017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92 859</w:t>
            </w: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92 859</w:t>
            </w: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8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proofErr w:type="spellStart"/>
            <w:r w:rsidRPr="00BB78BD">
              <w:rPr>
                <w:iCs/>
                <w:lang w:bidi="si-LK"/>
              </w:rPr>
              <w:t>M</w:t>
            </w:r>
            <w:r>
              <w:rPr>
                <w:iCs/>
                <w:lang w:bidi="si-LK"/>
              </w:rPr>
              <w:t>s</w:t>
            </w:r>
            <w:r w:rsidRPr="00BB78BD">
              <w:rPr>
                <w:iCs/>
                <w:lang w:bidi="si-LK"/>
              </w:rPr>
              <w:t>Z</w:t>
            </w:r>
            <w:proofErr w:type="spellEnd"/>
            <w:r w:rsidRPr="00BB78BD">
              <w:rPr>
                <w:iCs/>
                <w:lang w:bidi="si-LK"/>
              </w:rPr>
              <w:t xml:space="preserve"> dňa </w:t>
            </w:r>
            <w:r>
              <w:rPr>
                <w:iCs/>
                <w:lang w:bidi="si-LK"/>
              </w:rPr>
              <w:t>13.12.2017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č. </w:t>
            </w:r>
            <w:proofErr w:type="spellStart"/>
            <w:r>
              <w:rPr>
                <w:iCs/>
                <w:lang w:bidi="si-LK"/>
              </w:rPr>
              <w:t>uzn</w:t>
            </w:r>
            <w:proofErr w:type="spellEnd"/>
            <w:r>
              <w:rPr>
                <w:iCs/>
                <w:lang w:bidi="si-LK"/>
              </w:rPr>
              <w:t>. 233/2017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95 097</w:t>
            </w: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95 097</w:t>
            </w: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9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ind w:left="720"/>
              <w:jc w:val="center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ind w:left="720"/>
              <w:jc w:val="center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r>
              <w:rPr>
                <w:iCs/>
                <w:lang w:bidi="si-LK"/>
              </w:rPr>
              <w:t>primárom mesta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C138A3" w:rsidRPr="00BB78BD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dňa 29.12.2017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2 300</w:t>
            </w: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2 300</w:t>
            </w:r>
          </w:p>
        </w:tc>
      </w:tr>
      <w:tr w:rsidR="00C138A3" w:rsidRPr="00BB78BD" w:rsidTr="00A60418">
        <w:tc>
          <w:tcPr>
            <w:tcW w:w="4704" w:type="dxa"/>
          </w:tcPr>
          <w:p w:rsidR="00C138A3" w:rsidRPr="00BB78BD" w:rsidRDefault="00C138A3" w:rsidP="00A60418">
            <w:pPr>
              <w:rPr>
                <w:b/>
                <w:iCs/>
                <w:lang w:bidi="si-LK"/>
              </w:rPr>
            </w:pPr>
          </w:p>
          <w:p w:rsidR="00C138A3" w:rsidRPr="00BB78BD" w:rsidRDefault="00A60418" w:rsidP="00A60418">
            <w:pPr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SPOLU</w:t>
            </w:r>
          </w:p>
        </w:tc>
        <w:tc>
          <w:tcPr>
            <w:tcW w:w="2510" w:type="dxa"/>
          </w:tcPr>
          <w:p w:rsidR="00C138A3" w:rsidRPr="00BB78BD" w:rsidRDefault="00C138A3" w:rsidP="00A60418">
            <w:pPr>
              <w:jc w:val="right"/>
              <w:rPr>
                <w:b/>
                <w:iCs/>
                <w:lang w:bidi="si-LK"/>
              </w:rPr>
            </w:pPr>
          </w:p>
          <w:p w:rsidR="00C138A3" w:rsidRPr="00BB78BD" w:rsidRDefault="00C138A3" w:rsidP="00A60418">
            <w:pPr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2 282 174</w:t>
            </w:r>
          </w:p>
        </w:tc>
        <w:tc>
          <w:tcPr>
            <w:tcW w:w="2130" w:type="dxa"/>
          </w:tcPr>
          <w:p w:rsidR="00C138A3" w:rsidRPr="00BB78BD" w:rsidRDefault="00C138A3" w:rsidP="00A60418">
            <w:pPr>
              <w:jc w:val="right"/>
              <w:rPr>
                <w:b/>
                <w:iCs/>
                <w:lang w:bidi="si-LK"/>
              </w:rPr>
            </w:pPr>
          </w:p>
          <w:p w:rsidR="00C138A3" w:rsidRPr="00BB78BD" w:rsidRDefault="00C138A3" w:rsidP="00A60418">
            <w:pPr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2 282 174</w:t>
            </w:r>
          </w:p>
        </w:tc>
      </w:tr>
    </w:tbl>
    <w:p w:rsidR="00C138A3" w:rsidRDefault="00C138A3" w:rsidP="00C138A3">
      <w:pPr>
        <w:jc w:val="center"/>
        <w:rPr>
          <w:b/>
        </w:rPr>
      </w:pPr>
    </w:p>
    <w:p w:rsidR="00C138A3" w:rsidRDefault="00C138A3" w:rsidP="00C138A3">
      <w:pPr>
        <w:jc w:val="center"/>
        <w:rPr>
          <w:b/>
        </w:rPr>
      </w:pPr>
      <w:r>
        <w:rPr>
          <w:b/>
        </w:rPr>
        <w:lastRenderedPageBreak/>
        <w:t xml:space="preserve">Rozpočet mesta k 31.12.2017 </w:t>
      </w:r>
    </w:p>
    <w:p w:rsidR="00C138A3" w:rsidRDefault="00C138A3" w:rsidP="00C138A3">
      <w:pPr>
        <w:outlineLvl w:val="0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104"/>
        <w:gridCol w:w="2103"/>
      </w:tblGrid>
      <w:tr w:rsidR="00C138A3" w:rsidRPr="00747363" w:rsidTr="00A60418">
        <w:trPr>
          <w:trHeight w:val="1118"/>
        </w:trPr>
        <w:tc>
          <w:tcPr>
            <w:tcW w:w="4847" w:type="dxa"/>
            <w:shd w:val="clear" w:color="auto" w:fill="D9D9D9"/>
          </w:tcPr>
          <w:p w:rsidR="00C138A3" w:rsidRPr="00747363" w:rsidRDefault="00C138A3" w:rsidP="00A6041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138" w:type="dxa"/>
            <w:shd w:val="clear" w:color="auto" w:fill="D9D9D9"/>
          </w:tcPr>
          <w:p w:rsidR="00C138A3" w:rsidRDefault="00C138A3" w:rsidP="00A60418">
            <w:pPr>
              <w:tabs>
                <w:tab w:val="right" w:pos="8460"/>
              </w:tabs>
              <w:rPr>
                <w:b/>
              </w:rPr>
            </w:pPr>
          </w:p>
          <w:p w:rsidR="00C138A3" w:rsidRDefault="00C138A3" w:rsidP="00A60418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C138A3" w:rsidRPr="00747363" w:rsidRDefault="00C138A3" w:rsidP="00A60418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137" w:type="dxa"/>
            <w:shd w:val="clear" w:color="auto" w:fill="D9D9D9"/>
          </w:tcPr>
          <w:p w:rsidR="00C138A3" w:rsidRPr="00747363" w:rsidRDefault="00C138A3" w:rsidP="00A60418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po </w:t>
            </w:r>
            <w:r>
              <w:rPr>
                <w:b/>
              </w:rPr>
              <w:t>poslednej zmene</w:t>
            </w:r>
          </w:p>
        </w:tc>
      </w:tr>
      <w:tr w:rsidR="00C138A3" w:rsidRPr="00747363" w:rsidTr="00A60418">
        <w:trPr>
          <w:trHeight w:val="275"/>
        </w:trPr>
        <w:tc>
          <w:tcPr>
            <w:tcW w:w="4847" w:type="dxa"/>
            <w:shd w:val="clear" w:color="auto" w:fill="C4BC96"/>
          </w:tcPr>
          <w:p w:rsidR="00C138A3" w:rsidRPr="00747363" w:rsidRDefault="00C138A3" w:rsidP="00A60418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138" w:type="dxa"/>
            <w:shd w:val="clear" w:color="auto" w:fill="C4BC96"/>
          </w:tcPr>
          <w:p w:rsidR="00C138A3" w:rsidRPr="00747363" w:rsidRDefault="00C138A3" w:rsidP="00A60418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6 090 815</w:t>
            </w:r>
          </w:p>
        </w:tc>
        <w:tc>
          <w:tcPr>
            <w:tcW w:w="2137" w:type="dxa"/>
            <w:shd w:val="clear" w:color="auto" w:fill="C4BC96"/>
          </w:tcPr>
          <w:p w:rsidR="00C138A3" w:rsidRPr="00747363" w:rsidRDefault="00C138A3" w:rsidP="00A60418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8 372 989</w:t>
            </w:r>
          </w:p>
        </w:tc>
      </w:tr>
      <w:tr w:rsidR="00C138A3" w:rsidRPr="00747363" w:rsidTr="00A60418">
        <w:trPr>
          <w:trHeight w:val="275"/>
        </w:trPr>
        <w:tc>
          <w:tcPr>
            <w:tcW w:w="4847" w:type="dxa"/>
          </w:tcPr>
          <w:p w:rsidR="00C138A3" w:rsidRPr="00197E14" w:rsidRDefault="00C138A3" w:rsidP="00A60418">
            <w:pPr>
              <w:tabs>
                <w:tab w:val="right" w:pos="8460"/>
              </w:tabs>
              <w:jc w:val="both"/>
            </w:pPr>
            <w:r w:rsidRPr="00197E14">
              <w:t>z toho:</w:t>
            </w:r>
          </w:p>
        </w:tc>
        <w:tc>
          <w:tcPr>
            <w:tcW w:w="2138" w:type="dxa"/>
          </w:tcPr>
          <w:p w:rsidR="00C138A3" w:rsidRPr="00747363" w:rsidRDefault="00C138A3" w:rsidP="00A6041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137" w:type="dxa"/>
          </w:tcPr>
          <w:p w:rsidR="00C138A3" w:rsidRPr="00747363" w:rsidRDefault="00C138A3" w:rsidP="00A6041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C138A3" w:rsidRPr="004E3062" w:rsidTr="00A60418">
        <w:trPr>
          <w:trHeight w:val="275"/>
        </w:trPr>
        <w:tc>
          <w:tcPr>
            <w:tcW w:w="4847" w:type="dxa"/>
          </w:tcPr>
          <w:p w:rsidR="00C138A3" w:rsidRPr="00197E14" w:rsidRDefault="00C138A3" w:rsidP="00A60418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138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>4 603 660</w:t>
            </w:r>
          </w:p>
        </w:tc>
        <w:tc>
          <w:tcPr>
            <w:tcW w:w="2137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>5 307 992</w:t>
            </w:r>
          </w:p>
        </w:tc>
      </w:tr>
      <w:tr w:rsidR="00C138A3" w:rsidRPr="004E3062" w:rsidTr="00A60418">
        <w:trPr>
          <w:trHeight w:val="290"/>
        </w:trPr>
        <w:tc>
          <w:tcPr>
            <w:tcW w:w="4847" w:type="dxa"/>
          </w:tcPr>
          <w:p w:rsidR="00C138A3" w:rsidRPr="00197E14" w:rsidRDefault="00C138A3" w:rsidP="00A60418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138" w:type="dxa"/>
          </w:tcPr>
          <w:p w:rsidR="00C138A3" w:rsidRDefault="00C138A3" w:rsidP="00A60418">
            <w:pPr>
              <w:jc w:val="both"/>
              <w:outlineLvl w:val="0"/>
            </w:pPr>
            <w:r>
              <w:t xml:space="preserve">   992 842</w:t>
            </w:r>
          </w:p>
        </w:tc>
        <w:tc>
          <w:tcPr>
            <w:tcW w:w="2137" w:type="dxa"/>
          </w:tcPr>
          <w:p w:rsidR="00C138A3" w:rsidRDefault="00C138A3" w:rsidP="00A60418">
            <w:pPr>
              <w:jc w:val="both"/>
              <w:outlineLvl w:val="0"/>
            </w:pPr>
            <w:r>
              <w:t>1 930 349</w:t>
            </w:r>
          </w:p>
        </w:tc>
      </w:tr>
      <w:tr w:rsidR="00C138A3" w:rsidRPr="004E3062" w:rsidTr="00A60418">
        <w:trPr>
          <w:trHeight w:val="275"/>
        </w:trPr>
        <w:tc>
          <w:tcPr>
            <w:tcW w:w="4847" w:type="dxa"/>
          </w:tcPr>
          <w:p w:rsidR="00C138A3" w:rsidRPr="00197E14" w:rsidRDefault="00C138A3" w:rsidP="00A60418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138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 xml:space="preserve">   410 000</w:t>
            </w:r>
          </w:p>
        </w:tc>
        <w:tc>
          <w:tcPr>
            <w:tcW w:w="2137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>1 015 558</w:t>
            </w:r>
          </w:p>
        </w:tc>
      </w:tr>
      <w:tr w:rsidR="00C138A3" w:rsidRPr="004E3062" w:rsidTr="00A60418">
        <w:trPr>
          <w:trHeight w:val="275"/>
        </w:trPr>
        <w:tc>
          <w:tcPr>
            <w:tcW w:w="4847" w:type="dxa"/>
            <w:shd w:val="clear" w:color="auto" w:fill="FFC000"/>
          </w:tcPr>
          <w:p w:rsidR="00C138A3" w:rsidRPr="00197E14" w:rsidRDefault="00C138A3" w:rsidP="00A60418">
            <w:pPr>
              <w:tabs>
                <w:tab w:val="right" w:pos="8460"/>
              </w:tabs>
              <w:jc w:val="both"/>
            </w:pPr>
            <w:r>
              <w:t>Príjmy spolu bez RO</w:t>
            </w:r>
          </w:p>
        </w:tc>
        <w:tc>
          <w:tcPr>
            <w:tcW w:w="2138" w:type="dxa"/>
            <w:shd w:val="clear" w:color="auto" w:fill="FFC000"/>
          </w:tcPr>
          <w:p w:rsidR="00C138A3" w:rsidRDefault="00C138A3" w:rsidP="00A60418">
            <w:pPr>
              <w:tabs>
                <w:tab w:val="right" w:pos="8460"/>
              </w:tabs>
              <w:jc w:val="both"/>
            </w:pPr>
            <w:r>
              <w:t>6 006 502</w:t>
            </w:r>
          </w:p>
        </w:tc>
        <w:tc>
          <w:tcPr>
            <w:tcW w:w="2137" w:type="dxa"/>
            <w:shd w:val="clear" w:color="auto" w:fill="FFC000"/>
          </w:tcPr>
          <w:p w:rsidR="00C138A3" w:rsidRDefault="00C138A3" w:rsidP="00A60418">
            <w:pPr>
              <w:tabs>
                <w:tab w:val="right" w:pos="8460"/>
              </w:tabs>
              <w:jc w:val="both"/>
            </w:pPr>
            <w:r>
              <w:t>8 253 899</w:t>
            </w:r>
          </w:p>
        </w:tc>
      </w:tr>
      <w:tr w:rsidR="00C138A3" w:rsidTr="00A60418">
        <w:trPr>
          <w:trHeight w:val="275"/>
        </w:trPr>
        <w:tc>
          <w:tcPr>
            <w:tcW w:w="4847" w:type="dxa"/>
          </w:tcPr>
          <w:p w:rsidR="00C138A3" w:rsidRPr="00AC3E31" w:rsidRDefault="00C138A3" w:rsidP="00A6041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2138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 xml:space="preserve">     84 313</w:t>
            </w:r>
          </w:p>
        </w:tc>
        <w:tc>
          <w:tcPr>
            <w:tcW w:w="2137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 xml:space="preserve">   119 090</w:t>
            </w:r>
          </w:p>
        </w:tc>
      </w:tr>
      <w:tr w:rsidR="00C138A3" w:rsidRPr="00747363" w:rsidTr="00A60418">
        <w:trPr>
          <w:trHeight w:val="275"/>
        </w:trPr>
        <w:tc>
          <w:tcPr>
            <w:tcW w:w="4847" w:type="dxa"/>
            <w:shd w:val="clear" w:color="auto" w:fill="C4BC96"/>
          </w:tcPr>
          <w:p w:rsidR="00C138A3" w:rsidRPr="00747363" w:rsidRDefault="00C138A3" w:rsidP="00A60418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138" w:type="dxa"/>
            <w:shd w:val="clear" w:color="auto" w:fill="C4BC96"/>
          </w:tcPr>
          <w:p w:rsidR="00C138A3" w:rsidRPr="00747363" w:rsidRDefault="00C138A3" w:rsidP="00A60418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6 090 815</w:t>
            </w:r>
          </w:p>
        </w:tc>
        <w:tc>
          <w:tcPr>
            <w:tcW w:w="2137" w:type="dxa"/>
            <w:shd w:val="clear" w:color="auto" w:fill="C4BC96"/>
          </w:tcPr>
          <w:p w:rsidR="00C138A3" w:rsidRPr="00747363" w:rsidRDefault="00C138A3" w:rsidP="00A60418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8 372 989</w:t>
            </w:r>
          </w:p>
        </w:tc>
      </w:tr>
      <w:tr w:rsidR="00C138A3" w:rsidRPr="00747363" w:rsidTr="00A60418">
        <w:trPr>
          <w:trHeight w:val="275"/>
        </w:trPr>
        <w:tc>
          <w:tcPr>
            <w:tcW w:w="4847" w:type="dxa"/>
          </w:tcPr>
          <w:p w:rsidR="00C138A3" w:rsidRPr="00197E14" w:rsidRDefault="00C138A3" w:rsidP="00A60418">
            <w:pPr>
              <w:tabs>
                <w:tab w:val="right" w:pos="8460"/>
              </w:tabs>
              <w:jc w:val="both"/>
            </w:pPr>
            <w:r w:rsidRPr="00197E14">
              <w:t>z toho:</w:t>
            </w:r>
          </w:p>
        </w:tc>
        <w:tc>
          <w:tcPr>
            <w:tcW w:w="2138" w:type="dxa"/>
          </w:tcPr>
          <w:p w:rsidR="00C138A3" w:rsidRPr="00747363" w:rsidRDefault="00C138A3" w:rsidP="00A6041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C138A3" w:rsidRPr="00747363" w:rsidRDefault="00C138A3" w:rsidP="00A6041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C138A3" w:rsidRPr="004E3062" w:rsidTr="00A60418">
        <w:trPr>
          <w:trHeight w:val="275"/>
        </w:trPr>
        <w:tc>
          <w:tcPr>
            <w:tcW w:w="4847" w:type="dxa"/>
          </w:tcPr>
          <w:p w:rsidR="00C138A3" w:rsidRPr="00197E14" w:rsidRDefault="00C138A3" w:rsidP="00A60418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138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>2 080 457</w:t>
            </w:r>
          </w:p>
        </w:tc>
        <w:tc>
          <w:tcPr>
            <w:tcW w:w="2137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>2 585 031</w:t>
            </w:r>
          </w:p>
        </w:tc>
      </w:tr>
      <w:tr w:rsidR="00C138A3" w:rsidRPr="004E3062" w:rsidTr="00A60418">
        <w:trPr>
          <w:trHeight w:val="275"/>
        </w:trPr>
        <w:tc>
          <w:tcPr>
            <w:tcW w:w="4847" w:type="dxa"/>
          </w:tcPr>
          <w:p w:rsidR="00C138A3" w:rsidRPr="00197E14" w:rsidRDefault="00C138A3" w:rsidP="00A60418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138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>1 491 160</w:t>
            </w:r>
          </w:p>
        </w:tc>
        <w:tc>
          <w:tcPr>
            <w:tcW w:w="2137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>2 537 458</w:t>
            </w:r>
          </w:p>
        </w:tc>
      </w:tr>
      <w:tr w:rsidR="00C138A3" w:rsidRPr="004E3062" w:rsidTr="00A60418">
        <w:trPr>
          <w:trHeight w:val="275"/>
        </w:trPr>
        <w:tc>
          <w:tcPr>
            <w:tcW w:w="4847" w:type="dxa"/>
          </w:tcPr>
          <w:p w:rsidR="00C138A3" w:rsidRPr="00197E14" w:rsidRDefault="00C138A3" w:rsidP="00A60418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138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 xml:space="preserve">   285 100</w:t>
            </w:r>
          </w:p>
        </w:tc>
        <w:tc>
          <w:tcPr>
            <w:tcW w:w="2137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 xml:space="preserve">   595 455</w:t>
            </w:r>
          </w:p>
        </w:tc>
      </w:tr>
      <w:tr w:rsidR="00C138A3" w:rsidRPr="004E3062" w:rsidTr="00A60418">
        <w:trPr>
          <w:trHeight w:val="275"/>
        </w:trPr>
        <w:tc>
          <w:tcPr>
            <w:tcW w:w="4847" w:type="dxa"/>
            <w:shd w:val="clear" w:color="auto" w:fill="FFC000"/>
          </w:tcPr>
          <w:p w:rsidR="00C138A3" w:rsidRPr="00197E14" w:rsidRDefault="00C138A3" w:rsidP="00A60418">
            <w:pPr>
              <w:tabs>
                <w:tab w:val="right" w:pos="8460"/>
              </w:tabs>
              <w:jc w:val="both"/>
            </w:pPr>
            <w:r>
              <w:t>Výdavky spolu bez RO</w:t>
            </w:r>
          </w:p>
        </w:tc>
        <w:tc>
          <w:tcPr>
            <w:tcW w:w="2138" w:type="dxa"/>
            <w:shd w:val="clear" w:color="auto" w:fill="FFC000"/>
          </w:tcPr>
          <w:p w:rsidR="00C138A3" w:rsidRDefault="00C138A3" w:rsidP="00A60418">
            <w:pPr>
              <w:tabs>
                <w:tab w:val="right" w:pos="8460"/>
              </w:tabs>
              <w:jc w:val="both"/>
            </w:pPr>
            <w:r>
              <w:t>3 806 717</w:t>
            </w:r>
          </w:p>
        </w:tc>
        <w:tc>
          <w:tcPr>
            <w:tcW w:w="2137" w:type="dxa"/>
            <w:shd w:val="clear" w:color="auto" w:fill="FFC000"/>
          </w:tcPr>
          <w:p w:rsidR="00C138A3" w:rsidRDefault="00C138A3" w:rsidP="00A60418">
            <w:pPr>
              <w:tabs>
                <w:tab w:val="right" w:pos="8460"/>
              </w:tabs>
              <w:jc w:val="both"/>
            </w:pPr>
            <w:r>
              <w:t>5 717 944</w:t>
            </w:r>
          </w:p>
        </w:tc>
      </w:tr>
      <w:tr w:rsidR="00C138A3" w:rsidRPr="004E3062" w:rsidTr="00A60418">
        <w:trPr>
          <w:trHeight w:val="566"/>
        </w:trPr>
        <w:tc>
          <w:tcPr>
            <w:tcW w:w="4847" w:type="dxa"/>
          </w:tcPr>
          <w:p w:rsidR="00C138A3" w:rsidRPr="00AC3E31" w:rsidRDefault="00C138A3" w:rsidP="00A6041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Bežné v</w:t>
            </w:r>
            <w:r w:rsidRPr="00AC3E31">
              <w:rPr>
                <w:color w:val="FF0000"/>
              </w:rPr>
              <w:t>ýdavky RO s právnou subjek</w:t>
            </w:r>
            <w:r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ivitou</w:t>
            </w:r>
          </w:p>
        </w:tc>
        <w:tc>
          <w:tcPr>
            <w:tcW w:w="2138" w:type="dxa"/>
          </w:tcPr>
          <w:p w:rsidR="00C138A3" w:rsidRPr="0051039E" w:rsidRDefault="00C138A3" w:rsidP="00A60418">
            <w:pPr>
              <w:tabs>
                <w:tab w:val="right" w:pos="8460"/>
              </w:tabs>
            </w:pPr>
            <w:r>
              <w:t>2 216 598</w:t>
            </w:r>
          </w:p>
        </w:tc>
        <w:tc>
          <w:tcPr>
            <w:tcW w:w="2137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>2 537 154</w:t>
            </w:r>
          </w:p>
        </w:tc>
      </w:tr>
      <w:tr w:rsidR="00C138A3" w:rsidRPr="004E3062" w:rsidTr="00A60418">
        <w:trPr>
          <w:trHeight w:val="551"/>
        </w:trPr>
        <w:tc>
          <w:tcPr>
            <w:tcW w:w="4847" w:type="dxa"/>
          </w:tcPr>
          <w:p w:rsidR="00C138A3" w:rsidRDefault="00C138A3" w:rsidP="00A6041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Kapitálové výdavky RO s právnou subjektivitou</w:t>
            </w:r>
          </w:p>
        </w:tc>
        <w:tc>
          <w:tcPr>
            <w:tcW w:w="2138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 xml:space="preserve">     17 500</w:t>
            </w:r>
          </w:p>
        </w:tc>
        <w:tc>
          <w:tcPr>
            <w:tcW w:w="2137" w:type="dxa"/>
          </w:tcPr>
          <w:p w:rsidR="00C138A3" w:rsidRPr="0051039E" w:rsidRDefault="00C138A3" w:rsidP="00A60418">
            <w:pPr>
              <w:tabs>
                <w:tab w:val="right" w:pos="8460"/>
              </w:tabs>
              <w:jc w:val="both"/>
            </w:pPr>
            <w:r>
              <w:t xml:space="preserve">   117 891</w:t>
            </w:r>
          </w:p>
        </w:tc>
      </w:tr>
      <w:tr w:rsidR="00C138A3" w:rsidRPr="00747363" w:rsidTr="00A60418">
        <w:trPr>
          <w:trHeight w:val="275"/>
        </w:trPr>
        <w:tc>
          <w:tcPr>
            <w:tcW w:w="4847" w:type="dxa"/>
            <w:shd w:val="clear" w:color="auto" w:fill="C4BC96"/>
          </w:tcPr>
          <w:p w:rsidR="00C138A3" w:rsidRPr="00747363" w:rsidRDefault="00C138A3" w:rsidP="00A60418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mesta</w:t>
            </w:r>
          </w:p>
        </w:tc>
        <w:tc>
          <w:tcPr>
            <w:tcW w:w="2138" w:type="dxa"/>
            <w:shd w:val="clear" w:color="auto" w:fill="C4BC96"/>
          </w:tcPr>
          <w:p w:rsidR="00C138A3" w:rsidRPr="00747363" w:rsidRDefault="00C138A3" w:rsidP="00A60418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6 090 815</w:t>
            </w:r>
          </w:p>
        </w:tc>
        <w:tc>
          <w:tcPr>
            <w:tcW w:w="2137" w:type="dxa"/>
            <w:shd w:val="clear" w:color="auto" w:fill="C4BC96"/>
          </w:tcPr>
          <w:p w:rsidR="00C138A3" w:rsidRPr="00747363" w:rsidRDefault="00C138A3" w:rsidP="00A60418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8 372 989</w:t>
            </w:r>
          </w:p>
        </w:tc>
      </w:tr>
    </w:tbl>
    <w:p w:rsidR="00C138A3" w:rsidRPr="00AF4E62" w:rsidRDefault="00C138A3" w:rsidP="00C138A3">
      <w:pPr>
        <w:outlineLvl w:val="0"/>
        <w:rPr>
          <w:b/>
          <w:sz w:val="28"/>
          <w:szCs w:val="28"/>
        </w:rPr>
      </w:pPr>
    </w:p>
    <w:p w:rsidR="00C138A3" w:rsidRPr="008258E4" w:rsidRDefault="00C138A3" w:rsidP="00C138A3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>
        <w:rPr>
          <w:b/>
          <w:color w:val="0000FF"/>
          <w:sz w:val="28"/>
          <w:szCs w:val="28"/>
        </w:rPr>
        <w:t>2017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C138A3" w:rsidRPr="00AF4E62" w:rsidRDefault="00C138A3" w:rsidP="00C138A3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C138A3" w:rsidRPr="00747363" w:rsidTr="00A60418">
        <w:tc>
          <w:tcPr>
            <w:tcW w:w="2962" w:type="dxa"/>
            <w:shd w:val="clear" w:color="auto" w:fill="D9D9D9"/>
          </w:tcPr>
          <w:p w:rsidR="00C138A3" w:rsidRDefault="00C138A3" w:rsidP="00A60418">
            <w:pPr>
              <w:jc w:val="center"/>
              <w:rPr>
                <w:b/>
              </w:rPr>
            </w:pPr>
            <w:r>
              <w:rPr>
                <w:b/>
              </w:rPr>
              <w:t>Upravený r</w:t>
            </w:r>
            <w:r w:rsidRPr="00747363">
              <w:rPr>
                <w:b/>
              </w:rPr>
              <w:t>ozpočet</w:t>
            </w:r>
          </w:p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138A3" w:rsidRPr="00747363" w:rsidTr="00A60418">
        <w:tc>
          <w:tcPr>
            <w:tcW w:w="2962" w:type="dxa"/>
          </w:tcPr>
          <w:p w:rsidR="00C138A3" w:rsidRPr="00D21EDC" w:rsidRDefault="00C138A3" w:rsidP="00A60418">
            <w:pPr>
              <w:jc w:val="center"/>
            </w:pPr>
            <w:r>
              <w:t>8 253 899</w:t>
            </w:r>
          </w:p>
        </w:tc>
        <w:tc>
          <w:tcPr>
            <w:tcW w:w="3071" w:type="dxa"/>
          </w:tcPr>
          <w:p w:rsidR="00C138A3" w:rsidRPr="00D21EDC" w:rsidRDefault="00C138A3" w:rsidP="00A60418">
            <w:pPr>
              <w:jc w:val="center"/>
            </w:pPr>
            <w:r>
              <w:t>6 574 782,87</w:t>
            </w:r>
          </w:p>
        </w:tc>
        <w:tc>
          <w:tcPr>
            <w:tcW w:w="3323" w:type="dxa"/>
          </w:tcPr>
          <w:p w:rsidR="00C138A3" w:rsidRPr="00DD146D" w:rsidRDefault="00C138A3" w:rsidP="00A60418">
            <w:pPr>
              <w:jc w:val="center"/>
            </w:pPr>
            <w:r>
              <w:t>79,66</w:t>
            </w:r>
          </w:p>
        </w:tc>
      </w:tr>
    </w:tbl>
    <w:p w:rsidR="00C138A3" w:rsidRDefault="00C138A3" w:rsidP="00C138A3">
      <w:pPr>
        <w:jc w:val="center"/>
        <w:rPr>
          <w:b/>
        </w:rPr>
      </w:pPr>
    </w:p>
    <w:p w:rsidR="00C138A3" w:rsidRDefault="00C138A3" w:rsidP="00C138A3">
      <w:pPr>
        <w:numPr>
          <w:ilvl w:val="0"/>
          <w:numId w:val="19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C138A3" w:rsidRDefault="00C138A3" w:rsidP="00C138A3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C138A3" w:rsidRPr="00747363" w:rsidTr="00A60418">
        <w:tc>
          <w:tcPr>
            <w:tcW w:w="2962" w:type="dxa"/>
            <w:shd w:val="clear" w:color="auto" w:fill="D9D9D9"/>
          </w:tcPr>
          <w:p w:rsidR="00C138A3" w:rsidRDefault="00C138A3" w:rsidP="00A60418">
            <w:pPr>
              <w:jc w:val="center"/>
              <w:rPr>
                <w:b/>
              </w:rPr>
            </w:pPr>
            <w:r>
              <w:rPr>
                <w:b/>
              </w:rPr>
              <w:t>Upravený r</w:t>
            </w:r>
            <w:r w:rsidRPr="00747363">
              <w:rPr>
                <w:b/>
              </w:rPr>
              <w:t>ozpočet</w:t>
            </w:r>
          </w:p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138A3" w:rsidRPr="00747363" w:rsidTr="00A60418">
        <w:tc>
          <w:tcPr>
            <w:tcW w:w="2962" w:type="dxa"/>
          </w:tcPr>
          <w:p w:rsidR="00C138A3" w:rsidRPr="00D21EDC" w:rsidRDefault="00C138A3" w:rsidP="00A60418">
            <w:pPr>
              <w:jc w:val="center"/>
            </w:pPr>
            <w:r>
              <w:t>5 307 992</w:t>
            </w:r>
          </w:p>
        </w:tc>
        <w:tc>
          <w:tcPr>
            <w:tcW w:w="3071" w:type="dxa"/>
          </w:tcPr>
          <w:p w:rsidR="00C138A3" w:rsidRPr="00D21EDC" w:rsidRDefault="00C138A3" w:rsidP="00A60418">
            <w:pPr>
              <w:jc w:val="center"/>
            </w:pPr>
            <w:r>
              <w:t>5 311 294,24</w:t>
            </w:r>
          </w:p>
        </w:tc>
        <w:tc>
          <w:tcPr>
            <w:tcW w:w="3323" w:type="dxa"/>
          </w:tcPr>
          <w:p w:rsidR="00C138A3" w:rsidRPr="00DD146D" w:rsidRDefault="00C138A3" w:rsidP="00A60418">
            <w:pPr>
              <w:jc w:val="center"/>
            </w:pPr>
            <w:r>
              <w:t>100,33</w:t>
            </w:r>
          </w:p>
        </w:tc>
      </w:tr>
    </w:tbl>
    <w:p w:rsidR="00C138A3" w:rsidRDefault="00C138A3" w:rsidP="00C138A3">
      <w:pPr>
        <w:rPr>
          <w:b/>
          <w:color w:val="FF0000"/>
        </w:rPr>
      </w:pPr>
    </w:p>
    <w:p w:rsidR="00C138A3" w:rsidRDefault="00C138A3" w:rsidP="00C138A3">
      <w:pPr>
        <w:jc w:val="both"/>
      </w:pPr>
      <w:r w:rsidRPr="00197988">
        <w:t xml:space="preserve">Z rozpočtovaných bežných príjmov </w:t>
      </w:r>
      <w:r>
        <w:t>5 307 992</w:t>
      </w:r>
      <w:r w:rsidRPr="00197988">
        <w:t xml:space="preserve"> EUR bol skutočný príjem k 31.12.201</w:t>
      </w:r>
      <w:r>
        <w:t>7</w:t>
      </w:r>
      <w:r w:rsidRPr="00197988">
        <w:t xml:space="preserve"> v sume </w:t>
      </w:r>
      <w:r>
        <w:t>5 325 679,59</w:t>
      </w:r>
      <w:r w:rsidRPr="00197988">
        <w:t xml:space="preserve"> EUR, čo predstavuje </w:t>
      </w:r>
      <w:r>
        <w:t>100,33</w:t>
      </w:r>
      <w:r w:rsidRPr="00197988">
        <w:t xml:space="preserve"> % plnenie. </w:t>
      </w:r>
    </w:p>
    <w:p w:rsidR="00C138A3" w:rsidRPr="00197988" w:rsidRDefault="00C138A3" w:rsidP="00C138A3">
      <w:pPr>
        <w:jc w:val="both"/>
      </w:pPr>
    </w:p>
    <w:p w:rsidR="00C138A3" w:rsidRPr="004A3BD5" w:rsidRDefault="00C138A3" w:rsidP="00C138A3">
      <w:pPr>
        <w:numPr>
          <w:ilvl w:val="0"/>
          <w:numId w:val="20"/>
        </w:numPr>
        <w:rPr>
          <w:b/>
          <w:color w:val="FF0000"/>
        </w:rPr>
      </w:pPr>
      <w:r w:rsidRPr="004A3BD5">
        <w:rPr>
          <w:b/>
          <w:color w:val="FF0000"/>
        </w:rPr>
        <w:t>daňové príjmy</w:t>
      </w:r>
    </w:p>
    <w:p w:rsidR="00C138A3" w:rsidRPr="004A3BD5" w:rsidRDefault="00C138A3" w:rsidP="00C138A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C138A3" w:rsidRPr="004A3BD5" w:rsidTr="00A60418">
        <w:tc>
          <w:tcPr>
            <w:tcW w:w="2962" w:type="dxa"/>
            <w:shd w:val="clear" w:color="auto" w:fill="D9D9D9"/>
          </w:tcPr>
          <w:p w:rsidR="00C138A3" w:rsidRPr="004A3BD5" w:rsidRDefault="00C138A3" w:rsidP="00A60418">
            <w:pPr>
              <w:jc w:val="center"/>
              <w:rPr>
                <w:b/>
              </w:rPr>
            </w:pPr>
            <w:r w:rsidRPr="004A3BD5">
              <w:rPr>
                <w:b/>
              </w:rPr>
              <w:t xml:space="preserve">Upravený rozpočet </w:t>
            </w:r>
          </w:p>
          <w:p w:rsidR="00C138A3" w:rsidRPr="004A3BD5" w:rsidRDefault="00C138A3" w:rsidP="00A60418">
            <w:pPr>
              <w:jc w:val="center"/>
              <w:rPr>
                <w:b/>
              </w:rPr>
            </w:pPr>
            <w:r w:rsidRPr="004A3BD5">
              <w:rPr>
                <w:b/>
              </w:rPr>
              <w:t>na rok 201</w:t>
            </w:r>
            <w:r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C138A3" w:rsidRPr="004A3BD5" w:rsidRDefault="00C138A3" w:rsidP="00A60418">
            <w:pPr>
              <w:jc w:val="center"/>
              <w:rPr>
                <w:b/>
              </w:rPr>
            </w:pPr>
            <w:r w:rsidRPr="004A3BD5">
              <w:rPr>
                <w:b/>
              </w:rPr>
              <w:t>Skutočnosť k 31.12.201</w:t>
            </w:r>
            <w:r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C138A3" w:rsidRPr="004A3BD5" w:rsidRDefault="00C138A3" w:rsidP="00A60418">
            <w:pPr>
              <w:jc w:val="center"/>
              <w:rPr>
                <w:b/>
              </w:rPr>
            </w:pPr>
            <w:r w:rsidRPr="004A3BD5">
              <w:rPr>
                <w:b/>
              </w:rPr>
              <w:t>% plnenia</w:t>
            </w:r>
          </w:p>
        </w:tc>
      </w:tr>
      <w:tr w:rsidR="00C138A3" w:rsidRPr="004A3BD5" w:rsidTr="00A60418">
        <w:tc>
          <w:tcPr>
            <w:tcW w:w="2962" w:type="dxa"/>
          </w:tcPr>
          <w:p w:rsidR="00C138A3" w:rsidRPr="004A3BD5" w:rsidRDefault="00C138A3" w:rsidP="00A60418">
            <w:pPr>
              <w:jc w:val="center"/>
            </w:pPr>
            <w:r>
              <w:t>2 846 153</w:t>
            </w:r>
          </w:p>
        </w:tc>
        <w:tc>
          <w:tcPr>
            <w:tcW w:w="3071" w:type="dxa"/>
          </w:tcPr>
          <w:p w:rsidR="00C138A3" w:rsidRPr="004A3BD5" w:rsidRDefault="00C138A3" w:rsidP="00A60418">
            <w:r w:rsidRPr="004A3BD5">
              <w:t xml:space="preserve">    </w:t>
            </w:r>
            <w:r>
              <w:t>2 870 042,53</w:t>
            </w:r>
            <w:r w:rsidRPr="004A3BD5">
              <w:t xml:space="preserve">              </w:t>
            </w:r>
          </w:p>
        </w:tc>
        <w:tc>
          <w:tcPr>
            <w:tcW w:w="3323" w:type="dxa"/>
          </w:tcPr>
          <w:p w:rsidR="00C138A3" w:rsidRPr="00665483" w:rsidRDefault="00C138A3" w:rsidP="00A60418">
            <w:r w:rsidRPr="00665483">
              <w:rPr>
                <w:i/>
              </w:rPr>
              <w:t xml:space="preserve"> </w:t>
            </w:r>
            <w:r w:rsidRPr="00665483">
              <w:t xml:space="preserve">              </w:t>
            </w:r>
            <w:r>
              <w:t>100,84</w:t>
            </w:r>
          </w:p>
        </w:tc>
      </w:tr>
    </w:tbl>
    <w:p w:rsidR="00C138A3" w:rsidRDefault="00C138A3" w:rsidP="00C138A3">
      <w:pPr>
        <w:jc w:val="both"/>
        <w:rPr>
          <w:b/>
          <w:color w:val="FF0000"/>
        </w:rPr>
      </w:pPr>
    </w:p>
    <w:p w:rsidR="00A60418" w:rsidRDefault="00A60418" w:rsidP="00C138A3">
      <w:pPr>
        <w:jc w:val="both"/>
        <w:rPr>
          <w:b/>
          <w:color w:val="FF0000"/>
        </w:rPr>
      </w:pPr>
    </w:p>
    <w:p w:rsidR="00A60418" w:rsidRPr="008B0D3A" w:rsidRDefault="00A60418" w:rsidP="00C138A3">
      <w:pPr>
        <w:jc w:val="both"/>
        <w:rPr>
          <w:b/>
          <w:color w:val="FF0000"/>
        </w:rPr>
      </w:pPr>
    </w:p>
    <w:p w:rsidR="00C138A3" w:rsidRPr="00AF4E62" w:rsidRDefault="00C138A3" w:rsidP="00C138A3">
      <w:pPr>
        <w:jc w:val="both"/>
        <w:rPr>
          <w:b/>
          <w:color w:val="FF0000"/>
        </w:rPr>
      </w:pPr>
      <w:r w:rsidRPr="00AF4E62">
        <w:rPr>
          <w:b/>
          <w:color w:val="FF0000"/>
        </w:rPr>
        <w:lastRenderedPageBreak/>
        <w:t xml:space="preserve">Výnos dane z príjmov poukázaný územnej samospráve </w:t>
      </w:r>
    </w:p>
    <w:p w:rsidR="00C138A3" w:rsidRDefault="00C138A3" w:rsidP="00C138A3">
      <w:pPr>
        <w:jc w:val="both"/>
      </w:pPr>
      <w:r w:rsidRPr="00AF4E25">
        <w:t xml:space="preserve">Z predpokladanej finančnej čiastky v sume </w:t>
      </w:r>
      <w:r>
        <w:t>2 472 702</w:t>
      </w:r>
      <w:r w:rsidRPr="00AF4E25">
        <w:t xml:space="preserve"> EUR z výnosu dane z príjmov boli k 31.12.201</w:t>
      </w:r>
      <w:r>
        <w:t>7</w:t>
      </w:r>
      <w:r w:rsidRPr="00AF4E25">
        <w:t xml:space="preserve"> poukázané finančné prostriedky zo ŠR v sume </w:t>
      </w:r>
      <w:r>
        <w:t>2 489 936,39</w:t>
      </w:r>
      <w:r w:rsidRPr="00AF4E25">
        <w:t xml:space="preserve"> EUR, čo predstavuje plnenie na </w:t>
      </w:r>
      <w:r>
        <w:t>100,70</w:t>
      </w:r>
      <w:r w:rsidRPr="00AF4E25">
        <w:t xml:space="preserve"> %. </w:t>
      </w:r>
      <w:r>
        <w:t>Z dôvodu opatrnosti mesto rozpočtovalo nižšie príjmy ako bola prognóza MF SR.</w:t>
      </w:r>
    </w:p>
    <w:p w:rsidR="00C138A3" w:rsidRPr="00AF4E25" w:rsidRDefault="00C138A3" w:rsidP="00C138A3">
      <w:pPr>
        <w:jc w:val="both"/>
        <w:rPr>
          <w:b/>
        </w:rPr>
      </w:pPr>
    </w:p>
    <w:p w:rsidR="00C138A3" w:rsidRPr="008B0D3A" w:rsidRDefault="00C138A3" w:rsidP="00C138A3">
      <w:pPr>
        <w:jc w:val="both"/>
        <w:rPr>
          <w:b/>
          <w:color w:val="FF0000"/>
        </w:rPr>
      </w:pPr>
      <w:r w:rsidRPr="008B0D3A">
        <w:rPr>
          <w:b/>
          <w:color w:val="FF0000"/>
        </w:rPr>
        <w:t>Da</w:t>
      </w:r>
      <w:r w:rsidR="00ED466F">
        <w:rPr>
          <w:b/>
          <w:color w:val="FF0000"/>
        </w:rPr>
        <w:t xml:space="preserve">ne </w:t>
      </w:r>
      <w:r w:rsidRPr="008B0D3A">
        <w:rPr>
          <w:b/>
          <w:color w:val="FF0000"/>
        </w:rPr>
        <w:t xml:space="preserve"> z </w:t>
      </w:r>
      <w:r w:rsidR="00ED466F">
        <w:rPr>
          <w:b/>
          <w:color w:val="FF0000"/>
        </w:rPr>
        <w:t>majetku</w:t>
      </w:r>
    </w:p>
    <w:p w:rsidR="00C138A3" w:rsidRPr="007C0460" w:rsidRDefault="00C138A3" w:rsidP="00C138A3">
      <w:pPr>
        <w:jc w:val="both"/>
      </w:pPr>
      <w:r w:rsidRPr="007C0460">
        <w:t xml:space="preserve">Z rozpočtovaných </w:t>
      </w:r>
      <w:r>
        <w:t xml:space="preserve">171 166 </w:t>
      </w:r>
      <w:r w:rsidRPr="007C0460">
        <w:t>EUR bol skutočný príjem k 31.12.201</w:t>
      </w:r>
      <w:r>
        <w:t>7</w:t>
      </w:r>
      <w:r w:rsidRPr="007C0460">
        <w:t xml:space="preserve"> v sume </w:t>
      </w:r>
      <w:r>
        <w:t>173 907,39</w:t>
      </w:r>
      <w:r w:rsidRPr="007C0460">
        <w:t xml:space="preserve"> EUR, čo je </w:t>
      </w:r>
      <w:r>
        <w:t>101,60</w:t>
      </w:r>
      <w:r w:rsidRPr="007C0460">
        <w:t xml:space="preserve">% plnenie. Príjmy dane z pozemkov boli v sume </w:t>
      </w:r>
      <w:r>
        <w:t>48 022</w:t>
      </w:r>
      <w:r w:rsidRPr="007C0460">
        <w:t xml:space="preserve"> EUR, dane zo stavieb boli v sume </w:t>
      </w:r>
      <w:r>
        <w:t>120 942,33</w:t>
      </w:r>
      <w:r w:rsidRPr="007C0460">
        <w:t xml:space="preserve"> EUR a dane z bytov boli v sume </w:t>
      </w:r>
      <w:r>
        <w:t>4 201,81</w:t>
      </w:r>
      <w:r w:rsidRPr="007C0460">
        <w:t xml:space="preserve"> EUR. Za rozpočtový rok bol zinkasovaný sankčný úrok a pokuta vo výške </w:t>
      </w:r>
      <w:r>
        <w:t>741,25</w:t>
      </w:r>
      <w:r w:rsidRPr="007C0460">
        <w:t xml:space="preserve"> EUR. K 31.12.201</w:t>
      </w:r>
      <w:r>
        <w:t>7</w:t>
      </w:r>
      <w:r w:rsidRPr="007C0460">
        <w:t xml:space="preserve"> mesto eviduje pohľadávky na dani z nehnuteľností v sume </w:t>
      </w:r>
      <w:r>
        <w:t xml:space="preserve">8 343,60 </w:t>
      </w:r>
      <w:r w:rsidRPr="007C0460">
        <w:t>EUR.</w:t>
      </w:r>
    </w:p>
    <w:p w:rsidR="00ED466F" w:rsidRDefault="00ED466F" w:rsidP="00C138A3">
      <w:pPr>
        <w:jc w:val="both"/>
      </w:pPr>
    </w:p>
    <w:p w:rsidR="00ED466F" w:rsidRPr="00ED466F" w:rsidRDefault="00ED466F" w:rsidP="00C138A3">
      <w:pPr>
        <w:jc w:val="both"/>
        <w:rPr>
          <w:b/>
          <w:color w:val="FF0000"/>
        </w:rPr>
      </w:pPr>
      <w:r w:rsidRPr="00ED466F">
        <w:rPr>
          <w:b/>
          <w:color w:val="FF0000"/>
        </w:rPr>
        <w:t>Dane za tovary a služby</w:t>
      </w:r>
    </w:p>
    <w:p w:rsidR="00C138A3" w:rsidRPr="00607168" w:rsidRDefault="00C138A3" w:rsidP="00C138A3">
      <w:pPr>
        <w:jc w:val="both"/>
      </w:pPr>
      <w:r w:rsidRPr="00607168">
        <w:t xml:space="preserve">Daň za psa </w:t>
      </w:r>
      <w:r>
        <w:t>4 243,28</w:t>
      </w:r>
      <w:r w:rsidRPr="00607168">
        <w:t xml:space="preserve"> EUR</w:t>
      </w:r>
      <w:r>
        <w:t>.</w:t>
      </w:r>
    </w:p>
    <w:p w:rsidR="00C138A3" w:rsidRPr="00607168" w:rsidRDefault="00C138A3" w:rsidP="00C138A3">
      <w:pPr>
        <w:jc w:val="both"/>
      </w:pPr>
      <w:r w:rsidRPr="00607168">
        <w:t xml:space="preserve">Daň za užívanie verejného priestranstva </w:t>
      </w:r>
      <w:r>
        <w:t>696,42</w:t>
      </w:r>
      <w:r w:rsidRPr="00607168">
        <w:t xml:space="preserve"> EUR</w:t>
      </w:r>
      <w:r>
        <w:t>.</w:t>
      </w:r>
    </w:p>
    <w:p w:rsidR="00C138A3" w:rsidRPr="00607168" w:rsidRDefault="00C138A3" w:rsidP="00C138A3">
      <w:pPr>
        <w:jc w:val="both"/>
      </w:pPr>
      <w:r>
        <w:t>Daň za ubytovacie služby 211,20</w:t>
      </w:r>
      <w:r w:rsidRPr="00607168">
        <w:t>EUR</w:t>
      </w:r>
      <w:r>
        <w:t>.</w:t>
      </w:r>
    </w:p>
    <w:p w:rsidR="00C138A3" w:rsidRPr="00607168" w:rsidRDefault="00C138A3" w:rsidP="00C138A3">
      <w:pPr>
        <w:jc w:val="both"/>
      </w:pPr>
      <w:r w:rsidRPr="00607168">
        <w:t xml:space="preserve">Daň za nevýherné hracie prístroje </w:t>
      </w:r>
      <w:r>
        <w:t>17</w:t>
      </w:r>
      <w:r w:rsidRPr="00607168">
        <w:t>,0</w:t>
      </w:r>
      <w:r>
        <w:t>0</w:t>
      </w:r>
      <w:r w:rsidRPr="00607168">
        <w:t xml:space="preserve"> EUR</w:t>
      </w:r>
      <w:r>
        <w:t>.</w:t>
      </w:r>
    </w:p>
    <w:p w:rsidR="00C138A3" w:rsidRPr="00607168" w:rsidRDefault="00C138A3" w:rsidP="00C138A3">
      <w:pPr>
        <w:jc w:val="both"/>
      </w:pPr>
      <w:r>
        <w:t>Daň za pred. automaty 68,00</w:t>
      </w:r>
      <w:r w:rsidRPr="00607168">
        <w:t xml:space="preserve"> EUR</w:t>
      </w:r>
      <w:r>
        <w:t>.</w:t>
      </w:r>
    </w:p>
    <w:p w:rsidR="00C138A3" w:rsidRPr="00607168" w:rsidRDefault="00C138A3" w:rsidP="00C138A3">
      <w:pPr>
        <w:jc w:val="both"/>
      </w:pPr>
      <w:r w:rsidRPr="00607168">
        <w:t xml:space="preserve">Poplatok za komunálny odpad a drobný stavebný odpad </w:t>
      </w:r>
      <w:r>
        <w:t>142 062,52</w:t>
      </w:r>
      <w:r w:rsidRPr="00607168">
        <w:t xml:space="preserve"> EUR</w:t>
      </w:r>
      <w:r>
        <w:t>, nedoplatky vo výške 39 757,02 EUR.</w:t>
      </w:r>
    </w:p>
    <w:p w:rsidR="00C138A3" w:rsidRPr="00607168" w:rsidRDefault="00C138A3" w:rsidP="00C138A3">
      <w:pPr>
        <w:jc w:val="both"/>
      </w:pPr>
      <w:r w:rsidRPr="00607168">
        <w:t xml:space="preserve">Poplatok z uloženého odpadu </w:t>
      </w:r>
      <w:r>
        <w:t>58 805,33</w:t>
      </w:r>
      <w:r w:rsidRPr="00607168">
        <w:t xml:space="preserve"> EUR</w:t>
      </w:r>
      <w:r>
        <w:t>.</w:t>
      </w:r>
    </w:p>
    <w:p w:rsidR="00C138A3" w:rsidRPr="008B0D3A" w:rsidRDefault="00C138A3" w:rsidP="00C138A3">
      <w:pPr>
        <w:jc w:val="both"/>
        <w:rPr>
          <w:b/>
          <w:i/>
          <w:color w:val="FF0000"/>
        </w:rPr>
      </w:pPr>
    </w:p>
    <w:p w:rsidR="00C138A3" w:rsidRPr="008B0D3A" w:rsidRDefault="00C138A3" w:rsidP="00C138A3">
      <w:pPr>
        <w:numPr>
          <w:ilvl w:val="0"/>
          <w:numId w:val="20"/>
        </w:numPr>
        <w:rPr>
          <w:b/>
          <w:color w:val="FF0000"/>
        </w:rPr>
      </w:pPr>
      <w:r>
        <w:rPr>
          <w:b/>
          <w:color w:val="FF0000"/>
        </w:rPr>
        <w:t>nedaňové príjmy</w:t>
      </w:r>
    </w:p>
    <w:p w:rsidR="00C138A3" w:rsidRPr="008B0D3A" w:rsidRDefault="00C138A3" w:rsidP="00C138A3">
      <w:pPr>
        <w:rPr>
          <w:b/>
          <w:color w:val="FF0000"/>
        </w:rPr>
      </w:pPr>
      <w:r w:rsidRPr="008B0D3A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C138A3" w:rsidRPr="00A90F66" w:rsidTr="00A60418">
        <w:tc>
          <w:tcPr>
            <w:tcW w:w="2962" w:type="dxa"/>
            <w:shd w:val="clear" w:color="auto" w:fill="D9D9D9"/>
          </w:tcPr>
          <w:p w:rsidR="00C138A3" w:rsidRPr="00A90F66" w:rsidRDefault="00C138A3" w:rsidP="00A60418">
            <w:pPr>
              <w:jc w:val="center"/>
              <w:rPr>
                <w:b/>
              </w:rPr>
            </w:pPr>
            <w:r w:rsidRPr="00A90F66">
              <w:rPr>
                <w:b/>
              </w:rPr>
              <w:t>Upravený rozpočet</w:t>
            </w:r>
          </w:p>
          <w:p w:rsidR="00C138A3" w:rsidRPr="00A90F66" w:rsidRDefault="00C138A3" w:rsidP="00A60418">
            <w:pPr>
              <w:jc w:val="center"/>
              <w:rPr>
                <w:b/>
              </w:rPr>
            </w:pPr>
            <w:r w:rsidRPr="00A90F66">
              <w:rPr>
                <w:b/>
              </w:rPr>
              <w:t xml:space="preserve"> na rok 201</w:t>
            </w:r>
            <w:r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C138A3" w:rsidRPr="00A90F66" w:rsidRDefault="00C138A3" w:rsidP="00A60418">
            <w:pPr>
              <w:jc w:val="center"/>
              <w:rPr>
                <w:b/>
              </w:rPr>
            </w:pPr>
            <w:r w:rsidRPr="00A90F66">
              <w:rPr>
                <w:b/>
              </w:rPr>
              <w:t>Skutočnosť k 31.12.201</w:t>
            </w:r>
            <w:r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C138A3" w:rsidRPr="00A90F66" w:rsidRDefault="00C138A3" w:rsidP="00A60418">
            <w:pPr>
              <w:jc w:val="center"/>
              <w:rPr>
                <w:b/>
              </w:rPr>
            </w:pPr>
            <w:r w:rsidRPr="00A90F66">
              <w:rPr>
                <w:b/>
              </w:rPr>
              <w:t>% plnenia</w:t>
            </w:r>
          </w:p>
        </w:tc>
      </w:tr>
      <w:tr w:rsidR="00C138A3" w:rsidRPr="00A90F66" w:rsidTr="00A60418">
        <w:tc>
          <w:tcPr>
            <w:tcW w:w="2962" w:type="dxa"/>
          </w:tcPr>
          <w:p w:rsidR="00C138A3" w:rsidRPr="00A90F66" w:rsidRDefault="00C138A3" w:rsidP="00A60418">
            <w:pPr>
              <w:jc w:val="center"/>
            </w:pPr>
            <w:r>
              <w:t>635 368</w:t>
            </w:r>
          </w:p>
        </w:tc>
        <w:tc>
          <w:tcPr>
            <w:tcW w:w="3071" w:type="dxa"/>
          </w:tcPr>
          <w:p w:rsidR="00C138A3" w:rsidRPr="00A90F66" w:rsidRDefault="00C138A3" w:rsidP="00A60418">
            <w:r w:rsidRPr="00A90F66">
              <w:t xml:space="preserve">      </w:t>
            </w:r>
            <w:r>
              <w:t>624 627,75</w:t>
            </w:r>
            <w:r w:rsidRPr="00A90F66">
              <w:t xml:space="preserve">    </w:t>
            </w:r>
          </w:p>
        </w:tc>
        <w:tc>
          <w:tcPr>
            <w:tcW w:w="3323" w:type="dxa"/>
          </w:tcPr>
          <w:p w:rsidR="00C138A3" w:rsidRPr="00607168" w:rsidRDefault="00C138A3" w:rsidP="00A60418">
            <w:pPr>
              <w:jc w:val="center"/>
            </w:pPr>
            <w:r>
              <w:t>98,31</w:t>
            </w:r>
          </w:p>
        </w:tc>
      </w:tr>
    </w:tbl>
    <w:p w:rsidR="00C138A3" w:rsidRPr="008B0D3A" w:rsidRDefault="00C138A3" w:rsidP="00C138A3">
      <w:pPr>
        <w:tabs>
          <w:tab w:val="right" w:pos="284"/>
        </w:tabs>
        <w:jc w:val="both"/>
        <w:rPr>
          <w:b/>
          <w:color w:val="FF0000"/>
        </w:rPr>
      </w:pPr>
    </w:p>
    <w:p w:rsidR="00C138A3" w:rsidRPr="008B0D3A" w:rsidRDefault="00C138A3" w:rsidP="00C138A3">
      <w:pPr>
        <w:tabs>
          <w:tab w:val="right" w:pos="284"/>
        </w:tabs>
        <w:jc w:val="both"/>
        <w:rPr>
          <w:b/>
          <w:color w:val="FF0000"/>
        </w:rPr>
      </w:pPr>
      <w:r w:rsidRPr="008B0D3A">
        <w:rPr>
          <w:b/>
          <w:color w:val="FF0000"/>
        </w:rPr>
        <w:t>Príjmy z podnikania a z vlastníctva majetku</w:t>
      </w:r>
    </w:p>
    <w:p w:rsidR="00C138A3" w:rsidRPr="00585CCF" w:rsidRDefault="00C138A3" w:rsidP="00C138A3">
      <w:pPr>
        <w:jc w:val="both"/>
      </w:pPr>
      <w:r w:rsidRPr="00585CCF">
        <w:t xml:space="preserve">Z rozpočtovaných </w:t>
      </w:r>
      <w:r>
        <w:t>437 202</w:t>
      </w:r>
      <w:r w:rsidRPr="00585CCF">
        <w:t xml:space="preserve"> EUR bol skutočný príjem k 31.12.201</w:t>
      </w:r>
      <w:r>
        <w:t>7</w:t>
      </w:r>
      <w:r w:rsidRPr="00585CCF">
        <w:t xml:space="preserve"> v sume </w:t>
      </w:r>
      <w:r>
        <w:t>433 538,53</w:t>
      </w:r>
      <w:r w:rsidRPr="00585CCF">
        <w:t xml:space="preserve"> EUR, čo je </w:t>
      </w:r>
      <w:r>
        <w:t xml:space="preserve">99,16 </w:t>
      </w:r>
      <w:r w:rsidRPr="00585CCF">
        <w:t>% plnenie. Uvedený príjem predstavuje príjem z  prenajatých pozemkov, bytov, nebytových priestorov, skládky TKO, kameňolomu, futbalového ihriska a domu smútku.</w:t>
      </w:r>
    </w:p>
    <w:p w:rsidR="00C138A3" w:rsidRPr="00585CCF" w:rsidRDefault="00C138A3" w:rsidP="00C138A3">
      <w:pPr>
        <w:tabs>
          <w:tab w:val="right" w:pos="284"/>
        </w:tabs>
        <w:jc w:val="both"/>
        <w:rPr>
          <w:b/>
        </w:rPr>
      </w:pPr>
    </w:p>
    <w:p w:rsidR="00C138A3" w:rsidRDefault="00C138A3" w:rsidP="00C138A3">
      <w:pPr>
        <w:tabs>
          <w:tab w:val="right" w:pos="284"/>
        </w:tabs>
        <w:jc w:val="both"/>
        <w:rPr>
          <w:b/>
          <w:color w:val="FF0000"/>
        </w:rPr>
      </w:pPr>
      <w:r>
        <w:rPr>
          <w:b/>
          <w:color w:val="FF0000"/>
        </w:rPr>
        <w:t>Úroky z tuzemských úverov, vkladov</w:t>
      </w:r>
    </w:p>
    <w:p w:rsidR="00C138A3" w:rsidRPr="00E56289" w:rsidRDefault="00C138A3" w:rsidP="00C138A3">
      <w:pPr>
        <w:tabs>
          <w:tab w:val="righ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Z rozpočtovaných ú</w:t>
      </w:r>
      <w:r w:rsidRPr="00E56289">
        <w:rPr>
          <w:color w:val="000000" w:themeColor="text1"/>
        </w:rPr>
        <w:t>rok</w:t>
      </w:r>
      <w:r>
        <w:rPr>
          <w:color w:val="000000" w:themeColor="text1"/>
        </w:rPr>
        <w:t>ov</w:t>
      </w:r>
      <w:r w:rsidRPr="00E56289">
        <w:rPr>
          <w:color w:val="000000" w:themeColor="text1"/>
        </w:rPr>
        <w:t xml:space="preserve"> z</w:t>
      </w:r>
      <w:r>
        <w:rPr>
          <w:color w:val="000000" w:themeColor="text1"/>
        </w:rPr>
        <w:t> </w:t>
      </w:r>
      <w:r w:rsidRPr="00E56289">
        <w:rPr>
          <w:color w:val="000000" w:themeColor="text1"/>
        </w:rPr>
        <w:t>účtov</w:t>
      </w:r>
      <w:r>
        <w:rPr>
          <w:color w:val="000000" w:themeColor="text1"/>
        </w:rPr>
        <w:t xml:space="preserve"> vedených vo VÚB a ČSOB vo výške 286 EUR bol skutočný príjem k 31.12.2017 v sume 305,00 EUR.</w:t>
      </w:r>
    </w:p>
    <w:p w:rsidR="00C138A3" w:rsidRDefault="00C138A3" w:rsidP="00C138A3">
      <w:pPr>
        <w:tabs>
          <w:tab w:val="right" w:pos="284"/>
        </w:tabs>
        <w:jc w:val="both"/>
        <w:rPr>
          <w:b/>
          <w:color w:val="FF0000"/>
        </w:rPr>
      </w:pPr>
    </w:p>
    <w:p w:rsidR="00C138A3" w:rsidRPr="008B0D3A" w:rsidRDefault="00C138A3" w:rsidP="00C138A3">
      <w:pPr>
        <w:tabs>
          <w:tab w:val="right" w:pos="284"/>
        </w:tabs>
        <w:jc w:val="both"/>
        <w:rPr>
          <w:b/>
          <w:color w:val="FF0000"/>
        </w:rPr>
      </w:pPr>
      <w:r w:rsidRPr="008B0D3A">
        <w:rPr>
          <w:b/>
          <w:color w:val="FF0000"/>
        </w:rPr>
        <w:t>Administratívne poplatky a iné poplatky a platby</w:t>
      </w:r>
    </w:p>
    <w:p w:rsidR="00C138A3" w:rsidRPr="00B3315D" w:rsidRDefault="00C138A3" w:rsidP="00C138A3">
      <w:pPr>
        <w:jc w:val="both"/>
      </w:pPr>
      <w:r w:rsidRPr="00B3315D">
        <w:t xml:space="preserve">Administratívne poplatky </w:t>
      </w:r>
      <w:r>
        <w:t>–</w:t>
      </w:r>
      <w:r w:rsidRPr="00B3315D">
        <w:t xml:space="preserve"> správne poplatky:</w:t>
      </w:r>
    </w:p>
    <w:p w:rsidR="00C138A3" w:rsidRPr="00B3315D" w:rsidRDefault="00ED466F" w:rsidP="00C138A3">
      <w:pPr>
        <w:jc w:val="both"/>
      </w:pPr>
      <w:r>
        <w:t>z</w:t>
      </w:r>
      <w:r w:rsidR="00C138A3" w:rsidRPr="00B3315D">
        <w:t xml:space="preserve"> rozpočtovaných </w:t>
      </w:r>
      <w:r w:rsidR="00C138A3">
        <w:t>90 291</w:t>
      </w:r>
      <w:r w:rsidR="00C138A3" w:rsidRPr="00B3315D">
        <w:t xml:space="preserve"> EUR bol skutočný príjem k 31.12.201</w:t>
      </w:r>
      <w:r w:rsidR="00C138A3">
        <w:t>7</w:t>
      </w:r>
      <w:r w:rsidR="00C138A3" w:rsidRPr="00B3315D">
        <w:t xml:space="preserve"> v sume </w:t>
      </w:r>
      <w:r w:rsidR="00C138A3">
        <w:t>87 559,47</w:t>
      </w:r>
      <w:r w:rsidR="00C138A3" w:rsidRPr="00B3315D">
        <w:t xml:space="preserve"> EUR, čo je </w:t>
      </w:r>
      <w:r w:rsidR="00C138A3">
        <w:t>96,97</w:t>
      </w:r>
      <w:r w:rsidR="00C138A3" w:rsidRPr="00B3315D">
        <w:t xml:space="preserve"> % plnenie. </w:t>
      </w:r>
    </w:p>
    <w:p w:rsidR="00C138A3" w:rsidRPr="008B0D3A" w:rsidRDefault="00C138A3" w:rsidP="00C138A3">
      <w:pPr>
        <w:rPr>
          <w:b/>
          <w:color w:val="FF0000"/>
        </w:rPr>
      </w:pPr>
    </w:p>
    <w:p w:rsidR="00C138A3" w:rsidRPr="008B0D3A" w:rsidRDefault="00C138A3" w:rsidP="00C138A3">
      <w:pPr>
        <w:rPr>
          <w:b/>
          <w:color w:val="FF0000"/>
        </w:rPr>
      </w:pPr>
      <w:r w:rsidRPr="008B0D3A">
        <w:rPr>
          <w:b/>
          <w:color w:val="FF0000"/>
        </w:rPr>
        <w:t>Iné n</w:t>
      </w:r>
      <w:r>
        <w:rPr>
          <w:b/>
          <w:color w:val="FF0000"/>
        </w:rPr>
        <w:t>edaňové príjmy</w:t>
      </w:r>
      <w:r w:rsidRPr="008B0D3A">
        <w:rPr>
          <w:b/>
          <w:color w:val="FF0000"/>
        </w:rPr>
        <w:t xml:space="preserve"> </w:t>
      </w:r>
    </w:p>
    <w:p w:rsidR="00C138A3" w:rsidRPr="002D6D50" w:rsidRDefault="00C138A3" w:rsidP="00ED466F">
      <w:r w:rsidRPr="002D6D50">
        <w:t>Tieto príjmy</w:t>
      </w:r>
      <w:r>
        <w:t>,</w:t>
      </w:r>
      <w:r w:rsidRPr="002D6D50">
        <w:t xml:space="preserve"> </w:t>
      </w:r>
      <w:r>
        <w:t xml:space="preserve">vo výške 103 224,75 EUR, </w:t>
      </w:r>
      <w:r w:rsidRPr="002D6D50">
        <w:t xml:space="preserve">sú tvorené  prijatými </w:t>
      </w:r>
      <w:r>
        <w:t>príspevkami z recyklačného fondu, príjmami za stravné lístky, príjmami za spôsobené škody, prijatými preplatkami zo zdravotných poisťovní za rok 2016 a dotáciou za obmedzené hospodárenie v lesoch mesta..</w:t>
      </w:r>
      <w:r w:rsidRPr="002D6D50">
        <w:t xml:space="preserve"> </w:t>
      </w:r>
    </w:p>
    <w:p w:rsidR="00C138A3" w:rsidRDefault="00C138A3" w:rsidP="00C138A3">
      <w:pPr>
        <w:jc w:val="both"/>
      </w:pPr>
      <w:r w:rsidRPr="002D6D50">
        <w:t>Medzi iné nedaňové príjmy boli rozpočtované príjmy z dobropisov.</w:t>
      </w:r>
    </w:p>
    <w:p w:rsidR="00ED466F" w:rsidRDefault="00C138A3" w:rsidP="00C138A3">
      <w:pPr>
        <w:outlineLvl w:val="0"/>
        <w:rPr>
          <w:b/>
          <w:color w:val="FF0000"/>
        </w:rPr>
      </w:pPr>
      <w:r w:rsidRPr="008B0D3A">
        <w:rPr>
          <w:b/>
          <w:color w:val="FF0000"/>
        </w:rPr>
        <w:t xml:space="preserve">  </w:t>
      </w:r>
    </w:p>
    <w:p w:rsidR="00ED466F" w:rsidRDefault="00ED466F" w:rsidP="00C138A3">
      <w:pPr>
        <w:outlineLvl w:val="0"/>
        <w:rPr>
          <w:b/>
          <w:color w:val="FF0000"/>
        </w:rPr>
      </w:pPr>
    </w:p>
    <w:p w:rsidR="00C138A3" w:rsidRDefault="00C138A3" w:rsidP="00C138A3">
      <w:pPr>
        <w:outlineLvl w:val="0"/>
        <w:rPr>
          <w:b/>
          <w:color w:val="FF0000"/>
        </w:rPr>
      </w:pPr>
      <w:r w:rsidRPr="008B0D3A">
        <w:rPr>
          <w:b/>
          <w:color w:val="FF0000"/>
        </w:rPr>
        <w:lastRenderedPageBreak/>
        <w:t xml:space="preserve"> c</w:t>
      </w:r>
      <w:r>
        <w:rPr>
          <w:b/>
          <w:color w:val="FF0000"/>
        </w:rPr>
        <w:t>)</w:t>
      </w:r>
      <w:r w:rsidRPr="008B0D3A">
        <w:rPr>
          <w:b/>
          <w:color w:val="FF0000"/>
        </w:rPr>
        <w:t xml:space="preserve"> prijaté granty a</w:t>
      </w:r>
      <w:r>
        <w:rPr>
          <w:b/>
          <w:color w:val="FF0000"/>
        </w:rPr>
        <w:t> </w:t>
      </w:r>
      <w:r w:rsidRPr="008B0D3A">
        <w:rPr>
          <w:b/>
          <w:color w:val="FF0000"/>
        </w:rPr>
        <w:t>transfery</w:t>
      </w:r>
    </w:p>
    <w:p w:rsidR="00C138A3" w:rsidRPr="008B0D3A" w:rsidRDefault="00C138A3" w:rsidP="00C138A3">
      <w:pPr>
        <w:outlineLvl w:val="0"/>
        <w:rPr>
          <w:b/>
          <w:color w:val="FF0000"/>
        </w:rPr>
      </w:pPr>
    </w:p>
    <w:p w:rsidR="00C138A3" w:rsidRDefault="00C138A3" w:rsidP="00C138A3">
      <w:pPr>
        <w:jc w:val="both"/>
        <w:outlineLvl w:val="0"/>
      </w:pPr>
      <w:r w:rsidRPr="00631F6A">
        <w:t xml:space="preserve">Z rozpočtovaných grantov a transferov </w:t>
      </w:r>
      <w:r>
        <w:t>1 826 471</w:t>
      </w:r>
      <w:r w:rsidRPr="00631F6A">
        <w:t xml:space="preserve"> EUR bol skutočný príjem vo výške </w:t>
      </w:r>
      <w:r>
        <w:t>1 816 623,96</w:t>
      </w:r>
      <w:r w:rsidRPr="00631F6A">
        <w:t xml:space="preserve"> EUR, čo predstavuje </w:t>
      </w:r>
      <w:r>
        <w:t>99,46</w:t>
      </w:r>
      <w:r w:rsidRPr="00631F6A">
        <w:t xml:space="preserve"> % plnenie.</w:t>
      </w:r>
      <w:r>
        <w:t xml:space="preserve"> Granty a transfery boli použité podľa určeného účelu.</w:t>
      </w:r>
    </w:p>
    <w:p w:rsidR="00C138A3" w:rsidRPr="00631F6A" w:rsidRDefault="00C138A3" w:rsidP="00C138A3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2"/>
        <w:gridCol w:w="2252"/>
      </w:tblGrid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38A3" w:rsidRPr="00BB78BD" w:rsidRDefault="00C138A3" w:rsidP="00A60418">
            <w:pPr>
              <w:spacing w:line="256" w:lineRule="auto"/>
              <w:jc w:val="center"/>
              <w:rPr>
                <w:b/>
              </w:rPr>
            </w:pPr>
            <w:r w:rsidRPr="00BB78BD">
              <w:rPr>
                <w:b/>
              </w:rPr>
              <w:t>Účel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38A3" w:rsidRPr="00BB78BD" w:rsidRDefault="00C138A3" w:rsidP="00A60418">
            <w:pPr>
              <w:spacing w:line="256" w:lineRule="auto"/>
              <w:jc w:val="center"/>
              <w:rPr>
                <w:b/>
              </w:rPr>
            </w:pPr>
            <w:r w:rsidRPr="00BB78BD">
              <w:rPr>
                <w:b/>
              </w:rPr>
              <w:t>Suma v EUR</w:t>
            </w:r>
          </w:p>
        </w:tc>
      </w:tr>
      <w:tr w:rsidR="00C138A3" w:rsidRPr="00BB78BD" w:rsidTr="00A60418">
        <w:trPr>
          <w:trHeight w:val="311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</w:pPr>
            <w:r w:rsidRPr="00BB78BD">
              <w:t>Dotácie: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Pr="00BB78BD" w:rsidRDefault="00C138A3" w:rsidP="00A60418">
            <w:pPr>
              <w:spacing w:line="256" w:lineRule="auto"/>
              <w:jc w:val="right"/>
            </w:pP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 xml:space="preserve">Grant </w:t>
            </w:r>
            <w:r>
              <w:t>Nadácia Slovenská sporiteľňa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 w:rsidRPr="00BB78BD">
              <w:t>2 </w:t>
            </w:r>
            <w:r>
              <w:t>5</w:t>
            </w:r>
            <w:r w:rsidRPr="00BB78BD">
              <w:t>00,00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>
              <w:t>Mestský úrad – oprava fasády a výmena okien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8 000,00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>
              <w:t>Požiarna ochrana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3 000,00</w:t>
            </w:r>
          </w:p>
        </w:tc>
      </w:tr>
      <w:tr w:rsidR="00C138A3" w:rsidRPr="00BB78BD" w:rsidTr="00A60418">
        <w:trPr>
          <w:trHeight w:val="311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>Menšia obecná služba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6 044,55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>
              <w:t>Sanácia nelegálnej skládky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Default="00C138A3" w:rsidP="00A60418">
            <w:pPr>
              <w:spacing w:line="256" w:lineRule="auto"/>
              <w:jc w:val="right"/>
            </w:pPr>
            <w:r>
              <w:t>48 581,00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>
              <w:t>Detské ihrisko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1 500,00</w:t>
            </w:r>
          </w:p>
        </w:tc>
      </w:tr>
      <w:tr w:rsidR="00C138A3" w:rsidRPr="00BB78BD" w:rsidTr="00A60418">
        <w:trPr>
          <w:trHeight w:val="311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>Prídavky na deti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3 467,46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>Mesto ako osobitný príjemca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12 328,22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>CO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330,00</w:t>
            </w:r>
          </w:p>
        </w:tc>
      </w:tr>
      <w:tr w:rsidR="00C138A3" w:rsidRPr="00BB78BD" w:rsidTr="00A60418">
        <w:trPr>
          <w:trHeight w:val="311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 xml:space="preserve">Voľby </w:t>
            </w:r>
            <w:r>
              <w:t>–</w:t>
            </w:r>
            <w:r w:rsidRPr="00BB78BD">
              <w:t xml:space="preserve"> </w:t>
            </w:r>
            <w:r>
              <w:t>do VÚC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3 177,85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 xml:space="preserve">Uchádzači o zamestnanie, CHD, §50j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109 260,72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 xml:space="preserve">Projekt  </w:t>
            </w:r>
            <w:r>
              <w:t>obnova zvonice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29 000,00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>Matrika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12 154,95</w:t>
            </w:r>
          </w:p>
        </w:tc>
      </w:tr>
      <w:tr w:rsidR="00C138A3" w:rsidRPr="00BB78BD" w:rsidTr="00A60418">
        <w:trPr>
          <w:trHeight w:val="582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>Školstvo – normatívy, SZP, dopravn</w:t>
            </w:r>
            <w:r>
              <w:t>é</w:t>
            </w:r>
            <w:r w:rsidRPr="00BB78BD">
              <w:t>, stravovanie,</w:t>
            </w:r>
          </w:p>
          <w:p w:rsidR="00C138A3" w:rsidRPr="00BB78BD" w:rsidRDefault="00C138A3" w:rsidP="00A60418">
            <w:pPr>
              <w:spacing w:line="256" w:lineRule="auto"/>
              <w:ind w:left="720"/>
            </w:pPr>
            <w:r w:rsidRPr="00BB78BD">
              <w:t xml:space="preserve">uč. pomôcky, asistent učiteľa, odchodné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Default="00C138A3" w:rsidP="00A60418">
            <w:pPr>
              <w:spacing w:line="256" w:lineRule="auto"/>
              <w:jc w:val="right"/>
            </w:pPr>
          </w:p>
          <w:p w:rsidR="00C138A3" w:rsidRPr="00BB78BD" w:rsidRDefault="00C138A3" w:rsidP="00A60418">
            <w:pPr>
              <w:spacing w:line="256" w:lineRule="auto"/>
              <w:jc w:val="right"/>
            </w:pPr>
            <w:r>
              <w:t>1 439 998,20</w:t>
            </w:r>
          </w:p>
        </w:tc>
      </w:tr>
      <w:tr w:rsidR="00C138A3" w:rsidRPr="00BB78BD" w:rsidTr="00A60418">
        <w:trPr>
          <w:trHeight w:val="311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>
              <w:t>MŠ – predškoláci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13 106,00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 xml:space="preserve">Školský úrad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28 380,00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>Zariadenie opatrovateľskej služby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 w:rsidRPr="00BB78BD">
              <w:t>38 400,00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 xml:space="preserve">Pozemné komunikácie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286,16</w:t>
            </w:r>
          </w:p>
        </w:tc>
      </w:tr>
      <w:tr w:rsidR="00C138A3" w:rsidRPr="00BB78BD" w:rsidTr="00A60418">
        <w:trPr>
          <w:trHeight w:val="311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>Stavebný úrad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6 160,32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 xml:space="preserve">Životné prostredie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619,01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>Register obyvateľov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2 185,92</w:t>
            </w:r>
          </w:p>
        </w:tc>
      </w:tr>
      <w:tr w:rsidR="00C138A3" w:rsidRPr="00BB78BD" w:rsidTr="00A60418">
        <w:trPr>
          <w:trHeight w:val="311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>
              <w:t>Register adries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Default="00C138A3" w:rsidP="00A60418">
            <w:pPr>
              <w:spacing w:line="256" w:lineRule="auto"/>
              <w:jc w:val="right"/>
            </w:pPr>
            <w:r>
              <w:t>171,60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 xml:space="preserve">Vzdelávacie poukazy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20 384,00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>
              <w:t xml:space="preserve">Učebnica </w:t>
            </w:r>
            <w:proofErr w:type="spellStart"/>
            <w:r>
              <w:t>Prvouky</w:t>
            </w:r>
            <w:proofErr w:type="spellEnd"/>
            <w:r>
              <w:t>, lyžiarsky kurz a škola v prírode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Default="00C138A3" w:rsidP="00A60418">
            <w:pPr>
              <w:spacing w:line="256" w:lineRule="auto"/>
              <w:jc w:val="right"/>
            </w:pPr>
            <w:r>
              <w:t>27 588,00</w:t>
            </w:r>
          </w:p>
        </w:tc>
      </w:tr>
      <w:tr w:rsidR="00C138A3" w:rsidRPr="00BB78BD" w:rsidTr="00A60418">
        <w:trPr>
          <w:trHeight w:val="295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38A3" w:rsidRPr="00BB78BD" w:rsidRDefault="00C138A3" w:rsidP="00A60418">
            <w:pPr>
              <w:spacing w:line="256" w:lineRule="auto"/>
              <w:ind w:left="720"/>
            </w:pPr>
            <w:r w:rsidRPr="00BB78BD">
              <w:t>Spolu: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1 816 623,96</w:t>
            </w:r>
          </w:p>
        </w:tc>
      </w:tr>
    </w:tbl>
    <w:p w:rsidR="00C138A3" w:rsidRDefault="00C138A3" w:rsidP="00C138A3">
      <w:pPr>
        <w:ind w:left="284"/>
        <w:rPr>
          <w:b/>
          <w:color w:val="FF0000"/>
        </w:rPr>
      </w:pPr>
    </w:p>
    <w:p w:rsidR="00C138A3" w:rsidRPr="00333B83" w:rsidRDefault="00C138A3" w:rsidP="00C138A3">
      <w:pPr>
        <w:rPr>
          <w:b/>
          <w:color w:val="FF0000"/>
        </w:rPr>
      </w:pPr>
      <w:r>
        <w:rPr>
          <w:b/>
          <w:color w:val="FF0000"/>
        </w:rPr>
        <w:t>2.  Kapitálové príjmy</w:t>
      </w:r>
    </w:p>
    <w:p w:rsidR="00C138A3" w:rsidRPr="00D21EDC" w:rsidRDefault="00C138A3" w:rsidP="00C138A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C138A3" w:rsidRPr="00747363" w:rsidTr="00A60418">
        <w:tc>
          <w:tcPr>
            <w:tcW w:w="2962" w:type="dxa"/>
            <w:shd w:val="clear" w:color="auto" w:fill="D9D9D9"/>
          </w:tcPr>
          <w:p w:rsidR="00C138A3" w:rsidRDefault="00C138A3" w:rsidP="00A60418">
            <w:pPr>
              <w:jc w:val="center"/>
              <w:rPr>
                <w:b/>
              </w:rPr>
            </w:pPr>
            <w:r>
              <w:rPr>
                <w:b/>
              </w:rPr>
              <w:t xml:space="preserve">Upravený rozpočet </w:t>
            </w:r>
          </w:p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 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138A3" w:rsidRPr="00747363" w:rsidTr="00A60418">
        <w:tc>
          <w:tcPr>
            <w:tcW w:w="2962" w:type="dxa"/>
          </w:tcPr>
          <w:p w:rsidR="00C138A3" w:rsidRPr="00D21EDC" w:rsidRDefault="00C138A3" w:rsidP="00A60418">
            <w:pPr>
              <w:jc w:val="center"/>
            </w:pPr>
            <w:r>
              <w:t>1 930 349</w:t>
            </w:r>
          </w:p>
        </w:tc>
        <w:tc>
          <w:tcPr>
            <w:tcW w:w="3071" w:type="dxa"/>
          </w:tcPr>
          <w:p w:rsidR="00C138A3" w:rsidRPr="00D21EDC" w:rsidRDefault="00C138A3" w:rsidP="00A60418">
            <w:pPr>
              <w:jc w:val="center"/>
            </w:pPr>
            <w:r>
              <w:t>494 310,86</w:t>
            </w:r>
          </w:p>
        </w:tc>
        <w:tc>
          <w:tcPr>
            <w:tcW w:w="3323" w:type="dxa"/>
          </w:tcPr>
          <w:p w:rsidR="00C138A3" w:rsidRPr="00DD146D" w:rsidRDefault="00C138A3" w:rsidP="00A60418">
            <w:pPr>
              <w:jc w:val="center"/>
            </w:pPr>
            <w:r>
              <w:t>25,61</w:t>
            </w:r>
          </w:p>
        </w:tc>
      </w:tr>
    </w:tbl>
    <w:p w:rsidR="00C138A3" w:rsidRDefault="00C138A3" w:rsidP="00C138A3"/>
    <w:p w:rsidR="00C138A3" w:rsidRPr="008B0D3A" w:rsidRDefault="00C138A3" w:rsidP="00C138A3">
      <w:pPr>
        <w:jc w:val="both"/>
        <w:rPr>
          <w:color w:val="FF0000"/>
        </w:rPr>
      </w:pPr>
      <w:r w:rsidRPr="0062630D">
        <w:t xml:space="preserve">Z rozpočtovaných kapitálových príjmov </w:t>
      </w:r>
      <w:r>
        <w:t>1 930 349</w:t>
      </w:r>
      <w:r w:rsidRPr="0062630D">
        <w:t xml:space="preserve"> EUR bol skutočný príjem k 31.12.201</w:t>
      </w:r>
      <w:r>
        <w:t>7</w:t>
      </w:r>
      <w:r w:rsidRPr="0062630D">
        <w:t xml:space="preserve"> v sume </w:t>
      </w:r>
      <w:r>
        <w:t>494 310,86</w:t>
      </w:r>
      <w:r w:rsidRPr="0062630D">
        <w:t xml:space="preserve"> EUR, čo predstavuje </w:t>
      </w:r>
      <w:r>
        <w:t xml:space="preserve">25,61 </w:t>
      </w:r>
      <w:r w:rsidRPr="0062630D">
        <w:t xml:space="preserve">% plnenie. </w:t>
      </w:r>
    </w:p>
    <w:p w:rsidR="00C138A3" w:rsidRDefault="00C138A3" w:rsidP="00C138A3">
      <w:pPr>
        <w:rPr>
          <w:b/>
        </w:rPr>
      </w:pPr>
    </w:p>
    <w:p w:rsidR="00A60418" w:rsidRDefault="00A60418" w:rsidP="00C138A3">
      <w:pPr>
        <w:rPr>
          <w:b/>
        </w:rPr>
      </w:pPr>
    </w:p>
    <w:p w:rsidR="00A60418" w:rsidRDefault="00A60418" w:rsidP="00C138A3">
      <w:pPr>
        <w:rPr>
          <w:b/>
        </w:rPr>
      </w:pPr>
    </w:p>
    <w:p w:rsidR="00C138A3" w:rsidRPr="009742B7" w:rsidRDefault="00C138A3" w:rsidP="00C138A3">
      <w:pPr>
        <w:rPr>
          <w:b/>
        </w:rPr>
      </w:pPr>
      <w:r w:rsidRPr="009742B7">
        <w:rPr>
          <w:b/>
        </w:rPr>
        <w:lastRenderedPageBreak/>
        <w:t>Príjem z predaja kapitálových aktív</w:t>
      </w:r>
    </w:p>
    <w:p w:rsidR="00C138A3" w:rsidRPr="008B0D3A" w:rsidRDefault="00C138A3" w:rsidP="00C138A3">
      <w:pPr>
        <w:jc w:val="both"/>
        <w:rPr>
          <w:b/>
          <w:color w:val="FF0000"/>
        </w:rPr>
      </w:pPr>
      <w:r w:rsidRPr="009742B7">
        <w:t xml:space="preserve">Príjem pozostáva z predaja </w:t>
      </w:r>
      <w:r>
        <w:t>budovy, stavby a priľahlých pozemkov Čistiarne odpadových vôd súpis. č. 2383</w:t>
      </w:r>
      <w:r w:rsidRPr="009742B7">
        <w:t xml:space="preserve">, z predaja </w:t>
      </w:r>
      <w:r>
        <w:t xml:space="preserve">stavebných a ostatných </w:t>
      </w:r>
      <w:r w:rsidRPr="009742B7">
        <w:t xml:space="preserve">pozemkov. Z rozpočtovaných </w:t>
      </w:r>
      <w:r>
        <w:t>337 235</w:t>
      </w:r>
      <w:r w:rsidRPr="009742B7">
        <w:t xml:space="preserve"> EUR bol skutočný príjem k 31.12.201</w:t>
      </w:r>
      <w:r>
        <w:t>7</w:t>
      </w:r>
      <w:r w:rsidRPr="009742B7">
        <w:t xml:space="preserve"> v sume </w:t>
      </w:r>
      <w:r>
        <w:t>317 540,86</w:t>
      </w:r>
      <w:r w:rsidRPr="009742B7">
        <w:t xml:space="preserve"> EUR, čo predstavuje </w:t>
      </w:r>
      <w:r>
        <w:t>94,16</w:t>
      </w:r>
      <w:r w:rsidRPr="009742B7">
        <w:t xml:space="preserve"> % plnenie. </w:t>
      </w:r>
    </w:p>
    <w:p w:rsidR="00C138A3" w:rsidRDefault="00C138A3" w:rsidP="00C138A3">
      <w:pPr>
        <w:tabs>
          <w:tab w:val="right" w:pos="284"/>
        </w:tabs>
        <w:jc w:val="both"/>
        <w:rPr>
          <w:b/>
        </w:rPr>
      </w:pPr>
    </w:p>
    <w:p w:rsidR="00C138A3" w:rsidRPr="006E71B0" w:rsidRDefault="00C138A3" w:rsidP="00C138A3">
      <w:pPr>
        <w:tabs>
          <w:tab w:val="right" w:pos="284"/>
        </w:tabs>
        <w:jc w:val="both"/>
        <w:rPr>
          <w:b/>
        </w:rPr>
      </w:pPr>
      <w:r w:rsidRPr="006E71B0">
        <w:rPr>
          <w:b/>
        </w:rPr>
        <w:t>Granty a transfery</w:t>
      </w:r>
    </w:p>
    <w:p w:rsidR="00C138A3" w:rsidRPr="006E71B0" w:rsidRDefault="00C138A3" w:rsidP="00C138A3">
      <w:pPr>
        <w:jc w:val="both"/>
      </w:pPr>
      <w:r w:rsidRPr="006E71B0">
        <w:t xml:space="preserve">Z rozpočtovaných </w:t>
      </w:r>
      <w:r>
        <w:t>1 593 114</w:t>
      </w:r>
      <w:r w:rsidRPr="006E71B0">
        <w:t xml:space="preserve"> EUR bol skutočný príjem k 31.12.201</w:t>
      </w:r>
      <w:r>
        <w:t>7</w:t>
      </w:r>
      <w:r w:rsidRPr="006E71B0">
        <w:t xml:space="preserve"> v sume </w:t>
      </w:r>
      <w:r>
        <w:t>176 770</w:t>
      </w:r>
      <w:r w:rsidRPr="006E71B0">
        <w:t xml:space="preserve">  EUR, čo predstavuje </w:t>
      </w:r>
      <w:r>
        <w:t>11,10</w:t>
      </w:r>
      <w:r w:rsidRPr="006E71B0">
        <w:t xml:space="preserve"> % plnenie. </w:t>
      </w:r>
      <w:r>
        <w:t>V rozpočte sa počítalo s dotáciami na výstavbu Cest</w:t>
      </w:r>
      <w:r w:rsidR="001D0989">
        <w:t>y</w:t>
      </w:r>
      <w:r>
        <w:t xml:space="preserve"> okolo Tatier – 2. etapa 308 385 EUR, na prístavbu MŠ </w:t>
      </w:r>
      <w:proofErr w:type="spellStart"/>
      <w:r>
        <w:t>Mierova</w:t>
      </w:r>
      <w:proofErr w:type="spellEnd"/>
      <w:r>
        <w:t xml:space="preserve"> 782 959 EUR, na centrum sociálnych služieb a na podnik sociálnej ekonomiky. Tieto príjmy sa k 31.12.2017 nenaplnili.</w:t>
      </w:r>
    </w:p>
    <w:p w:rsidR="00C138A3" w:rsidRPr="006E71B0" w:rsidRDefault="00C138A3" w:rsidP="00C138A3">
      <w:pPr>
        <w:jc w:val="both"/>
      </w:pPr>
      <w:r>
        <w:t>Ostatné granty boli určené na výstavbu detského ihriska v Strážkach a na sochu gen. M. R. Štefánika</w:t>
      </w:r>
      <w:r w:rsidRPr="006E71B0">
        <w:t xml:space="preserve">. </w:t>
      </w:r>
    </w:p>
    <w:p w:rsidR="00C138A3" w:rsidRPr="008B0D3A" w:rsidRDefault="00C138A3" w:rsidP="00C138A3">
      <w:pPr>
        <w:jc w:val="both"/>
        <w:rPr>
          <w:b/>
          <w:color w:val="FF0000"/>
        </w:rPr>
      </w:pPr>
    </w:p>
    <w:p w:rsidR="00C138A3" w:rsidRDefault="00C138A3" w:rsidP="00C138A3">
      <w:pPr>
        <w:jc w:val="both"/>
        <w:rPr>
          <w:b/>
        </w:rPr>
      </w:pPr>
      <w:r>
        <w:rPr>
          <w:b/>
        </w:rPr>
        <w:t>Prijaté granty a transfery</w:t>
      </w:r>
    </w:p>
    <w:p w:rsidR="00C138A3" w:rsidRDefault="00C138A3" w:rsidP="00C138A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5"/>
        <w:gridCol w:w="2259"/>
      </w:tblGrid>
      <w:tr w:rsidR="00C138A3" w:rsidRPr="00BB78BD" w:rsidTr="00A60418">
        <w:trPr>
          <w:trHeight w:val="334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</w:pPr>
            <w:r w:rsidRPr="00BB78BD">
              <w:t xml:space="preserve">Dotácie :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3" w:rsidRPr="00BB78BD" w:rsidRDefault="00C138A3" w:rsidP="00A60418">
            <w:pPr>
              <w:spacing w:line="256" w:lineRule="auto"/>
              <w:jc w:val="right"/>
            </w:pPr>
          </w:p>
        </w:tc>
      </w:tr>
      <w:tr w:rsidR="00C138A3" w:rsidRPr="00BB78BD" w:rsidTr="00A60418">
        <w:trPr>
          <w:trHeight w:val="352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>
              <w:t>Zateplenie objektov ZŠ M. R. Štefánika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140 000,00</w:t>
            </w:r>
          </w:p>
        </w:tc>
      </w:tr>
      <w:tr w:rsidR="00C138A3" w:rsidRPr="00BB78BD" w:rsidTr="00A60418">
        <w:trPr>
          <w:trHeight w:val="334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>
              <w:t>Rozšírenie mestského kamerového systému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10 000</w:t>
            </w:r>
            <w:r w:rsidRPr="00BB78BD">
              <w:t>,00</w:t>
            </w:r>
          </w:p>
        </w:tc>
      </w:tr>
      <w:tr w:rsidR="00C138A3" w:rsidRPr="00BB78BD" w:rsidTr="00A60418">
        <w:trPr>
          <w:trHeight w:val="334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>
              <w:t xml:space="preserve">Prevencia kriminality – podkrovie </w:t>
            </w:r>
            <w:proofErr w:type="spellStart"/>
            <w:r>
              <w:t>Face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15 000,00</w:t>
            </w:r>
          </w:p>
        </w:tc>
      </w:tr>
      <w:tr w:rsidR="00C138A3" w:rsidRPr="00BB78BD" w:rsidTr="00A60418">
        <w:trPr>
          <w:trHeight w:val="334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C138A3">
            <w:pPr>
              <w:numPr>
                <w:ilvl w:val="0"/>
                <w:numId w:val="18"/>
              </w:numPr>
              <w:spacing w:line="256" w:lineRule="auto"/>
            </w:pPr>
            <w:r w:rsidRPr="00BB78BD">
              <w:t>Granty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11 770,00</w:t>
            </w:r>
          </w:p>
        </w:tc>
      </w:tr>
      <w:tr w:rsidR="00C138A3" w:rsidRPr="00BB78BD" w:rsidTr="00A60418">
        <w:trPr>
          <w:trHeight w:val="334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38A3" w:rsidRPr="00BB78BD" w:rsidRDefault="00C138A3" w:rsidP="00A60418">
            <w:pPr>
              <w:spacing w:line="256" w:lineRule="auto"/>
              <w:ind w:left="720"/>
            </w:pPr>
            <w:r w:rsidRPr="00BB78BD">
              <w:t xml:space="preserve">Spolu: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38A3" w:rsidRPr="00BB78BD" w:rsidRDefault="00C138A3" w:rsidP="00A60418">
            <w:pPr>
              <w:spacing w:line="256" w:lineRule="auto"/>
              <w:jc w:val="right"/>
            </w:pPr>
            <w:r>
              <w:t>176 770,00</w:t>
            </w:r>
          </w:p>
        </w:tc>
      </w:tr>
    </w:tbl>
    <w:p w:rsidR="00C138A3" w:rsidRDefault="00C138A3" w:rsidP="00C138A3">
      <w:pPr>
        <w:outlineLvl w:val="0"/>
        <w:rPr>
          <w:b/>
        </w:rPr>
      </w:pPr>
    </w:p>
    <w:p w:rsidR="00C138A3" w:rsidRPr="009D67C4" w:rsidRDefault="00C138A3" w:rsidP="00C138A3">
      <w:pPr>
        <w:numPr>
          <w:ilvl w:val="0"/>
          <w:numId w:val="19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Príjmové finančné operácie</w:t>
      </w:r>
    </w:p>
    <w:p w:rsidR="00C138A3" w:rsidRPr="00D21EDC" w:rsidRDefault="00C138A3" w:rsidP="00C138A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C138A3" w:rsidRPr="00747363" w:rsidTr="00A60418">
        <w:tc>
          <w:tcPr>
            <w:tcW w:w="2962" w:type="dxa"/>
            <w:shd w:val="clear" w:color="auto" w:fill="D9D9D9"/>
          </w:tcPr>
          <w:p w:rsidR="00C138A3" w:rsidRDefault="00C138A3" w:rsidP="00A60418">
            <w:pPr>
              <w:jc w:val="center"/>
              <w:rPr>
                <w:b/>
              </w:rPr>
            </w:pPr>
            <w:r>
              <w:rPr>
                <w:b/>
              </w:rPr>
              <w:t>Upravený r</w:t>
            </w:r>
            <w:r w:rsidRPr="00747363">
              <w:rPr>
                <w:b/>
              </w:rPr>
              <w:t xml:space="preserve">ozpočet </w:t>
            </w:r>
          </w:p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138A3" w:rsidRPr="008B0D3A" w:rsidTr="00A60418">
        <w:tc>
          <w:tcPr>
            <w:tcW w:w="2962" w:type="dxa"/>
          </w:tcPr>
          <w:p w:rsidR="00C138A3" w:rsidRPr="00184E6A" w:rsidRDefault="00C138A3" w:rsidP="00A60418">
            <w:pPr>
              <w:jc w:val="center"/>
            </w:pPr>
            <w:r>
              <w:t>1 015 558</w:t>
            </w:r>
          </w:p>
        </w:tc>
        <w:tc>
          <w:tcPr>
            <w:tcW w:w="3071" w:type="dxa"/>
          </w:tcPr>
          <w:p w:rsidR="00C138A3" w:rsidRPr="00184E6A" w:rsidRDefault="00C138A3" w:rsidP="00A60418">
            <w:pPr>
              <w:jc w:val="center"/>
            </w:pPr>
            <w:r>
              <w:t>769 177,77</w:t>
            </w:r>
          </w:p>
        </w:tc>
        <w:tc>
          <w:tcPr>
            <w:tcW w:w="3323" w:type="dxa"/>
          </w:tcPr>
          <w:p w:rsidR="00C138A3" w:rsidRPr="00184E6A" w:rsidRDefault="00C138A3" w:rsidP="00A60418">
            <w:pPr>
              <w:jc w:val="center"/>
            </w:pPr>
            <w:r>
              <w:t>75,74</w:t>
            </w:r>
          </w:p>
        </w:tc>
      </w:tr>
    </w:tbl>
    <w:p w:rsidR="00C138A3" w:rsidRPr="008B0D3A" w:rsidRDefault="00C138A3" w:rsidP="00C138A3">
      <w:pPr>
        <w:jc w:val="both"/>
        <w:rPr>
          <w:color w:val="FF0000"/>
        </w:rPr>
      </w:pPr>
    </w:p>
    <w:p w:rsidR="00C138A3" w:rsidRPr="00B9234B" w:rsidRDefault="00C138A3" w:rsidP="00C138A3">
      <w:pPr>
        <w:jc w:val="both"/>
      </w:pPr>
      <w:r w:rsidRPr="00B9234B">
        <w:t xml:space="preserve">Z rozpočtovaných finančných príjmov </w:t>
      </w:r>
      <w:r>
        <w:t>1 015 558</w:t>
      </w:r>
      <w:r w:rsidRPr="00B9234B">
        <w:t xml:space="preserve"> EUR bol skutočný príjem k 31.12.201</w:t>
      </w:r>
      <w:r>
        <w:t>7</w:t>
      </w:r>
      <w:r w:rsidRPr="00B9234B">
        <w:t xml:space="preserve"> v sume </w:t>
      </w:r>
      <w:r>
        <w:t>769 177,77</w:t>
      </w:r>
      <w:r w:rsidRPr="00B9234B">
        <w:t xml:space="preserve"> EUR, čo predstavuje </w:t>
      </w:r>
      <w:r>
        <w:t>75,74</w:t>
      </w:r>
      <w:r w:rsidRPr="00B9234B">
        <w:t xml:space="preserve"> % plnenie. </w:t>
      </w:r>
    </w:p>
    <w:p w:rsidR="00C138A3" w:rsidRPr="008B0D3A" w:rsidRDefault="00C138A3" w:rsidP="00C138A3">
      <w:pPr>
        <w:jc w:val="both"/>
        <w:rPr>
          <w:color w:val="FF0000"/>
        </w:rPr>
      </w:pPr>
    </w:p>
    <w:p w:rsidR="00C138A3" w:rsidRPr="00E738FC" w:rsidRDefault="00C138A3" w:rsidP="00C138A3">
      <w:pPr>
        <w:jc w:val="both"/>
      </w:pPr>
      <w:r w:rsidRPr="00E738FC">
        <w:t>V roku 201</w:t>
      </w:r>
      <w:r>
        <w:t>7</w:t>
      </w:r>
      <w:r w:rsidRPr="00E738FC">
        <w:t xml:space="preserve"> </w:t>
      </w:r>
      <w:r>
        <w:t xml:space="preserve">bol prijatý preklenovací úver na výstavbu Cesty okolo Tatier – 2. etapa vo výške 91 991,97 </w:t>
      </w:r>
      <w:r w:rsidR="00A60418">
        <w:t>EUR</w:t>
      </w:r>
      <w:r>
        <w:t>.</w:t>
      </w:r>
    </w:p>
    <w:p w:rsidR="00C138A3" w:rsidRPr="008B0D3A" w:rsidRDefault="00C138A3" w:rsidP="00C138A3">
      <w:pPr>
        <w:jc w:val="both"/>
        <w:rPr>
          <w:color w:val="FF0000"/>
        </w:rPr>
      </w:pPr>
      <w:r w:rsidRPr="00E738FC">
        <w:t>Prevod z  rezervného fondu v</w:t>
      </w:r>
      <w:r>
        <w:t xml:space="preserve">o výške </w:t>
      </w:r>
      <w:r w:rsidRPr="00E738FC">
        <w:t xml:space="preserve"> </w:t>
      </w:r>
      <w:r>
        <w:t>270 798,50</w:t>
      </w:r>
      <w:r w:rsidRPr="00E738FC">
        <w:t xml:space="preserve"> EUR</w:t>
      </w:r>
      <w:r>
        <w:t xml:space="preserve"> bol určený na financovanie investičných aktivít v rámci upraveného rozpočtu</w:t>
      </w:r>
      <w:r w:rsidRPr="00E738FC">
        <w:t xml:space="preserve">, prevod z fondu opráv </w:t>
      </w:r>
      <w:r>
        <w:t>25 163,10</w:t>
      </w:r>
      <w:r w:rsidR="00A60418">
        <w:t xml:space="preserve"> </w:t>
      </w:r>
      <w:r w:rsidRPr="00E738FC">
        <w:t>EUR</w:t>
      </w:r>
      <w:r>
        <w:t xml:space="preserve"> na opravy nájomných bytov</w:t>
      </w:r>
      <w:r w:rsidRPr="00E738FC">
        <w:t xml:space="preserve"> a prevod nevyčerpaných finančných prostriedkov </w:t>
      </w:r>
      <w:r>
        <w:t>z</w:t>
      </w:r>
      <w:r w:rsidRPr="00E738FC">
        <w:t> roku 201</w:t>
      </w:r>
      <w:r>
        <w:t xml:space="preserve">6 bol vo výške </w:t>
      </w:r>
      <w:r w:rsidRPr="00E738FC">
        <w:t xml:space="preserve"> </w:t>
      </w:r>
      <w:r>
        <w:t>381 222,20</w:t>
      </w:r>
      <w:r w:rsidRPr="00E738FC">
        <w:t xml:space="preserve"> EUR</w:t>
      </w:r>
      <w:r w:rsidRPr="008B0D3A">
        <w:rPr>
          <w:color w:val="FF0000"/>
        </w:rPr>
        <w:t xml:space="preserve">.    </w:t>
      </w:r>
    </w:p>
    <w:p w:rsidR="00C138A3" w:rsidRDefault="00C138A3" w:rsidP="00C138A3">
      <w:pPr>
        <w:rPr>
          <w:color w:val="FF0000"/>
        </w:rPr>
      </w:pPr>
    </w:p>
    <w:p w:rsidR="00C138A3" w:rsidRPr="00C12916" w:rsidRDefault="00C138A3" w:rsidP="00C138A3">
      <w:pPr>
        <w:numPr>
          <w:ilvl w:val="0"/>
          <w:numId w:val="19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>
        <w:rPr>
          <w:b/>
          <w:color w:val="FF0000"/>
        </w:rPr>
        <w:t>nizácií s právnou subjektivitou</w:t>
      </w:r>
    </w:p>
    <w:p w:rsidR="00C138A3" w:rsidRPr="00BB78BD" w:rsidRDefault="00C138A3" w:rsidP="00C138A3">
      <w:pPr>
        <w:jc w:val="both"/>
        <w:rPr>
          <w:b/>
          <w:highlight w:val="lightGray"/>
        </w:rPr>
      </w:pPr>
    </w:p>
    <w:p w:rsidR="00C138A3" w:rsidRDefault="00C138A3" w:rsidP="00C138A3">
      <w:pPr>
        <w:rPr>
          <w:b/>
          <w:color w:val="FF0000"/>
        </w:rPr>
      </w:pPr>
      <w:r w:rsidRPr="00471821">
        <w:rPr>
          <w:b/>
          <w:color w:val="FF0000"/>
        </w:rPr>
        <w:t xml:space="preserve">Bežné príjmy </w:t>
      </w:r>
    </w:p>
    <w:p w:rsidR="00C138A3" w:rsidRPr="00471821" w:rsidRDefault="00C138A3" w:rsidP="00C138A3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C138A3" w:rsidRPr="00BB78BD" w:rsidTr="00A60418">
        <w:tc>
          <w:tcPr>
            <w:tcW w:w="2962" w:type="dxa"/>
            <w:shd w:val="clear" w:color="auto" w:fill="D9D9D9"/>
          </w:tcPr>
          <w:p w:rsidR="00C138A3" w:rsidRPr="00BB78BD" w:rsidRDefault="00C138A3" w:rsidP="00A60418">
            <w:pPr>
              <w:jc w:val="center"/>
              <w:rPr>
                <w:b/>
              </w:rPr>
            </w:pPr>
            <w:r w:rsidRPr="00BB78BD">
              <w:rPr>
                <w:b/>
              </w:rPr>
              <w:t>Rozpočet na rok 201</w:t>
            </w:r>
            <w:r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C138A3" w:rsidRPr="00BB78BD" w:rsidRDefault="00C138A3" w:rsidP="00A60418">
            <w:pPr>
              <w:jc w:val="center"/>
              <w:rPr>
                <w:b/>
              </w:rPr>
            </w:pPr>
            <w:r w:rsidRPr="00BB78BD">
              <w:rPr>
                <w:b/>
              </w:rPr>
              <w:t>Skutočnosť k 31.12.201</w:t>
            </w:r>
            <w:r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C138A3" w:rsidRPr="00BB78BD" w:rsidRDefault="00C138A3" w:rsidP="00A60418">
            <w:pPr>
              <w:jc w:val="center"/>
              <w:rPr>
                <w:b/>
              </w:rPr>
            </w:pPr>
            <w:r w:rsidRPr="00BB78BD">
              <w:rPr>
                <w:b/>
              </w:rPr>
              <w:t>% plnenia</w:t>
            </w:r>
          </w:p>
        </w:tc>
      </w:tr>
      <w:tr w:rsidR="00C138A3" w:rsidRPr="00BB78BD" w:rsidTr="00A60418">
        <w:tc>
          <w:tcPr>
            <w:tcW w:w="2962" w:type="dxa"/>
          </w:tcPr>
          <w:p w:rsidR="00C138A3" w:rsidRPr="00BB78BD" w:rsidRDefault="00C138A3" w:rsidP="00A60418">
            <w:pPr>
              <w:jc w:val="center"/>
            </w:pPr>
            <w:r>
              <w:t xml:space="preserve">119 090  </w:t>
            </w:r>
          </w:p>
        </w:tc>
        <w:tc>
          <w:tcPr>
            <w:tcW w:w="3071" w:type="dxa"/>
          </w:tcPr>
          <w:p w:rsidR="00C138A3" w:rsidRPr="00BB78BD" w:rsidRDefault="00C138A3" w:rsidP="00A60418">
            <w:r w:rsidRPr="00BB78BD">
              <w:t xml:space="preserve">                  </w:t>
            </w:r>
            <w:r>
              <w:t>117 889,48</w:t>
            </w:r>
          </w:p>
        </w:tc>
        <w:tc>
          <w:tcPr>
            <w:tcW w:w="3323" w:type="dxa"/>
          </w:tcPr>
          <w:p w:rsidR="00C138A3" w:rsidRPr="00BB78BD" w:rsidRDefault="00C138A3" w:rsidP="00A60418">
            <w:pPr>
              <w:jc w:val="center"/>
            </w:pPr>
            <w:r>
              <w:t>99,00</w:t>
            </w:r>
          </w:p>
        </w:tc>
      </w:tr>
    </w:tbl>
    <w:p w:rsidR="00C138A3" w:rsidRPr="00BB78BD" w:rsidRDefault="00C138A3" w:rsidP="00C138A3"/>
    <w:p w:rsidR="00C138A3" w:rsidRPr="00BB78BD" w:rsidRDefault="00C138A3" w:rsidP="00C138A3">
      <w:pPr>
        <w:jc w:val="both"/>
      </w:pPr>
      <w:r w:rsidRPr="00BB78BD">
        <w:t xml:space="preserve">Z rozpočtovaných bežných príjmov </w:t>
      </w:r>
      <w:r>
        <w:t>119 090</w:t>
      </w:r>
      <w:r w:rsidRPr="00BB78BD">
        <w:t>,00 EUR bol skutočný príjem k 31.12.201</w:t>
      </w:r>
      <w:r>
        <w:t>7</w:t>
      </w:r>
      <w:r w:rsidRPr="00BB78BD">
        <w:t xml:space="preserve"> v sume </w:t>
      </w:r>
      <w:r>
        <w:t>117 889,48</w:t>
      </w:r>
      <w:r w:rsidRPr="00BB78BD">
        <w:t xml:space="preserve"> EUR, čo predstavuje </w:t>
      </w:r>
      <w:r>
        <w:t>99,00</w:t>
      </w:r>
      <w:r w:rsidRPr="00BB78BD">
        <w:t xml:space="preserve"> % plnenie. </w:t>
      </w: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300"/>
        <w:gridCol w:w="2260"/>
        <w:gridCol w:w="2328"/>
      </w:tblGrid>
      <w:tr w:rsidR="00C138A3" w:rsidRPr="00BB78BD" w:rsidTr="00A60418">
        <w:trPr>
          <w:trHeight w:val="390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7CA" w:rsidRDefault="002E67CA" w:rsidP="00A60418">
            <w:pPr>
              <w:spacing w:after="120"/>
              <w:jc w:val="center"/>
              <w:rPr>
                <w:b/>
                <w:bCs/>
                <w:lang w:eastAsia="sk-SK"/>
              </w:rPr>
            </w:pPr>
          </w:p>
          <w:p w:rsidR="00C138A3" w:rsidRPr="002E67CA" w:rsidRDefault="00C138A3" w:rsidP="001D0989">
            <w:pPr>
              <w:spacing w:after="120"/>
              <w:rPr>
                <w:b/>
                <w:bCs/>
                <w:lang w:eastAsia="sk-SK"/>
              </w:rPr>
            </w:pPr>
            <w:r w:rsidRPr="002E67CA">
              <w:rPr>
                <w:b/>
                <w:bCs/>
                <w:lang w:eastAsia="sk-SK"/>
              </w:rPr>
              <w:lastRenderedPageBreak/>
              <w:t>Prehľad plnenia rozpočtu školských organizácií za rok 2017</w:t>
            </w:r>
          </w:p>
        </w:tc>
      </w:tr>
      <w:tr w:rsidR="00C138A3" w:rsidRPr="00BB78BD" w:rsidTr="00A60418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lastRenderedPageBreak/>
              <w:t>organizácia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 xml:space="preserve">Príjmy v €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Príjmy  v €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Plnenie  v €</w:t>
            </w:r>
          </w:p>
        </w:tc>
      </w:tr>
      <w:tr w:rsidR="00C138A3" w:rsidRPr="00BB78BD" w:rsidTr="00A60418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schválený rozpočet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upravený rozpočet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C138A3" w:rsidRPr="00BB78BD" w:rsidTr="00A60418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ZŠ J.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 w:rsidRPr="00BB78BD">
              <w:rPr>
                <w:sz w:val="22"/>
                <w:szCs w:val="22"/>
                <w:lang w:eastAsia="sk-SK"/>
              </w:rPr>
              <w:t>M.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 w:rsidRPr="00BB78BD">
              <w:rPr>
                <w:sz w:val="22"/>
                <w:szCs w:val="22"/>
                <w:lang w:eastAsia="sk-SK"/>
              </w:rPr>
              <w:t>Petzvala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7 000</w:t>
            </w:r>
            <w:r w:rsidRPr="00BB78BD">
              <w:rPr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14 189</w:t>
            </w:r>
            <w:r w:rsidRPr="00BB78BD">
              <w:rPr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14 188,61</w:t>
            </w:r>
          </w:p>
        </w:tc>
      </w:tr>
      <w:tr w:rsidR="00C138A3" w:rsidRPr="00BB78BD" w:rsidTr="00A60418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 xml:space="preserve">ZŠ </w:t>
            </w:r>
            <w:r>
              <w:rPr>
                <w:sz w:val="22"/>
                <w:szCs w:val="22"/>
                <w:lang w:eastAsia="sk-SK"/>
              </w:rPr>
              <w:t>M. R. Štefánika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16 660</w:t>
            </w:r>
            <w:r w:rsidRPr="00BB78BD">
              <w:rPr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20 997</w:t>
            </w:r>
            <w:r w:rsidRPr="00BB78BD">
              <w:rPr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20 996,80</w:t>
            </w:r>
          </w:p>
        </w:tc>
      </w:tr>
      <w:tr w:rsidR="00C138A3" w:rsidRPr="00BB78BD" w:rsidTr="00A60418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MŠ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37 653</w:t>
            </w:r>
            <w:r w:rsidRPr="00BB78BD">
              <w:rPr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58 180</w:t>
            </w:r>
            <w:r w:rsidRPr="00BB78BD">
              <w:rPr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56 979,70</w:t>
            </w:r>
          </w:p>
        </w:tc>
      </w:tr>
      <w:tr w:rsidR="00C138A3" w:rsidRPr="00BB78BD" w:rsidTr="00A60418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ZUŠ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23 000,00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25 724,</w:t>
            </w:r>
            <w:r w:rsidRPr="00BB78BD">
              <w:rPr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25 724,37</w:t>
            </w:r>
          </w:p>
        </w:tc>
      </w:tr>
      <w:tr w:rsidR="00C138A3" w:rsidRPr="00BB78BD" w:rsidTr="00A60418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 xml:space="preserve">Spolu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2"/>
                <w:szCs w:val="22"/>
                <w:lang w:eastAsia="sk-SK"/>
              </w:rPr>
              <w:t>84 313,00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2"/>
                <w:szCs w:val="22"/>
                <w:lang w:eastAsia="sk-SK"/>
              </w:rPr>
              <w:t>119 090,00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2"/>
                <w:szCs w:val="22"/>
                <w:lang w:eastAsia="sk-SK"/>
              </w:rPr>
              <w:t>117 889,48</w:t>
            </w:r>
          </w:p>
        </w:tc>
      </w:tr>
    </w:tbl>
    <w:p w:rsidR="00C138A3" w:rsidRDefault="00C138A3" w:rsidP="00C138A3">
      <w:pPr>
        <w:rPr>
          <w:b/>
          <w:color w:val="6600FF"/>
          <w:sz w:val="28"/>
          <w:szCs w:val="28"/>
        </w:rPr>
      </w:pPr>
    </w:p>
    <w:p w:rsidR="00C138A3" w:rsidRPr="008258E4" w:rsidRDefault="00C138A3" w:rsidP="00C138A3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2017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C138A3" w:rsidRPr="002646CD" w:rsidRDefault="00C138A3" w:rsidP="00C138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56"/>
        <w:gridCol w:w="3162"/>
      </w:tblGrid>
      <w:tr w:rsidR="00C138A3" w:rsidRPr="00747363" w:rsidTr="00A60418">
        <w:tc>
          <w:tcPr>
            <w:tcW w:w="2962" w:type="dxa"/>
            <w:shd w:val="clear" w:color="auto" w:fill="D9D9D9"/>
          </w:tcPr>
          <w:p w:rsidR="00C138A3" w:rsidRDefault="00C138A3" w:rsidP="00A60418">
            <w:pPr>
              <w:jc w:val="center"/>
              <w:rPr>
                <w:b/>
              </w:rPr>
            </w:pPr>
            <w:r>
              <w:rPr>
                <w:b/>
              </w:rPr>
              <w:t>Upravený r</w:t>
            </w:r>
            <w:r w:rsidRPr="00747363">
              <w:rPr>
                <w:b/>
              </w:rPr>
              <w:t xml:space="preserve">ozpočet </w:t>
            </w:r>
          </w:p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na rok </w:t>
            </w:r>
            <w:r>
              <w:rPr>
                <w:b/>
              </w:rPr>
              <w:t>2017</w:t>
            </w:r>
          </w:p>
        </w:tc>
        <w:tc>
          <w:tcPr>
            <w:tcW w:w="3071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138A3" w:rsidRPr="00747363" w:rsidTr="00A60418">
        <w:tc>
          <w:tcPr>
            <w:tcW w:w="2962" w:type="dxa"/>
          </w:tcPr>
          <w:p w:rsidR="00C138A3" w:rsidRPr="00D21EDC" w:rsidRDefault="00C138A3" w:rsidP="00A60418">
            <w:pPr>
              <w:jc w:val="center"/>
            </w:pPr>
            <w:r>
              <w:t>5 717 944</w:t>
            </w:r>
          </w:p>
        </w:tc>
        <w:tc>
          <w:tcPr>
            <w:tcW w:w="3071" w:type="dxa"/>
          </w:tcPr>
          <w:p w:rsidR="00C138A3" w:rsidRPr="00D21EDC" w:rsidRDefault="00C138A3" w:rsidP="00A60418">
            <w:pPr>
              <w:jc w:val="center"/>
            </w:pPr>
            <w:r>
              <w:t>3 573 410,37</w:t>
            </w:r>
          </w:p>
        </w:tc>
        <w:tc>
          <w:tcPr>
            <w:tcW w:w="3323" w:type="dxa"/>
          </w:tcPr>
          <w:p w:rsidR="00C138A3" w:rsidRPr="00DD146D" w:rsidRDefault="00C138A3" w:rsidP="00A60418">
            <w:pPr>
              <w:jc w:val="center"/>
            </w:pPr>
            <w:r>
              <w:t>62,49</w:t>
            </w:r>
          </w:p>
        </w:tc>
      </w:tr>
    </w:tbl>
    <w:p w:rsidR="00C138A3" w:rsidRDefault="00C138A3" w:rsidP="00C138A3">
      <w:pPr>
        <w:ind w:left="360"/>
        <w:jc w:val="both"/>
      </w:pPr>
    </w:p>
    <w:p w:rsidR="00C138A3" w:rsidRPr="00774F92" w:rsidRDefault="00C138A3" w:rsidP="00C138A3">
      <w:pPr>
        <w:jc w:val="both"/>
      </w:pPr>
      <w:r w:rsidRPr="00774F92">
        <w:t xml:space="preserve">Z rozpočtovaných celkových výdavkov </w:t>
      </w:r>
      <w:r>
        <w:t>5 717 944</w:t>
      </w:r>
      <w:r w:rsidRPr="00774F92">
        <w:t xml:space="preserve"> EUR bolo skutočne čerpané  k 31.12.201</w:t>
      </w:r>
      <w:r>
        <w:t>7</w:t>
      </w:r>
      <w:r w:rsidRPr="00774F92">
        <w:t xml:space="preserve"> v sume </w:t>
      </w:r>
      <w:r>
        <w:t>3 573 410,37</w:t>
      </w:r>
      <w:r w:rsidRPr="00774F92">
        <w:t xml:space="preserve"> EUR, čo predstavuje  </w:t>
      </w:r>
      <w:r>
        <w:t xml:space="preserve">62,49 </w:t>
      </w:r>
      <w:r w:rsidRPr="00774F92">
        <w:t xml:space="preserve">% čerpanie. </w:t>
      </w:r>
    </w:p>
    <w:p w:rsidR="00C138A3" w:rsidRPr="008B0D3A" w:rsidRDefault="00C138A3" w:rsidP="00C138A3">
      <w:pPr>
        <w:rPr>
          <w:color w:val="FF0000"/>
        </w:rPr>
      </w:pPr>
    </w:p>
    <w:p w:rsidR="00C138A3" w:rsidRPr="008B0D3A" w:rsidRDefault="00C138A3" w:rsidP="00C138A3">
      <w:pPr>
        <w:numPr>
          <w:ilvl w:val="0"/>
          <w:numId w:val="21"/>
        </w:numPr>
        <w:ind w:left="284" w:hanging="284"/>
        <w:rPr>
          <w:b/>
          <w:color w:val="FF0000"/>
        </w:rPr>
      </w:pPr>
      <w:r w:rsidRPr="008B0D3A">
        <w:rPr>
          <w:b/>
          <w:color w:val="FF0000"/>
        </w:rPr>
        <w:t xml:space="preserve">Bežné výdavky </w:t>
      </w:r>
    </w:p>
    <w:p w:rsidR="00C138A3" w:rsidRPr="008B0D3A" w:rsidRDefault="00C138A3" w:rsidP="00C138A3">
      <w:pPr>
        <w:rPr>
          <w:b/>
          <w:color w:val="FF0000"/>
        </w:rPr>
      </w:pPr>
      <w:r w:rsidRPr="008B0D3A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56"/>
        <w:gridCol w:w="3162"/>
      </w:tblGrid>
      <w:tr w:rsidR="00C138A3" w:rsidRPr="008B0D3A" w:rsidTr="00A60418">
        <w:tc>
          <w:tcPr>
            <w:tcW w:w="2962" w:type="dxa"/>
            <w:shd w:val="clear" w:color="auto" w:fill="D9D9D9"/>
          </w:tcPr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>Upravený rozpočet</w:t>
            </w:r>
          </w:p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 xml:space="preserve"> na rok 201</w:t>
            </w:r>
            <w:r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>Skutočnosť k 31.12.201</w:t>
            </w:r>
            <w:r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>% čerpania</w:t>
            </w:r>
          </w:p>
        </w:tc>
      </w:tr>
      <w:tr w:rsidR="00C138A3" w:rsidRPr="00532530" w:rsidTr="00A60418">
        <w:tc>
          <w:tcPr>
            <w:tcW w:w="2962" w:type="dxa"/>
          </w:tcPr>
          <w:p w:rsidR="00C138A3" w:rsidRPr="00532530" w:rsidRDefault="00C138A3" w:rsidP="00A60418">
            <w:pPr>
              <w:jc w:val="center"/>
            </w:pPr>
            <w:r>
              <w:t>2 585 031</w:t>
            </w:r>
          </w:p>
        </w:tc>
        <w:tc>
          <w:tcPr>
            <w:tcW w:w="3071" w:type="dxa"/>
          </w:tcPr>
          <w:p w:rsidR="00C138A3" w:rsidRPr="00532530" w:rsidRDefault="00C138A3" w:rsidP="00A60418">
            <w:pPr>
              <w:jc w:val="center"/>
            </w:pPr>
            <w:r>
              <w:t>2 414 864,02</w:t>
            </w:r>
          </w:p>
        </w:tc>
        <w:tc>
          <w:tcPr>
            <w:tcW w:w="3323" w:type="dxa"/>
          </w:tcPr>
          <w:p w:rsidR="00C138A3" w:rsidRPr="00532530" w:rsidRDefault="00C138A3" w:rsidP="00A60418">
            <w:pPr>
              <w:jc w:val="center"/>
            </w:pPr>
            <w:r>
              <w:t>93,42</w:t>
            </w:r>
          </w:p>
        </w:tc>
      </w:tr>
    </w:tbl>
    <w:p w:rsidR="00C138A3" w:rsidRPr="00532530" w:rsidRDefault="00C138A3" w:rsidP="00C138A3">
      <w:pPr>
        <w:jc w:val="center"/>
      </w:pPr>
    </w:p>
    <w:p w:rsidR="00C138A3" w:rsidRPr="00C51060" w:rsidRDefault="00C138A3" w:rsidP="00C138A3">
      <w:pPr>
        <w:jc w:val="both"/>
      </w:pPr>
      <w:r w:rsidRPr="00C51060">
        <w:t xml:space="preserve">Z rozpočtovaných bežných výdavkov </w:t>
      </w:r>
      <w:r>
        <w:t>2 585 031</w:t>
      </w:r>
      <w:r w:rsidRPr="00C51060">
        <w:t xml:space="preserve"> EUR bolo skutočne čerpané  k 31.12.201</w:t>
      </w:r>
      <w:r>
        <w:t>7</w:t>
      </w:r>
      <w:r w:rsidRPr="00C51060">
        <w:t xml:space="preserve"> v sume </w:t>
      </w:r>
      <w:r>
        <w:t>2 414 864,02</w:t>
      </w:r>
      <w:r w:rsidRPr="00C51060">
        <w:t xml:space="preserve"> EUR, čo predstavuje  </w:t>
      </w:r>
      <w:r>
        <w:t>93,42</w:t>
      </w:r>
      <w:r w:rsidRPr="00C51060">
        <w:t xml:space="preserve"> % čerpanie. </w:t>
      </w:r>
    </w:p>
    <w:p w:rsidR="00C138A3" w:rsidRDefault="00C138A3" w:rsidP="00C138A3">
      <w:pPr>
        <w:jc w:val="both"/>
      </w:pPr>
    </w:p>
    <w:p w:rsidR="00C138A3" w:rsidRPr="00B40CB8" w:rsidRDefault="00C138A3" w:rsidP="00C138A3">
      <w:pPr>
        <w:jc w:val="both"/>
      </w:pPr>
      <w:r w:rsidRPr="00B40CB8">
        <w:t xml:space="preserve">Čerpanie rozpočtu je prílohou Záverečného účtu. </w:t>
      </w:r>
    </w:p>
    <w:p w:rsidR="00C138A3" w:rsidRPr="00BB78BD" w:rsidRDefault="00C138A3" w:rsidP="00C138A3">
      <w:pPr>
        <w:jc w:val="both"/>
      </w:pPr>
    </w:p>
    <w:p w:rsidR="00C138A3" w:rsidRPr="00BB78BD" w:rsidRDefault="00C138A3" w:rsidP="00C138A3">
      <w:pPr>
        <w:jc w:val="both"/>
        <w:rPr>
          <w:b/>
        </w:rPr>
      </w:pPr>
      <w:r w:rsidRPr="00BB78BD">
        <w:rPr>
          <w:b/>
        </w:rPr>
        <w:t xml:space="preserve">Čerpanie bežných výdavkov podľa kategórii: </w:t>
      </w:r>
    </w:p>
    <w:p w:rsidR="002E67CA" w:rsidRDefault="002E67CA" w:rsidP="00C138A3">
      <w:pPr>
        <w:tabs>
          <w:tab w:val="right" w:pos="284"/>
        </w:tabs>
        <w:jc w:val="both"/>
        <w:rPr>
          <w:b/>
        </w:rPr>
      </w:pPr>
    </w:p>
    <w:p w:rsidR="00C138A3" w:rsidRPr="00BB78BD" w:rsidRDefault="00C138A3" w:rsidP="00C138A3">
      <w:pPr>
        <w:tabs>
          <w:tab w:val="right" w:pos="284"/>
        </w:tabs>
        <w:jc w:val="both"/>
        <w:rPr>
          <w:b/>
        </w:rPr>
      </w:pPr>
      <w:r w:rsidRPr="00BB78BD">
        <w:rPr>
          <w:b/>
        </w:rPr>
        <w:t>610 Mzdy, platy, služobné príjmy a ostatné osobné vyrovnania</w:t>
      </w:r>
    </w:p>
    <w:p w:rsidR="00C138A3" w:rsidRDefault="00C138A3" w:rsidP="00C138A3">
      <w:pPr>
        <w:jc w:val="both"/>
      </w:pPr>
      <w:r w:rsidRPr="00BB78BD">
        <w:t xml:space="preserve">Z rozpočtovaných </w:t>
      </w:r>
      <w:r>
        <w:t>762 098</w:t>
      </w:r>
      <w:r w:rsidRPr="00BB78BD">
        <w:t xml:space="preserve"> EUR bolo skutočné čerpanie k 31.12.201</w:t>
      </w:r>
      <w:r>
        <w:t>7</w:t>
      </w:r>
      <w:r w:rsidRPr="00BB78BD">
        <w:t xml:space="preserve"> v sume </w:t>
      </w:r>
      <w:r>
        <w:t>722 257,89</w:t>
      </w:r>
      <w:r w:rsidRPr="00BB78BD">
        <w:t xml:space="preserve"> EUR, čo je </w:t>
      </w:r>
      <w:r>
        <w:t>94,77</w:t>
      </w:r>
      <w:r w:rsidRPr="00BB78BD">
        <w:t xml:space="preserve"> % čerpanie. Úspora mzdových prostriedkov je vo výške </w:t>
      </w:r>
      <w:r>
        <w:t>39 840,11</w:t>
      </w:r>
      <w:r w:rsidRPr="00BB78BD">
        <w:t xml:space="preserve"> EUR. </w:t>
      </w:r>
      <w:r>
        <w:t>Tu p</w:t>
      </w:r>
      <w:r w:rsidRPr="00BB78BD">
        <w:t>atria  mzdové prostriedky pracovníkov mestského úradu, mestskej polície, mestskej knižnice, matriky, stavebného úradu, životného prostredia,  školského úradu, registra  obyvateľov</w:t>
      </w:r>
      <w:r>
        <w:t xml:space="preserve"> a adries</w:t>
      </w:r>
      <w:r w:rsidRPr="00BB78BD">
        <w:t xml:space="preserve">, zariadenia opatrovateľskej služby, opatrovateliek, </w:t>
      </w:r>
      <w:r>
        <w:t xml:space="preserve"> aktivačných pracovníkov.</w:t>
      </w:r>
    </w:p>
    <w:p w:rsidR="00C138A3" w:rsidRPr="00BB78BD" w:rsidRDefault="00C138A3" w:rsidP="00C138A3">
      <w:pPr>
        <w:tabs>
          <w:tab w:val="right" w:pos="284"/>
        </w:tabs>
        <w:jc w:val="both"/>
        <w:rPr>
          <w:b/>
        </w:rPr>
      </w:pPr>
      <w:r w:rsidRPr="00BB78BD">
        <w:rPr>
          <w:b/>
        </w:rPr>
        <w:t>620 Poistné a príspevok do poisťovní</w:t>
      </w:r>
    </w:p>
    <w:p w:rsidR="00C138A3" w:rsidRPr="00BB78BD" w:rsidRDefault="00C138A3" w:rsidP="00C138A3">
      <w:pPr>
        <w:jc w:val="both"/>
      </w:pPr>
      <w:r w:rsidRPr="00BB78BD">
        <w:t xml:space="preserve">Z rozpočtovaných </w:t>
      </w:r>
      <w:r>
        <w:t>298 365</w:t>
      </w:r>
      <w:r w:rsidRPr="00BB78BD">
        <w:t xml:space="preserve"> EUR bolo skutočne čerpané k 31.12.201</w:t>
      </w:r>
      <w:r>
        <w:t>7</w:t>
      </w:r>
      <w:r w:rsidRPr="00BB78BD">
        <w:t xml:space="preserve"> v sume </w:t>
      </w:r>
      <w:r>
        <w:t>278 413,19</w:t>
      </w:r>
      <w:r w:rsidRPr="00BB78BD">
        <w:t xml:space="preserve"> EUR, čo je </w:t>
      </w:r>
      <w:r>
        <w:t>93,31</w:t>
      </w:r>
      <w:r w:rsidRPr="00BB78BD">
        <w:t xml:space="preserve"> % čerpanie.  </w:t>
      </w:r>
    </w:p>
    <w:p w:rsidR="00C138A3" w:rsidRPr="00BB78BD" w:rsidRDefault="00C138A3" w:rsidP="00C138A3">
      <w:pPr>
        <w:tabs>
          <w:tab w:val="right" w:pos="284"/>
        </w:tabs>
        <w:jc w:val="both"/>
        <w:rPr>
          <w:b/>
        </w:rPr>
      </w:pPr>
      <w:r w:rsidRPr="00BB78BD">
        <w:rPr>
          <w:b/>
        </w:rPr>
        <w:t>630 Tovary a služby</w:t>
      </w:r>
    </w:p>
    <w:p w:rsidR="00C138A3" w:rsidRPr="00BB78BD" w:rsidRDefault="00C138A3" w:rsidP="00C138A3">
      <w:pPr>
        <w:jc w:val="both"/>
      </w:pPr>
      <w:r w:rsidRPr="00BB78BD">
        <w:t>Z rozpočtovaných 1</w:t>
      </w:r>
      <w:r>
        <w:t> 282 793</w:t>
      </w:r>
      <w:r w:rsidRPr="00BB78BD">
        <w:t xml:space="preserve"> EUR bolo skutočne čerpané k 31.12.201</w:t>
      </w:r>
      <w:r>
        <w:t>7</w:t>
      </w:r>
      <w:r w:rsidRPr="00BB78BD">
        <w:t xml:space="preserve"> v sume 1</w:t>
      </w:r>
      <w:r>
        <w:t xml:space="preserve"> 189 434,77 </w:t>
      </w:r>
      <w:r w:rsidRPr="00BB78BD">
        <w:t>EUR, čo je 92,</w:t>
      </w:r>
      <w:r>
        <w:t>72</w:t>
      </w:r>
      <w:r w:rsidRPr="00BB78BD">
        <w:t xml:space="preserve"> % čerpanie. Ide o prevádzkové výdavky všetkých stredísk  ako sú cestovné náhrady, energie, materiál, dopravné,  údržba, nájomné a ostatné tovary a služby.</w:t>
      </w:r>
    </w:p>
    <w:p w:rsidR="00C138A3" w:rsidRPr="00BB78BD" w:rsidRDefault="00C138A3" w:rsidP="00C138A3">
      <w:pPr>
        <w:tabs>
          <w:tab w:val="right" w:pos="284"/>
        </w:tabs>
        <w:jc w:val="both"/>
        <w:rPr>
          <w:b/>
        </w:rPr>
      </w:pPr>
      <w:r w:rsidRPr="00BB78BD">
        <w:rPr>
          <w:b/>
        </w:rPr>
        <w:t>640 Bežné transfery</w:t>
      </w:r>
    </w:p>
    <w:p w:rsidR="00C138A3" w:rsidRPr="00BB78BD" w:rsidRDefault="00C138A3" w:rsidP="00C138A3">
      <w:pPr>
        <w:jc w:val="both"/>
      </w:pPr>
      <w:r w:rsidRPr="00BB78BD">
        <w:t xml:space="preserve">Z rozpočtovaných </w:t>
      </w:r>
      <w:r>
        <w:t>162 285</w:t>
      </w:r>
      <w:r w:rsidRPr="00BB78BD">
        <w:t xml:space="preserve"> EUR bol</w:t>
      </w:r>
      <w:r w:rsidR="001D0989">
        <w:t>a</w:t>
      </w:r>
      <w:r w:rsidRPr="00BB78BD">
        <w:t xml:space="preserve"> </w:t>
      </w:r>
      <w:r w:rsidR="001D0989" w:rsidRPr="00BB78BD">
        <w:t>k 31.12.201</w:t>
      </w:r>
      <w:r w:rsidR="001D0989">
        <w:t>7</w:t>
      </w:r>
      <w:r w:rsidR="001D0989" w:rsidRPr="00BB78BD">
        <w:t xml:space="preserve"> </w:t>
      </w:r>
      <w:r w:rsidRPr="00BB78BD">
        <w:t>skutočne čerpan</w:t>
      </w:r>
      <w:r w:rsidR="001D0989">
        <w:t>á</w:t>
      </w:r>
      <w:r w:rsidRPr="00BB78BD">
        <w:t xml:space="preserve"> </w:t>
      </w:r>
      <w:r w:rsidR="001D0989">
        <w:t>s</w:t>
      </w:r>
      <w:r w:rsidRPr="00BB78BD">
        <w:t>um</w:t>
      </w:r>
      <w:r w:rsidR="001D0989">
        <w:t>a</w:t>
      </w:r>
      <w:r w:rsidRPr="00BB78BD">
        <w:t xml:space="preserve"> </w:t>
      </w:r>
      <w:r>
        <w:t>153 687,32</w:t>
      </w:r>
      <w:r w:rsidRPr="00BB78BD">
        <w:t xml:space="preserve"> EUR, čo predstavuje </w:t>
      </w:r>
      <w:r>
        <w:t>94,70</w:t>
      </w:r>
      <w:r w:rsidRPr="00BB78BD">
        <w:t xml:space="preserve"> % čerpanie.</w:t>
      </w:r>
      <w:r>
        <w:t xml:space="preserve"> </w:t>
      </w:r>
      <w:r w:rsidR="007D3FBA">
        <w:t>Príspevky boli</w:t>
      </w:r>
      <w:r>
        <w:t xml:space="preserve"> poskytnut</w:t>
      </w:r>
      <w:r w:rsidR="007D3FBA">
        <w:t>é</w:t>
      </w:r>
      <w:r w:rsidRPr="00BB78BD">
        <w:t xml:space="preserve"> právnickej osobe </w:t>
      </w:r>
      <w:r>
        <w:t>Lesom</w:t>
      </w:r>
      <w:r w:rsidRPr="00BB78BD">
        <w:t xml:space="preserve"> </w:t>
      </w:r>
      <w:r w:rsidR="007D3FBA">
        <w:t xml:space="preserve">Mesta </w:t>
      </w:r>
      <w:r w:rsidRPr="00BB78BD">
        <w:lastRenderedPageBreak/>
        <w:t xml:space="preserve">Spišská Belá, </w:t>
      </w:r>
      <w:proofErr w:type="spellStart"/>
      <w:r w:rsidRPr="00BB78BD">
        <w:t>s.r.o</w:t>
      </w:r>
      <w:proofErr w:type="spellEnd"/>
      <w:r w:rsidR="00A04A2C">
        <w:t>.</w:t>
      </w:r>
      <w:r>
        <w:t xml:space="preserve"> a občianskym združeniam.</w:t>
      </w:r>
      <w:r w:rsidR="00A04A2C">
        <w:t xml:space="preserve"> </w:t>
      </w:r>
      <w:r w:rsidR="00AA51E6">
        <w:t>Členské príspevky boli uhradené združeniam, ktorých mesto je členom. Mesto je osobitným príjemcom na vyplácanie dávok v hmotnej núdzi.</w:t>
      </w:r>
    </w:p>
    <w:p w:rsidR="00C138A3" w:rsidRPr="00BB78BD" w:rsidRDefault="00C138A3" w:rsidP="00C138A3">
      <w:pPr>
        <w:tabs>
          <w:tab w:val="right" w:pos="284"/>
        </w:tabs>
        <w:jc w:val="both"/>
        <w:rPr>
          <w:b/>
        </w:rPr>
      </w:pPr>
      <w:r w:rsidRPr="00BB78BD">
        <w:rPr>
          <w:b/>
        </w:rPr>
        <w:t>650 Splácanie úrokov a ostatné platby súvisiace s úvermi, pôžičkami a návratnými     finančnými výpomocami</w:t>
      </w:r>
    </w:p>
    <w:p w:rsidR="00C138A3" w:rsidRPr="00BB78BD" w:rsidRDefault="00C138A3" w:rsidP="00C138A3">
      <w:pPr>
        <w:jc w:val="both"/>
      </w:pPr>
      <w:r w:rsidRPr="00BB78BD">
        <w:t xml:space="preserve">Z rozpočtovaných </w:t>
      </w:r>
      <w:r>
        <w:t>79 490</w:t>
      </w:r>
      <w:r w:rsidRPr="00BB78BD">
        <w:t xml:space="preserve"> EUR bol</w:t>
      </w:r>
      <w:r>
        <w:t>a</w:t>
      </w:r>
      <w:r w:rsidRPr="00BB78BD">
        <w:t xml:space="preserve"> skutočne vyčerpan</w:t>
      </w:r>
      <w:r>
        <w:t>á</w:t>
      </w:r>
      <w:r w:rsidRPr="00BB78BD">
        <w:t xml:space="preserve"> k 31.12.201</w:t>
      </w:r>
      <w:r>
        <w:t xml:space="preserve">7 </w:t>
      </w:r>
      <w:r w:rsidRPr="00BB78BD">
        <w:t>sum</w:t>
      </w:r>
      <w:r>
        <w:t>a</w:t>
      </w:r>
      <w:r w:rsidRPr="00BB78BD">
        <w:t xml:space="preserve"> </w:t>
      </w:r>
      <w:r>
        <w:t>71 070,85</w:t>
      </w:r>
      <w:r w:rsidRPr="00BB78BD">
        <w:t xml:space="preserve"> EUR, čo predstavuje </w:t>
      </w:r>
      <w:r>
        <w:t>89,41</w:t>
      </w:r>
      <w:r w:rsidRPr="00BB78BD">
        <w:t xml:space="preserve"> % čerpanie</w:t>
      </w:r>
      <w:r w:rsidR="00AA51E6">
        <w:t>.</w:t>
      </w:r>
    </w:p>
    <w:p w:rsidR="00C138A3" w:rsidRPr="004F7726" w:rsidRDefault="00C138A3" w:rsidP="00C138A3">
      <w:pPr>
        <w:jc w:val="both"/>
      </w:pPr>
    </w:p>
    <w:p w:rsidR="00C138A3" w:rsidRPr="008B0D3A" w:rsidRDefault="00C138A3" w:rsidP="00C138A3">
      <w:pPr>
        <w:rPr>
          <w:b/>
          <w:color w:val="FF0000"/>
        </w:rPr>
      </w:pPr>
      <w:r>
        <w:rPr>
          <w:b/>
          <w:color w:val="FF0000"/>
        </w:rPr>
        <w:t xml:space="preserve">2. Kapitálové výdavky </w:t>
      </w:r>
    </w:p>
    <w:p w:rsidR="00C138A3" w:rsidRPr="008B0D3A" w:rsidRDefault="00C138A3" w:rsidP="00C138A3">
      <w:pPr>
        <w:rPr>
          <w:b/>
          <w:color w:val="FF0000"/>
        </w:rPr>
      </w:pPr>
      <w:r w:rsidRPr="008B0D3A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56"/>
        <w:gridCol w:w="3162"/>
      </w:tblGrid>
      <w:tr w:rsidR="00C138A3" w:rsidRPr="008B0D3A" w:rsidTr="00A60418">
        <w:tc>
          <w:tcPr>
            <w:tcW w:w="2962" w:type="dxa"/>
            <w:shd w:val="clear" w:color="auto" w:fill="D9D9D9"/>
          </w:tcPr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 xml:space="preserve">Upravený rozpočet </w:t>
            </w:r>
          </w:p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>na rok 201</w:t>
            </w:r>
            <w:r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>Skutočnosť k 31.12.201</w:t>
            </w:r>
            <w:r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>% čerpania</w:t>
            </w:r>
          </w:p>
        </w:tc>
      </w:tr>
      <w:tr w:rsidR="00C138A3" w:rsidRPr="00D048C8" w:rsidTr="00A60418">
        <w:tc>
          <w:tcPr>
            <w:tcW w:w="2962" w:type="dxa"/>
          </w:tcPr>
          <w:p w:rsidR="00C138A3" w:rsidRPr="00D048C8" w:rsidRDefault="00C138A3" w:rsidP="00A60418">
            <w:pPr>
              <w:jc w:val="center"/>
            </w:pPr>
            <w:r>
              <w:t>2 537 458</w:t>
            </w:r>
          </w:p>
        </w:tc>
        <w:tc>
          <w:tcPr>
            <w:tcW w:w="3071" w:type="dxa"/>
          </w:tcPr>
          <w:p w:rsidR="00C138A3" w:rsidRPr="00D048C8" w:rsidRDefault="00C138A3" w:rsidP="00A60418">
            <w:pPr>
              <w:jc w:val="center"/>
            </w:pPr>
            <w:r>
              <w:t>870 747,35</w:t>
            </w:r>
          </w:p>
        </w:tc>
        <w:tc>
          <w:tcPr>
            <w:tcW w:w="3323" w:type="dxa"/>
          </w:tcPr>
          <w:p w:rsidR="00C138A3" w:rsidRPr="00BD0EB2" w:rsidRDefault="00C138A3" w:rsidP="00A60418">
            <w:r w:rsidRPr="00D048C8">
              <w:rPr>
                <w:b/>
                <w:i/>
              </w:rPr>
              <w:t xml:space="preserve"> </w:t>
            </w:r>
            <w:r w:rsidRPr="00D048C8">
              <w:rPr>
                <w:b/>
              </w:rPr>
              <w:t xml:space="preserve">              </w:t>
            </w:r>
            <w:r>
              <w:t>34,32</w:t>
            </w:r>
          </w:p>
        </w:tc>
      </w:tr>
    </w:tbl>
    <w:p w:rsidR="00C138A3" w:rsidRPr="00D048C8" w:rsidRDefault="00C138A3" w:rsidP="00C138A3">
      <w:pPr>
        <w:outlineLvl w:val="0"/>
      </w:pPr>
    </w:p>
    <w:p w:rsidR="00C138A3" w:rsidRPr="005E2750" w:rsidRDefault="00C138A3" w:rsidP="00C138A3">
      <w:pPr>
        <w:jc w:val="both"/>
      </w:pPr>
      <w:r w:rsidRPr="005E2750">
        <w:t xml:space="preserve">Z rozpočtovaných kapitálových výdavkov </w:t>
      </w:r>
      <w:r>
        <w:t xml:space="preserve">2 537 458 </w:t>
      </w:r>
      <w:r w:rsidRPr="005E2750">
        <w:t>EUR bol</w:t>
      </w:r>
      <w:r w:rsidR="00AA51E6">
        <w:t>a</w:t>
      </w:r>
      <w:r w:rsidRPr="005E2750">
        <w:t xml:space="preserve"> </w:t>
      </w:r>
      <w:r w:rsidR="00AA51E6" w:rsidRPr="005E2750">
        <w:t>k 31.12.201</w:t>
      </w:r>
      <w:r w:rsidR="00AA51E6">
        <w:t>7</w:t>
      </w:r>
      <w:r w:rsidR="00AA51E6" w:rsidRPr="005E2750">
        <w:t xml:space="preserve"> </w:t>
      </w:r>
      <w:r w:rsidRPr="005E2750">
        <w:t>skutočne čerpan</w:t>
      </w:r>
      <w:r w:rsidR="00AA51E6">
        <w:t>á</w:t>
      </w:r>
      <w:r w:rsidRPr="005E2750">
        <w:t xml:space="preserve">  sum</w:t>
      </w:r>
      <w:r w:rsidR="00AA51E6">
        <w:t>a</w:t>
      </w:r>
      <w:r w:rsidRPr="005E2750">
        <w:t xml:space="preserve"> </w:t>
      </w:r>
      <w:r>
        <w:t xml:space="preserve">870 747,35 </w:t>
      </w:r>
      <w:r w:rsidRPr="005E2750">
        <w:t xml:space="preserve">EUR, čo predstavuje </w:t>
      </w:r>
      <w:r>
        <w:t xml:space="preserve">34,32 </w:t>
      </w:r>
      <w:r w:rsidRPr="005E2750">
        <w:t xml:space="preserve">% čerpanie. </w:t>
      </w:r>
    </w:p>
    <w:p w:rsidR="00C138A3" w:rsidRPr="008B0D3A" w:rsidRDefault="00C138A3" w:rsidP="00C138A3">
      <w:pPr>
        <w:jc w:val="both"/>
        <w:rPr>
          <w:color w:val="FF0000"/>
        </w:rPr>
      </w:pPr>
    </w:p>
    <w:p w:rsidR="00C138A3" w:rsidRPr="00F56311" w:rsidRDefault="00C138A3" w:rsidP="00C138A3">
      <w:pPr>
        <w:jc w:val="both"/>
      </w:pPr>
      <w:r w:rsidRPr="00F56311">
        <w:t>V rámci kapitálového rozpočtu boli finančné prostriedky použité na: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56311">
        <w:rPr>
          <w:rFonts w:ascii="Times New Roman" w:hAnsi="Times New Roman"/>
          <w:sz w:val="24"/>
          <w:szCs w:val="24"/>
        </w:rPr>
        <w:t>výkupy pozemkov</w:t>
      </w:r>
    </w:p>
    <w:p w:rsidR="00C138A3" w:rsidRPr="00F56311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územný plán</w:t>
      </w:r>
    </w:p>
    <w:p w:rsidR="00C138A3" w:rsidRPr="00F56311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56311">
        <w:rPr>
          <w:rFonts w:ascii="Times New Roman" w:hAnsi="Times New Roman"/>
          <w:sz w:val="24"/>
          <w:szCs w:val="24"/>
        </w:rPr>
        <w:t xml:space="preserve">nákup </w:t>
      </w:r>
      <w:r>
        <w:rPr>
          <w:rFonts w:ascii="Times New Roman" w:hAnsi="Times New Roman"/>
          <w:sz w:val="24"/>
          <w:szCs w:val="24"/>
        </w:rPr>
        <w:t>motorovej hasičskej striekačky PS12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rekonštrukciu cintorínskeho múr</w:t>
      </w:r>
      <w:r w:rsidR="00AA51E6">
        <w:rPr>
          <w:rFonts w:ascii="Times New Roman" w:hAnsi="Times New Roman"/>
          <w:sz w:val="24"/>
          <w:szCs w:val="24"/>
        </w:rPr>
        <w:t>a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rozšírenie mestského kamerového systému v Spišskej Belej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projektovú dokumentáci</w:t>
      </w:r>
      <w:r w:rsidR="00F954E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cyklochodník</w:t>
      </w:r>
      <w:proofErr w:type="spellEnd"/>
      <w:r>
        <w:rPr>
          <w:rFonts w:ascii="Times New Roman" w:hAnsi="Times New Roman"/>
          <w:sz w:val="24"/>
          <w:szCs w:val="24"/>
        </w:rPr>
        <w:t xml:space="preserve"> 3. etapa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projektovú dokumentáci</w:t>
      </w:r>
      <w:r w:rsidR="00F954E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 miestnu komunikáciu Mierová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výstavbu Historicko-prírodno-kultúrnej cesty okolo Tatier 2. etapa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chodník </w:t>
      </w:r>
      <w:proofErr w:type="spellStart"/>
      <w:r>
        <w:rPr>
          <w:rFonts w:ascii="Times New Roman" w:hAnsi="Times New Roman"/>
          <w:sz w:val="24"/>
          <w:szCs w:val="24"/>
        </w:rPr>
        <w:t>Medňanského</w:t>
      </w:r>
      <w:proofErr w:type="spellEnd"/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prístrešky pre bicykle pri ZŠ J. M. Petzvala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rekonštrukciu chodníkov na uliciach: Mierová, Kúpeľná, Družstevná, 1. mája, Nová, Krátka, Hviezdoslavova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rozšírenie kapacity Materskej školy Letná 5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zriadenie biologickej čistiarne odpadových vôd pri MŠ Letná 5 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zateplenie budov ZŠ M. R. Štefánika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dobudovanie futbalovej infraštruktúry – tribúny a oplotenia futbalového štadióna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modernizáciu detského ihriska sídlisko Mierová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projektovú dokumentáciu hokejbalovej haly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rekonštrukciu dverí v mestskej knižnici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modernizáciu verejného osvetlenia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modernizáciu parku na Štefánikovej ulici a na zhotovenie sochy gen. M. R. Štefánika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projektovú dokumentáciu IBV Nad kaštieľom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projektovú dokumentáciu výstavby mestských bytov v lokalite Belanské kúpele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projektovú dokumentáciu na stavebnú úpravu podkrovných priestorov </w:t>
      </w:r>
      <w:proofErr w:type="spellStart"/>
      <w:r>
        <w:rPr>
          <w:rFonts w:ascii="Times New Roman" w:hAnsi="Times New Roman"/>
          <w:sz w:val="24"/>
          <w:szCs w:val="24"/>
        </w:rPr>
        <w:t>nízkoprahového</w:t>
      </w:r>
      <w:proofErr w:type="spellEnd"/>
      <w:r>
        <w:rPr>
          <w:rFonts w:ascii="Times New Roman" w:hAnsi="Times New Roman"/>
          <w:sz w:val="24"/>
          <w:szCs w:val="24"/>
        </w:rPr>
        <w:t xml:space="preserve"> centra </w:t>
      </w:r>
      <w:proofErr w:type="spellStart"/>
      <w:r>
        <w:rPr>
          <w:rFonts w:ascii="Times New Roman" w:hAnsi="Times New Roman"/>
          <w:sz w:val="24"/>
          <w:szCs w:val="24"/>
        </w:rPr>
        <w:t>Face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proofErr w:type="spellEnd"/>
      <w:r>
        <w:rPr>
          <w:rFonts w:ascii="Times New Roman" w:hAnsi="Times New Roman"/>
          <w:sz w:val="24"/>
          <w:szCs w:val="24"/>
        </w:rPr>
        <w:t xml:space="preserve"> Spišská Belá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rekonštrukciu strechy na budove </w:t>
      </w:r>
      <w:proofErr w:type="spellStart"/>
      <w:r>
        <w:rPr>
          <w:rFonts w:ascii="Times New Roman" w:hAnsi="Times New Roman"/>
          <w:sz w:val="24"/>
          <w:szCs w:val="24"/>
        </w:rPr>
        <w:t>Petzvalova</w:t>
      </w:r>
      <w:proofErr w:type="spellEnd"/>
      <w:r>
        <w:rPr>
          <w:rFonts w:ascii="Times New Roman" w:hAnsi="Times New Roman"/>
          <w:sz w:val="24"/>
          <w:szCs w:val="24"/>
        </w:rPr>
        <w:t xml:space="preserve"> 16 – </w:t>
      </w:r>
      <w:proofErr w:type="spellStart"/>
      <w:r>
        <w:rPr>
          <w:rFonts w:ascii="Times New Roman" w:hAnsi="Times New Roman"/>
          <w:sz w:val="24"/>
          <w:szCs w:val="24"/>
        </w:rPr>
        <w:t>Face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proofErr w:type="spellEnd"/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modernizáciu budovy mestského úradu – vstupné automatické dvere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záhradného traktora </w:t>
      </w:r>
      <w:proofErr w:type="spellStart"/>
      <w:r>
        <w:rPr>
          <w:rFonts w:ascii="Times New Roman" w:hAnsi="Times New Roman"/>
          <w:sz w:val="24"/>
          <w:szCs w:val="24"/>
        </w:rPr>
        <w:t>Husqarna</w:t>
      </w:r>
      <w:proofErr w:type="spellEnd"/>
      <w:r>
        <w:rPr>
          <w:rFonts w:ascii="Times New Roman" w:hAnsi="Times New Roman"/>
          <w:sz w:val="24"/>
          <w:szCs w:val="24"/>
        </w:rPr>
        <w:t xml:space="preserve"> TC 138</w:t>
      </w:r>
    </w:p>
    <w:p w:rsidR="00C138A3" w:rsidRDefault="00C138A3" w:rsidP="00C138A3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</w:t>
      </w:r>
      <w:proofErr w:type="spellStart"/>
      <w:r>
        <w:rPr>
          <w:rFonts w:ascii="Times New Roman" w:hAnsi="Times New Roman"/>
          <w:sz w:val="24"/>
          <w:szCs w:val="24"/>
        </w:rPr>
        <w:t>Rolby</w:t>
      </w:r>
      <w:proofErr w:type="spellEnd"/>
      <w:r>
        <w:rPr>
          <w:rFonts w:ascii="Times New Roman" w:hAnsi="Times New Roman"/>
          <w:sz w:val="24"/>
          <w:szCs w:val="24"/>
        </w:rPr>
        <w:t xml:space="preserve"> BRA 180 s</w:t>
      </w:r>
      <w:r w:rsidR="00AA51E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príslušenstvom</w:t>
      </w:r>
      <w:r w:rsidR="00AA51E6">
        <w:rPr>
          <w:rFonts w:ascii="Times New Roman" w:hAnsi="Times New Roman"/>
          <w:sz w:val="24"/>
          <w:szCs w:val="24"/>
        </w:rPr>
        <w:t>.</w:t>
      </w:r>
    </w:p>
    <w:p w:rsidR="00AA51E6" w:rsidRDefault="00AA51E6" w:rsidP="00C138A3">
      <w:pPr>
        <w:rPr>
          <w:b/>
          <w:color w:val="FF0000"/>
        </w:rPr>
      </w:pPr>
    </w:p>
    <w:p w:rsidR="00C138A3" w:rsidRPr="008B0D3A" w:rsidRDefault="00C138A3" w:rsidP="00C138A3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3. Výdavkové finančné operácie </w:t>
      </w:r>
    </w:p>
    <w:p w:rsidR="00C138A3" w:rsidRPr="008B0D3A" w:rsidRDefault="00C138A3" w:rsidP="00C138A3">
      <w:pPr>
        <w:rPr>
          <w:b/>
          <w:color w:val="FF0000"/>
        </w:rPr>
      </w:pPr>
      <w:r w:rsidRPr="008B0D3A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56"/>
        <w:gridCol w:w="3162"/>
      </w:tblGrid>
      <w:tr w:rsidR="00C138A3" w:rsidRPr="008B0D3A" w:rsidTr="00A60418">
        <w:tc>
          <w:tcPr>
            <w:tcW w:w="2962" w:type="dxa"/>
            <w:shd w:val="clear" w:color="auto" w:fill="D9D9D9"/>
          </w:tcPr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>Upravený rozpočet</w:t>
            </w:r>
          </w:p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 xml:space="preserve"> na rok 201</w:t>
            </w:r>
            <w:r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>Skutočnosť k 31.12.201</w:t>
            </w:r>
            <w:r>
              <w:rPr>
                <w:b/>
              </w:rPr>
              <w:t>7</w:t>
            </w:r>
          </w:p>
        </w:tc>
        <w:tc>
          <w:tcPr>
            <w:tcW w:w="3323" w:type="dxa"/>
            <w:shd w:val="clear" w:color="auto" w:fill="D9D9D9"/>
          </w:tcPr>
          <w:p w:rsidR="00C138A3" w:rsidRPr="00E86BD3" w:rsidRDefault="00C138A3" w:rsidP="00A60418">
            <w:pPr>
              <w:jc w:val="center"/>
              <w:rPr>
                <w:b/>
              </w:rPr>
            </w:pPr>
            <w:r w:rsidRPr="00E86BD3">
              <w:rPr>
                <w:b/>
              </w:rPr>
              <w:t>% čerpania</w:t>
            </w:r>
          </w:p>
        </w:tc>
      </w:tr>
      <w:tr w:rsidR="00C138A3" w:rsidRPr="008B0D3A" w:rsidTr="00A60418">
        <w:tc>
          <w:tcPr>
            <w:tcW w:w="2962" w:type="dxa"/>
          </w:tcPr>
          <w:p w:rsidR="00C138A3" w:rsidRPr="00B96692" w:rsidRDefault="00C138A3" w:rsidP="00A60418">
            <w:pPr>
              <w:jc w:val="center"/>
            </w:pPr>
            <w:r>
              <w:t>595 455</w:t>
            </w:r>
          </w:p>
        </w:tc>
        <w:tc>
          <w:tcPr>
            <w:tcW w:w="3071" w:type="dxa"/>
          </w:tcPr>
          <w:p w:rsidR="00C138A3" w:rsidRPr="00B96692" w:rsidRDefault="00C138A3" w:rsidP="00A60418">
            <w:pPr>
              <w:jc w:val="center"/>
            </w:pPr>
            <w:r>
              <w:t>286 188,81</w:t>
            </w:r>
          </w:p>
        </w:tc>
        <w:tc>
          <w:tcPr>
            <w:tcW w:w="3323" w:type="dxa"/>
          </w:tcPr>
          <w:p w:rsidR="00C138A3" w:rsidRPr="00B96692" w:rsidRDefault="00C138A3" w:rsidP="00A60418">
            <w:pPr>
              <w:jc w:val="center"/>
            </w:pPr>
            <w:r>
              <w:t>48,33</w:t>
            </w:r>
          </w:p>
        </w:tc>
      </w:tr>
    </w:tbl>
    <w:p w:rsidR="00C138A3" w:rsidRPr="008B0D3A" w:rsidRDefault="00C138A3" w:rsidP="00C138A3">
      <w:pPr>
        <w:jc w:val="both"/>
        <w:rPr>
          <w:color w:val="FF0000"/>
        </w:rPr>
      </w:pPr>
    </w:p>
    <w:p w:rsidR="00C138A3" w:rsidRDefault="00C138A3" w:rsidP="00C138A3">
      <w:pPr>
        <w:jc w:val="both"/>
        <w:rPr>
          <w:color w:val="000000" w:themeColor="text1"/>
        </w:rPr>
      </w:pPr>
      <w:r w:rsidRPr="00315761">
        <w:rPr>
          <w:color w:val="000000" w:themeColor="text1"/>
        </w:rPr>
        <w:t xml:space="preserve">Z rozpočtovaných finančných výdavkov </w:t>
      </w:r>
      <w:r>
        <w:rPr>
          <w:color w:val="000000" w:themeColor="text1"/>
        </w:rPr>
        <w:t>595 455</w:t>
      </w:r>
      <w:r w:rsidRPr="00315761">
        <w:rPr>
          <w:color w:val="000000" w:themeColor="text1"/>
        </w:rPr>
        <w:t xml:space="preserve"> EUR bolo k 31.12.201</w:t>
      </w:r>
      <w:r>
        <w:rPr>
          <w:color w:val="000000" w:themeColor="text1"/>
        </w:rPr>
        <w:t>7</w:t>
      </w:r>
      <w:r w:rsidRPr="00315761">
        <w:rPr>
          <w:color w:val="000000" w:themeColor="text1"/>
        </w:rPr>
        <w:t xml:space="preserve"> skutočne čerpan</w:t>
      </w:r>
      <w:r>
        <w:rPr>
          <w:color w:val="000000" w:themeColor="text1"/>
        </w:rPr>
        <w:t>ých</w:t>
      </w:r>
      <w:r w:rsidRPr="00315761">
        <w:rPr>
          <w:color w:val="000000" w:themeColor="text1"/>
        </w:rPr>
        <w:t xml:space="preserve"> </w:t>
      </w:r>
    </w:p>
    <w:p w:rsidR="00C138A3" w:rsidRPr="00315761" w:rsidRDefault="00C138A3" w:rsidP="00C138A3">
      <w:pPr>
        <w:jc w:val="both"/>
        <w:rPr>
          <w:color w:val="000000" w:themeColor="text1"/>
        </w:rPr>
      </w:pPr>
      <w:r>
        <w:rPr>
          <w:color w:val="000000" w:themeColor="text1"/>
        </w:rPr>
        <w:t>287 799</w:t>
      </w:r>
      <w:r w:rsidRPr="00315761">
        <w:rPr>
          <w:color w:val="000000" w:themeColor="text1"/>
        </w:rPr>
        <w:t xml:space="preserve"> EUR, čo predstavuje </w:t>
      </w:r>
      <w:r>
        <w:rPr>
          <w:color w:val="000000" w:themeColor="text1"/>
        </w:rPr>
        <w:t>48,33</w:t>
      </w:r>
      <w:r w:rsidRPr="00315761">
        <w:rPr>
          <w:color w:val="000000" w:themeColor="text1"/>
        </w:rPr>
        <w:t xml:space="preserve"> % čerpanie. </w:t>
      </w:r>
    </w:p>
    <w:p w:rsidR="00C138A3" w:rsidRPr="00315761" w:rsidRDefault="00C138A3" w:rsidP="00C138A3">
      <w:pPr>
        <w:jc w:val="both"/>
        <w:rPr>
          <w:color w:val="000000" w:themeColor="text1"/>
        </w:rPr>
      </w:pPr>
      <w:r w:rsidRPr="00315761">
        <w:rPr>
          <w:color w:val="000000" w:themeColor="text1"/>
        </w:rPr>
        <w:t>V rámci finančných operácii boli realizované splátky úverov</w:t>
      </w:r>
      <w:r>
        <w:rPr>
          <w:color w:val="000000" w:themeColor="text1"/>
        </w:rPr>
        <w:t>.</w:t>
      </w:r>
      <w:r w:rsidR="00F954EC">
        <w:rPr>
          <w:color w:val="000000" w:themeColor="text1"/>
        </w:rPr>
        <w:t xml:space="preserve"> V rozpočte sa predpokladali vyššie splátky úveru na výstavbu </w:t>
      </w:r>
      <w:proofErr w:type="spellStart"/>
      <w:r w:rsidR="00F954EC">
        <w:rPr>
          <w:color w:val="000000" w:themeColor="text1"/>
        </w:rPr>
        <w:t>cyklochodníka</w:t>
      </w:r>
      <w:proofErr w:type="spellEnd"/>
      <w:r w:rsidR="00F954EC">
        <w:rPr>
          <w:color w:val="000000" w:themeColor="text1"/>
        </w:rPr>
        <w:t xml:space="preserve"> Cesta okolo Tatier 2. etapa.</w:t>
      </w:r>
    </w:p>
    <w:p w:rsidR="00C138A3" w:rsidRDefault="00C138A3" w:rsidP="00C138A3">
      <w:pPr>
        <w:jc w:val="both"/>
      </w:pPr>
    </w:p>
    <w:p w:rsidR="00C138A3" w:rsidRPr="00C12916" w:rsidRDefault="00C138A3" w:rsidP="00C138A3">
      <w:pPr>
        <w:rPr>
          <w:b/>
          <w:color w:val="FF0000"/>
        </w:rPr>
      </w:pPr>
      <w:r>
        <w:rPr>
          <w:b/>
          <w:color w:val="FF0000"/>
        </w:rPr>
        <w:t xml:space="preserve"> 4.</w:t>
      </w:r>
      <w:r w:rsidRPr="00C12916">
        <w:rPr>
          <w:b/>
          <w:color w:val="FF0000"/>
        </w:rPr>
        <w:t xml:space="preserve"> Výdavky rozpočtových orga</w:t>
      </w:r>
      <w:r>
        <w:rPr>
          <w:b/>
          <w:color w:val="FF0000"/>
        </w:rPr>
        <w:t>nizácií s právnou subjektivitou</w:t>
      </w:r>
    </w:p>
    <w:p w:rsidR="00C138A3" w:rsidRDefault="00C138A3" w:rsidP="00C138A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57"/>
        <w:gridCol w:w="3161"/>
      </w:tblGrid>
      <w:tr w:rsidR="00C138A3" w:rsidRPr="00747363" w:rsidTr="00A60418">
        <w:tc>
          <w:tcPr>
            <w:tcW w:w="2927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2017</w:t>
            </w:r>
          </w:p>
        </w:tc>
        <w:tc>
          <w:tcPr>
            <w:tcW w:w="3037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</w:tc>
        <w:tc>
          <w:tcPr>
            <w:tcW w:w="3272" w:type="dxa"/>
            <w:shd w:val="clear" w:color="auto" w:fill="D9D9D9"/>
          </w:tcPr>
          <w:p w:rsidR="00C138A3" w:rsidRPr="00747363" w:rsidRDefault="00C138A3" w:rsidP="00A60418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138A3" w:rsidRPr="005060F4" w:rsidTr="00A60418">
        <w:tc>
          <w:tcPr>
            <w:tcW w:w="2927" w:type="dxa"/>
          </w:tcPr>
          <w:p w:rsidR="00C138A3" w:rsidRPr="00BB78BD" w:rsidRDefault="00C138A3" w:rsidP="00A60418">
            <w:pPr>
              <w:jc w:val="center"/>
            </w:pPr>
            <w:r>
              <w:t>2 655 045</w:t>
            </w:r>
          </w:p>
        </w:tc>
        <w:tc>
          <w:tcPr>
            <w:tcW w:w="3037" w:type="dxa"/>
          </w:tcPr>
          <w:p w:rsidR="00C138A3" w:rsidRPr="00BB78BD" w:rsidRDefault="00C138A3" w:rsidP="00A60418">
            <w:r w:rsidRPr="00BB78BD">
              <w:t xml:space="preserve">                </w:t>
            </w:r>
            <w:r>
              <w:t>2 601 875,08</w:t>
            </w:r>
            <w:r w:rsidRPr="00BB78BD">
              <w:t xml:space="preserve">  </w:t>
            </w:r>
          </w:p>
        </w:tc>
        <w:tc>
          <w:tcPr>
            <w:tcW w:w="3272" w:type="dxa"/>
          </w:tcPr>
          <w:p w:rsidR="00C138A3" w:rsidRPr="00BB78BD" w:rsidRDefault="00C138A3" w:rsidP="00A60418">
            <w:pPr>
              <w:jc w:val="center"/>
            </w:pPr>
            <w:r>
              <w:t>98,00</w:t>
            </w:r>
          </w:p>
        </w:tc>
      </w:tr>
    </w:tbl>
    <w:p w:rsidR="00C138A3" w:rsidRPr="005060F4" w:rsidRDefault="00C138A3" w:rsidP="00C138A3">
      <w:pPr>
        <w:jc w:val="both"/>
        <w:rPr>
          <w:color w:val="8496B0" w:themeColor="text2" w:themeTint="99"/>
        </w:rPr>
      </w:pPr>
    </w:p>
    <w:p w:rsidR="00C138A3" w:rsidRPr="00BB78BD" w:rsidRDefault="00C138A3" w:rsidP="00C138A3">
      <w:pPr>
        <w:jc w:val="both"/>
      </w:pPr>
      <w:r w:rsidRPr="00BB78BD">
        <w:t xml:space="preserve">Z rozpočtovaných </w:t>
      </w:r>
      <w:r>
        <w:t>2 655 045</w:t>
      </w:r>
      <w:r w:rsidRPr="00BB78BD">
        <w:t>,00 EUR bolo k 31.12.201</w:t>
      </w:r>
      <w:r>
        <w:t>7</w:t>
      </w:r>
      <w:r w:rsidRPr="00BB78BD">
        <w:t xml:space="preserve"> skutočne čerpané  </w:t>
      </w:r>
      <w:r>
        <w:t>2 601 875,08</w:t>
      </w:r>
      <w:r w:rsidRPr="00BB78BD">
        <w:t xml:space="preserve"> EUR, čo predstavuje </w:t>
      </w:r>
      <w:r>
        <w:t>98,00</w:t>
      </w:r>
      <w:r w:rsidRPr="00BB78BD">
        <w:t xml:space="preserve"> % čerpanie. </w:t>
      </w:r>
    </w:p>
    <w:p w:rsidR="00C138A3" w:rsidRPr="00BB78BD" w:rsidRDefault="00C138A3" w:rsidP="00C138A3">
      <w:pPr>
        <w:ind w:left="360"/>
        <w:jc w:val="both"/>
        <w:rPr>
          <w:b/>
          <w:i/>
          <w:iCs/>
        </w:rPr>
      </w:pP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2309"/>
        <w:gridCol w:w="2244"/>
        <w:gridCol w:w="2383"/>
      </w:tblGrid>
      <w:tr w:rsidR="00C138A3" w:rsidRPr="00BB78BD" w:rsidTr="00A60418">
        <w:trPr>
          <w:trHeight w:val="315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Organizácia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Výdavky v EUR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 xml:space="preserve">Výdavky v EUR 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Čerpanie v EUR</w:t>
            </w:r>
          </w:p>
        </w:tc>
      </w:tr>
      <w:tr w:rsidR="00C138A3" w:rsidRPr="00BB78BD" w:rsidTr="00A60418">
        <w:trPr>
          <w:trHeight w:val="33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schválený rozpočet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 xml:space="preserve">upravený rozpočet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C138A3" w:rsidRPr="00BB78BD" w:rsidTr="00A60418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ZŠ J.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 w:rsidRPr="00BB78BD">
              <w:rPr>
                <w:sz w:val="22"/>
                <w:szCs w:val="22"/>
                <w:lang w:eastAsia="sk-SK"/>
              </w:rPr>
              <w:t>M.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 w:rsidRPr="00BB78BD">
              <w:rPr>
                <w:sz w:val="22"/>
                <w:szCs w:val="22"/>
                <w:lang w:eastAsia="sk-SK"/>
              </w:rPr>
              <w:t>Petzvala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764 816,00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858 578,00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843 770,30</w:t>
            </w:r>
          </w:p>
        </w:tc>
      </w:tr>
      <w:tr w:rsidR="00C138A3" w:rsidRPr="00BB78BD" w:rsidTr="00A60418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 xml:space="preserve">ZŠ </w:t>
            </w:r>
            <w:r>
              <w:rPr>
                <w:sz w:val="22"/>
                <w:szCs w:val="22"/>
                <w:lang w:eastAsia="sk-SK"/>
              </w:rPr>
              <w:t>M. R. Štefánika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607 394,00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848 832,00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824 966,17</w:t>
            </w:r>
          </w:p>
        </w:tc>
      </w:tr>
      <w:tr w:rsidR="00C138A3" w:rsidRPr="00BB78BD" w:rsidTr="00A60418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MŠ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548 482,00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628 605,00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614 166,27</w:t>
            </w:r>
          </w:p>
        </w:tc>
      </w:tr>
      <w:tr w:rsidR="00C138A3" w:rsidRPr="00BB78BD" w:rsidTr="00A60418">
        <w:trPr>
          <w:trHeight w:val="315"/>
        </w:trPr>
        <w:tc>
          <w:tcPr>
            <w:tcW w:w="2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ZUŠ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313 406,00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319 030,00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318 972,34</w:t>
            </w:r>
          </w:p>
        </w:tc>
      </w:tr>
      <w:tr w:rsidR="00C138A3" w:rsidRPr="00BB78BD" w:rsidTr="00A60418">
        <w:trPr>
          <w:trHeight w:val="315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Spolu s </w:t>
            </w:r>
            <w:proofErr w:type="spellStart"/>
            <w:r w:rsidRPr="00BB78BD">
              <w:rPr>
                <w:b/>
                <w:bCs/>
                <w:sz w:val="22"/>
                <w:szCs w:val="22"/>
                <w:lang w:eastAsia="sk-SK"/>
              </w:rPr>
              <w:t>vl</w:t>
            </w:r>
            <w:proofErr w:type="spellEnd"/>
            <w:r w:rsidRPr="00BB78BD">
              <w:rPr>
                <w:b/>
                <w:bCs/>
                <w:sz w:val="22"/>
                <w:szCs w:val="22"/>
                <w:lang w:eastAsia="sk-SK"/>
              </w:rPr>
              <w:t>. príjmami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2"/>
                <w:szCs w:val="22"/>
                <w:lang w:eastAsia="sk-SK"/>
              </w:rPr>
              <w:t>2 234 098,00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2"/>
                <w:szCs w:val="22"/>
                <w:lang w:eastAsia="sk-SK"/>
              </w:rPr>
              <w:t>2 655 045</w:t>
            </w:r>
            <w:r w:rsidRPr="00BB78BD">
              <w:rPr>
                <w:b/>
                <w:bCs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8A3" w:rsidRPr="00BB78BD" w:rsidRDefault="00C138A3" w:rsidP="00A60418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2"/>
                <w:szCs w:val="22"/>
                <w:lang w:eastAsia="sk-SK"/>
              </w:rPr>
              <w:t>2 601 875,08</w:t>
            </w:r>
          </w:p>
        </w:tc>
      </w:tr>
    </w:tbl>
    <w:p w:rsidR="00C138A3" w:rsidRPr="00BB78BD" w:rsidRDefault="00C138A3" w:rsidP="00C138A3">
      <w:pPr>
        <w:tabs>
          <w:tab w:val="right" w:pos="5040"/>
        </w:tabs>
        <w:jc w:val="both"/>
      </w:pPr>
      <w:r>
        <w:t>z</w:t>
      </w:r>
      <w:r w:rsidRPr="00BB78BD">
        <w:t> toho kapitálové výdavky:</w:t>
      </w:r>
    </w:p>
    <w:p w:rsidR="00C138A3" w:rsidRPr="00BB78BD" w:rsidRDefault="00C138A3" w:rsidP="00C138A3">
      <w:pPr>
        <w:tabs>
          <w:tab w:val="right" w:pos="5040"/>
        </w:tabs>
        <w:jc w:val="both"/>
      </w:pPr>
      <w:r>
        <w:t>Základná</w:t>
      </w:r>
      <w:r w:rsidRPr="00BB78BD">
        <w:t xml:space="preserve"> škola</w:t>
      </w:r>
      <w:r>
        <w:t xml:space="preserve"> M. R. Štefánika</w:t>
      </w:r>
      <w:r w:rsidRPr="00BB78BD">
        <w:t xml:space="preserve"> ...........</w:t>
      </w:r>
      <w:r>
        <w:t>...............   102 781,75</w:t>
      </w:r>
      <w:r w:rsidRPr="00BB78BD">
        <w:t xml:space="preserve"> EUR</w:t>
      </w:r>
    </w:p>
    <w:p w:rsidR="00C138A3" w:rsidRDefault="00C138A3" w:rsidP="00C138A3">
      <w:pPr>
        <w:tabs>
          <w:tab w:val="right" w:pos="5040"/>
        </w:tabs>
        <w:jc w:val="both"/>
      </w:pPr>
      <w:r>
        <w:t>Základná umelecká škola ....................................     13 358,33</w:t>
      </w:r>
      <w:r w:rsidRPr="00BB78BD">
        <w:t xml:space="preserve"> EUR</w:t>
      </w:r>
    </w:p>
    <w:p w:rsidR="00C138A3" w:rsidRPr="00AF4E62" w:rsidRDefault="00C138A3" w:rsidP="00C138A3">
      <w:pPr>
        <w:tabs>
          <w:tab w:val="right" w:pos="5040"/>
        </w:tabs>
        <w:jc w:val="both"/>
        <w:rPr>
          <w:sz w:val="28"/>
          <w:szCs w:val="28"/>
        </w:rPr>
      </w:pPr>
    </w:p>
    <w:p w:rsidR="00C138A3" w:rsidRDefault="00C138A3" w:rsidP="00C138A3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Návrh na finančné usporiadanie výsledku rozpočtového </w:t>
      </w:r>
      <w:r w:rsidRPr="008258E4">
        <w:rPr>
          <w:b/>
          <w:color w:val="0000FF"/>
          <w:sz w:val="28"/>
          <w:szCs w:val="28"/>
        </w:rPr>
        <w:t xml:space="preserve">hospodárenia za </w:t>
      </w:r>
      <w:r>
        <w:rPr>
          <w:b/>
          <w:color w:val="0000FF"/>
          <w:sz w:val="28"/>
          <w:szCs w:val="28"/>
        </w:rPr>
        <w:t xml:space="preserve">  </w:t>
      </w:r>
    </w:p>
    <w:p w:rsidR="00C138A3" w:rsidRDefault="00C138A3" w:rsidP="00C138A3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rok </w:t>
      </w:r>
      <w:r>
        <w:rPr>
          <w:b/>
          <w:color w:val="0000FF"/>
          <w:sz w:val="28"/>
          <w:szCs w:val="28"/>
        </w:rPr>
        <w:t xml:space="preserve">2017  </w:t>
      </w:r>
    </w:p>
    <w:p w:rsidR="00C138A3" w:rsidRPr="00AF4E62" w:rsidRDefault="00C138A3" w:rsidP="00C138A3">
      <w:pPr>
        <w:tabs>
          <w:tab w:val="right" w:pos="5040"/>
        </w:tabs>
        <w:jc w:val="both"/>
        <w:rPr>
          <w:b/>
          <w:color w:val="0000FF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138A3" w:rsidRPr="007C4D02" w:rsidTr="00A60418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138A3" w:rsidRPr="00D12AA6" w:rsidRDefault="00C138A3" w:rsidP="00A60418">
            <w:pPr>
              <w:jc w:val="center"/>
              <w:rPr>
                <w:rStyle w:val="Siln"/>
              </w:rPr>
            </w:pPr>
          </w:p>
          <w:p w:rsidR="00C138A3" w:rsidRPr="00D12AA6" w:rsidRDefault="00C138A3" w:rsidP="00A60418">
            <w:pPr>
              <w:jc w:val="center"/>
            </w:pPr>
            <w:r w:rsidRPr="00D12AA6">
              <w:rPr>
                <w:rStyle w:val="Siln"/>
              </w:rPr>
              <w:t xml:space="preserve">Hospodárenie </w:t>
            </w:r>
            <w:r>
              <w:rPr>
                <w:rStyle w:val="Siln"/>
              </w:rPr>
              <w:t>mesta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138A3" w:rsidRPr="00D12AA6" w:rsidRDefault="00C138A3" w:rsidP="00A6041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138A3" w:rsidRPr="00D12AA6" w:rsidRDefault="00C138A3" w:rsidP="00A6041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31.12.201</w:t>
            </w:r>
            <w:r>
              <w:rPr>
                <w:b/>
              </w:rPr>
              <w:t>7</w:t>
            </w:r>
            <w:r w:rsidRPr="00D12AA6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r w:rsidRPr="00D12AA6">
              <w:rPr>
                <w:b/>
              </w:rPr>
              <w:t>EUR</w:t>
            </w:r>
          </w:p>
          <w:p w:rsidR="00C138A3" w:rsidRPr="00D12AA6" w:rsidRDefault="00C138A3" w:rsidP="00A60418">
            <w:pPr>
              <w:jc w:val="center"/>
            </w:pP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138A3" w:rsidRPr="007C4D02" w:rsidRDefault="00C138A3" w:rsidP="00A6041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138A3" w:rsidRPr="007C4D02" w:rsidRDefault="00C138A3" w:rsidP="00A60418"/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C138A3" w:rsidRPr="00D96A05" w:rsidRDefault="00C138A3" w:rsidP="00A60418">
            <w:pPr>
              <w:rPr>
                <w:b/>
              </w:rPr>
            </w:pPr>
            <w:r w:rsidRPr="00D96A05">
              <w:rPr>
                <w:b/>
              </w:rPr>
              <w:t>Bežné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b/>
              </w:rPr>
            </w:pPr>
            <w:r>
              <w:rPr>
                <w:b/>
              </w:rPr>
              <w:t>5 429 183,72</w:t>
            </w: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38A3" w:rsidRPr="00D96A05" w:rsidRDefault="00C138A3" w:rsidP="00A60418">
            <w:r w:rsidRPr="00D96A05">
              <w:t xml:space="preserve">z toho: bežné príjmy mesta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5 311 294,24</w:t>
            </w: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38A3" w:rsidRPr="00D96A05" w:rsidRDefault="00C138A3" w:rsidP="00A60418">
            <w:r w:rsidRPr="00D96A05"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117 889,48</w:t>
            </w: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C138A3" w:rsidRPr="00D96A05" w:rsidRDefault="00C138A3" w:rsidP="00A60418">
            <w:pPr>
              <w:rPr>
                <w:b/>
              </w:rPr>
            </w:pPr>
            <w:r w:rsidRPr="00D96A05">
              <w:rPr>
                <w:b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b/>
              </w:rPr>
            </w:pPr>
            <w:r>
              <w:rPr>
                <w:b/>
              </w:rPr>
              <w:t>4 900 599,02</w:t>
            </w: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38A3" w:rsidRPr="00D96A05" w:rsidRDefault="00C138A3" w:rsidP="00A60418">
            <w:r w:rsidRPr="00D96A05">
              <w:t xml:space="preserve">z toho: bežné výdavky mesta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2 414 864,02</w:t>
            </w: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38A3" w:rsidRPr="00D96A05" w:rsidRDefault="00C138A3" w:rsidP="00A60418">
            <w:r w:rsidRPr="00D96A05">
              <w:t xml:space="preserve">             bežné výdavky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2 485 735,00</w:t>
            </w:r>
          </w:p>
        </w:tc>
      </w:tr>
      <w:tr w:rsidR="00C138A3" w:rsidRPr="007C4D02" w:rsidTr="00A6041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138A3" w:rsidRPr="00D96A05" w:rsidRDefault="00C138A3" w:rsidP="00A60418">
            <w:pPr>
              <w:rPr>
                <w:b/>
                <w:highlight w:val="green"/>
              </w:rPr>
            </w:pPr>
            <w:r w:rsidRPr="00D96A05">
              <w:rPr>
                <w:rStyle w:val="Zvraznenie"/>
                <w:b/>
                <w:bCs/>
                <w:i w:val="0"/>
                <w:highlight w:val="green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528 584,70</w:t>
            </w: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C138A3" w:rsidRPr="00D96A05" w:rsidRDefault="00C138A3" w:rsidP="00A60418">
            <w:pPr>
              <w:rPr>
                <w:b/>
              </w:rPr>
            </w:pPr>
            <w:r w:rsidRPr="00D96A05">
              <w:rPr>
                <w:b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b/>
              </w:rPr>
            </w:pPr>
            <w:r>
              <w:rPr>
                <w:b/>
              </w:rPr>
              <w:t>494 310,86</w:t>
            </w: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38A3" w:rsidRPr="00D96A05" w:rsidRDefault="00C138A3" w:rsidP="00A60418">
            <w:r w:rsidRPr="00D96A05">
              <w:t xml:space="preserve">z toho: kapitálové príjmy mesta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494 310,86</w:t>
            </w: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38A3" w:rsidRPr="00D96A05" w:rsidRDefault="00C138A3" w:rsidP="00A60418">
            <w:r w:rsidRPr="00D96A05">
              <w:t xml:space="preserve">            kapitálové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0,00</w:t>
            </w: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C138A3" w:rsidRPr="00D96A05" w:rsidRDefault="00C138A3" w:rsidP="00A60418">
            <w:pPr>
              <w:rPr>
                <w:b/>
              </w:rPr>
            </w:pPr>
            <w:r w:rsidRPr="00D96A05">
              <w:rPr>
                <w:b/>
              </w:rPr>
              <w:lastRenderedPageBreak/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b/>
              </w:rPr>
            </w:pPr>
            <w:r>
              <w:rPr>
                <w:b/>
              </w:rPr>
              <w:t>986 887,43</w:t>
            </w: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38A3" w:rsidRPr="00D96A05" w:rsidRDefault="00C138A3" w:rsidP="00A60418">
            <w:r w:rsidRPr="00D96A05">
              <w:t xml:space="preserve">z toho: kapitálové výdavky mesta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870 747,35</w:t>
            </w:r>
          </w:p>
        </w:tc>
      </w:tr>
      <w:tr w:rsidR="00C138A3" w:rsidRPr="007C4D02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38A3" w:rsidRPr="00D96A05" w:rsidRDefault="00C138A3" w:rsidP="00A60418">
            <w:r w:rsidRPr="00D96A05">
              <w:t xml:space="preserve">            kapitálové výdavky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116 140,08</w:t>
            </w:r>
          </w:p>
        </w:tc>
      </w:tr>
      <w:tr w:rsidR="00C138A3" w:rsidRPr="00A72338" w:rsidTr="00A6041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138A3" w:rsidRPr="00D96A05" w:rsidRDefault="00C138A3" w:rsidP="00A60418">
            <w:pPr>
              <w:rPr>
                <w:b/>
              </w:rPr>
            </w:pPr>
            <w:r w:rsidRPr="00EB59AA">
              <w:rPr>
                <w:b/>
                <w:highlight w:val="green"/>
              </w:rPr>
              <w:t>Kapitálový rozpočet</w:t>
            </w:r>
            <w:r w:rsidRPr="00D96A05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138A3" w:rsidRPr="00A72338" w:rsidRDefault="00C138A3" w:rsidP="00C138A3">
            <w:pPr>
              <w:pStyle w:val="Odsekzoznamu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6F8">
              <w:rPr>
                <w:rFonts w:ascii="Times New Roman" w:hAnsi="Times New Roman"/>
                <w:sz w:val="24"/>
                <w:szCs w:val="24"/>
                <w:highlight w:val="green"/>
              </w:rPr>
              <w:t>492 576,57</w:t>
            </w:r>
          </w:p>
        </w:tc>
      </w:tr>
      <w:tr w:rsidR="00C138A3" w:rsidRPr="00AE531C" w:rsidTr="00A6041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C138A3" w:rsidRPr="00D96A05" w:rsidRDefault="00C138A3" w:rsidP="00A60418">
            <w:pPr>
              <w:rPr>
                <w:b/>
              </w:rPr>
            </w:pPr>
            <w:r w:rsidRPr="00EB59AA">
              <w:rPr>
                <w:rStyle w:val="Zvraznenie"/>
                <w:b/>
                <w:bCs/>
                <w:i w:val="0"/>
                <w:highlight w:val="green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138A3" w:rsidRPr="00D96A05" w:rsidRDefault="00C138A3" w:rsidP="00A60418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>36 008,13</w:t>
            </w:r>
          </w:p>
        </w:tc>
      </w:tr>
      <w:tr w:rsidR="00C138A3" w:rsidRPr="007C4D02" w:rsidTr="00A6041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38A3" w:rsidRPr="00D96A05" w:rsidRDefault="00C138A3" w:rsidP="00A60418">
            <w:pPr>
              <w:rPr>
                <w:rStyle w:val="Zvraznenie"/>
                <w:b/>
                <w:bCs/>
                <w:i w:val="0"/>
              </w:rPr>
            </w:pPr>
            <w:r w:rsidRPr="00D96A05">
              <w:rPr>
                <w:rStyle w:val="Zvraznenie"/>
                <w:b/>
                <w:i w:val="0"/>
              </w:rPr>
              <w:t xml:space="preserve">Vylúčenie z prebytku </w:t>
            </w:r>
            <w:r>
              <w:rPr>
                <w:rStyle w:val="Zvraznenie"/>
                <w:b/>
                <w:i w:val="0"/>
              </w:rPr>
              <w:t>/ zo schodku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138A3" w:rsidRPr="00D96A05" w:rsidRDefault="00C138A3" w:rsidP="00A60418">
            <w:pPr>
              <w:ind w:left="720"/>
              <w:jc w:val="right"/>
            </w:pPr>
            <w:r>
              <w:t>345 556,32</w:t>
            </w:r>
          </w:p>
        </w:tc>
      </w:tr>
      <w:tr w:rsidR="00C138A3" w:rsidRPr="007C4D02" w:rsidTr="00A6041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138A3" w:rsidRPr="00B40CB8" w:rsidRDefault="00C138A3" w:rsidP="00A60418">
            <w:pPr>
              <w:rPr>
                <w:rStyle w:val="Zvraznenie"/>
                <w:i w:val="0"/>
              </w:rPr>
            </w:pPr>
            <w:r w:rsidRPr="009A0A7D">
              <w:rPr>
                <w:rStyle w:val="Zvraznenie"/>
                <w:i w:val="0"/>
                <w:highlight w:val="green"/>
              </w:rPr>
              <w:t xml:space="preserve">Upravený prebytok/schodok </w:t>
            </w:r>
            <w:r w:rsidRPr="009A0A7D">
              <w:rPr>
                <w:rStyle w:val="Zvraznenie"/>
                <w:bCs/>
                <w:i w:val="0"/>
                <w:highlight w:val="green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138A3" w:rsidRPr="0010698E" w:rsidRDefault="00C138A3" w:rsidP="00C138A3">
            <w:pPr>
              <w:pStyle w:val="Odsekzoznamu"/>
              <w:numPr>
                <w:ilvl w:val="0"/>
                <w:numId w:val="18"/>
              </w:num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309 548,19</w:t>
            </w:r>
          </w:p>
        </w:tc>
      </w:tr>
      <w:tr w:rsidR="00C138A3" w:rsidRPr="00AE531C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38A3" w:rsidRPr="00D96A05" w:rsidRDefault="00C138A3" w:rsidP="00A60418">
            <w:r w:rsidRPr="00D96A05"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138A3" w:rsidRPr="00D96A05" w:rsidRDefault="00C138A3" w:rsidP="00A60418">
            <w:pPr>
              <w:jc w:val="right"/>
            </w:pPr>
            <w:r>
              <w:t>769 177,77</w:t>
            </w:r>
          </w:p>
        </w:tc>
      </w:tr>
      <w:tr w:rsidR="00C138A3" w:rsidRPr="00AE531C" w:rsidTr="00A6041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38A3" w:rsidRPr="00D96A05" w:rsidRDefault="00C138A3" w:rsidP="00A60418">
            <w:r w:rsidRPr="00D96A05"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138A3" w:rsidRPr="00D96A05" w:rsidRDefault="00C138A3" w:rsidP="00A60418">
            <w:pPr>
              <w:jc w:val="right"/>
            </w:pPr>
            <w:r>
              <w:t>286 188,81</w:t>
            </w:r>
          </w:p>
        </w:tc>
      </w:tr>
      <w:tr w:rsidR="00C138A3" w:rsidRPr="00AE531C" w:rsidTr="00A6041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138A3" w:rsidRPr="00D96A05" w:rsidRDefault="00C138A3" w:rsidP="00A60418">
            <w:r w:rsidRPr="00D96A05">
              <w:rPr>
                <w:rStyle w:val="Zvraznenie"/>
                <w:b/>
                <w:bCs/>
                <w:i w:val="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138A3" w:rsidRPr="00D96A05" w:rsidRDefault="00C138A3" w:rsidP="00A60418">
            <w:pPr>
              <w:jc w:val="right"/>
              <w:rPr>
                <w:b/>
              </w:rPr>
            </w:pPr>
            <w:r>
              <w:rPr>
                <w:b/>
              </w:rPr>
              <w:t>482 988,96</w:t>
            </w:r>
          </w:p>
        </w:tc>
      </w:tr>
      <w:tr w:rsidR="00C138A3" w:rsidRPr="00C13E07" w:rsidTr="00A6041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138A3" w:rsidRPr="00D96A05" w:rsidRDefault="00C138A3" w:rsidP="00A60418">
            <w:pPr>
              <w:ind w:left="-85"/>
              <w:rPr>
                <w:caps/>
              </w:rPr>
            </w:pPr>
            <w:r w:rsidRPr="00D96A05">
              <w:rPr>
                <w:caps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C138A3" w:rsidRPr="00D96A05" w:rsidRDefault="00C138A3" w:rsidP="00A60418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6 692 672,35</w:t>
            </w:r>
          </w:p>
        </w:tc>
      </w:tr>
      <w:tr w:rsidR="00C138A3" w:rsidRPr="007C4D02" w:rsidTr="00A6041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138A3" w:rsidRPr="00D96A05" w:rsidRDefault="00C138A3" w:rsidP="00A60418">
            <w:pPr>
              <w:ind w:left="-85"/>
            </w:pPr>
            <w:r w:rsidRPr="00D96A05">
              <w:rPr>
                <w:caps/>
              </w:rPr>
              <w:t>VÝDAVKY</w:t>
            </w:r>
            <w:r w:rsidRPr="00D96A05"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C138A3" w:rsidRPr="00D96A05" w:rsidRDefault="00C138A3" w:rsidP="00A60418">
            <w:pPr>
              <w:ind w:right="-108"/>
              <w:jc w:val="right"/>
            </w:pPr>
            <w:r>
              <w:t>6 173 675,26</w:t>
            </w:r>
          </w:p>
        </w:tc>
      </w:tr>
      <w:tr w:rsidR="00C138A3" w:rsidRPr="00AE531C" w:rsidTr="00A6041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138A3" w:rsidRPr="00D96A05" w:rsidRDefault="00C138A3" w:rsidP="00A60418">
            <w:pPr>
              <w:ind w:left="-85"/>
              <w:rPr>
                <w:b/>
              </w:rPr>
            </w:pPr>
            <w:r w:rsidRPr="00D96A05">
              <w:rPr>
                <w:rStyle w:val="Zvraznenie"/>
                <w:b/>
                <w:bCs/>
                <w:i w:val="0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C138A3" w:rsidRPr="00D96A05" w:rsidRDefault="00C138A3" w:rsidP="00A6041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518 997,09</w:t>
            </w:r>
          </w:p>
        </w:tc>
      </w:tr>
      <w:tr w:rsidR="00C138A3" w:rsidRPr="007C4D02" w:rsidTr="00A6041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138A3" w:rsidRPr="00D96A05" w:rsidRDefault="00C138A3" w:rsidP="00A60418">
            <w:pPr>
              <w:ind w:left="-85"/>
              <w:rPr>
                <w:b/>
              </w:rPr>
            </w:pPr>
            <w:r w:rsidRPr="00D96A05">
              <w:rPr>
                <w:rStyle w:val="Zvraznenie"/>
                <w:b/>
                <w:i w:val="0"/>
              </w:rPr>
              <w:t>Vylúčenie z</w:t>
            </w:r>
            <w:r>
              <w:rPr>
                <w:rStyle w:val="Zvraznenie"/>
                <w:b/>
                <w:i w:val="0"/>
              </w:rPr>
              <w:t> </w:t>
            </w:r>
            <w:r w:rsidRPr="00D96A05">
              <w:rPr>
                <w:rStyle w:val="Zvraznenie"/>
                <w:b/>
                <w:i w:val="0"/>
              </w:rPr>
              <w:t>prebytku</w:t>
            </w:r>
            <w:r>
              <w:rPr>
                <w:rStyle w:val="Zvraznenie"/>
                <w:b/>
                <w:i w:val="0"/>
              </w:rPr>
              <w:t>/zo schodku</w:t>
            </w:r>
          </w:p>
        </w:tc>
        <w:tc>
          <w:tcPr>
            <w:tcW w:w="3686" w:type="dxa"/>
            <w:shd w:val="clear" w:color="auto" w:fill="auto"/>
            <w:hideMark/>
          </w:tcPr>
          <w:p w:rsidR="00C138A3" w:rsidRPr="00D96A05" w:rsidRDefault="00C138A3" w:rsidP="00A60418">
            <w:pPr>
              <w:ind w:left="720" w:right="-108"/>
              <w:jc w:val="right"/>
            </w:pPr>
            <w:r>
              <w:t>345 556,32</w:t>
            </w:r>
          </w:p>
        </w:tc>
      </w:tr>
      <w:tr w:rsidR="00C138A3" w:rsidRPr="007C4D02" w:rsidTr="00A6041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138A3" w:rsidRPr="00D96A05" w:rsidRDefault="00C138A3" w:rsidP="00A60418">
            <w:pPr>
              <w:ind w:left="-85"/>
              <w:rPr>
                <w:b/>
              </w:rPr>
            </w:pPr>
            <w:r w:rsidRPr="00D96A05">
              <w:rPr>
                <w:rStyle w:val="Zvraznenie"/>
                <w:b/>
                <w:bCs/>
                <w:i w:val="0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138A3" w:rsidRPr="00D96A05" w:rsidRDefault="00C138A3" w:rsidP="00A60418">
            <w:pPr>
              <w:ind w:right="-108"/>
              <w:jc w:val="right"/>
              <w:rPr>
                <w:b/>
              </w:rPr>
            </w:pPr>
            <w:r w:rsidRPr="009B36F8">
              <w:rPr>
                <w:b/>
                <w:highlight w:val="green"/>
              </w:rPr>
              <w:t>173 440,77</w:t>
            </w:r>
          </w:p>
        </w:tc>
      </w:tr>
    </w:tbl>
    <w:p w:rsidR="00C138A3" w:rsidRPr="00BB78BD" w:rsidRDefault="00C138A3" w:rsidP="00C138A3">
      <w:pPr>
        <w:rPr>
          <w:b/>
          <w:bCs/>
        </w:rPr>
      </w:pPr>
    </w:p>
    <w:p w:rsidR="00C138A3" w:rsidRPr="00BB78BD" w:rsidRDefault="00C138A3" w:rsidP="00C138A3">
      <w:pPr>
        <w:jc w:val="both"/>
        <w:rPr>
          <w:iCs/>
        </w:rPr>
      </w:pPr>
      <w:r w:rsidRPr="00BB78BD">
        <w:rPr>
          <w:iCs/>
        </w:rPr>
        <w:t>V zmysle ustanovenia § 16 odsek 6 zákona č.583/2004 Z.</w:t>
      </w:r>
      <w:r>
        <w:rPr>
          <w:iCs/>
        </w:rPr>
        <w:t xml:space="preserve"> </w:t>
      </w:r>
      <w:r w:rsidRPr="00BB78BD">
        <w:rPr>
          <w:iCs/>
        </w:rPr>
        <w:t xml:space="preserve">z. o rozpočtových pravidlách územnej samosprávy a o zmene a doplnení niektorých zákonov v znení neskorších predpisov sa na účely tvorby peňažných fondov pri usporiadaní výsledku hospodárenia mesta podľa </w:t>
      </w:r>
      <w:r w:rsidRPr="00BB78BD">
        <w:t>§ 10 ods. 3 písm. a) a b) citovaného zákona</w:t>
      </w:r>
      <w:r w:rsidRPr="00BB78BD">
        <w:rPr>
          <w:b/>
          <w:iCs/>
        </w:rPr>
        <w:t xml:space="preserve"> </w:t>
      </w:r>
      <w:r w:rsidRPr="00BB78BD">
        <w:rPr>
          <w:iCs/>
        </w:rPr>
        <w:t>vylučujú</w:t>
      </w:r>
      <w:r w:rsidRPr="00BB78BD">
        <w:rPr>
          <w:b/>
          <w:iCs/>
        </w:rPr>
        <w:t>:</w:t>
      </w:r>
      <w:r w:rsidRPr="00BB78BD">
        <w:rPr>
          <w:iCs/>
        </w:rPr>
        <w:t xml:space="preserve"> </w:t>
      </w:r>
    </w:p>
    <w:p w:rsidR="00C138A3" w:rsidRPr="00325E78" w:rsidRDefault="00C138A3" w:rsidP="00C138A3">
      <w:pPr>
        <w:numPr>
          <w:ilvl w:val="0"/>
          <w:numId w:val="31"/>
        </w:numPr>
        <w:tabs>
          <w:tab w:val="right" w:pos="709"/>
        </w:tabs>
        <w:rPr>
          <w:iCs/>
        </w:rPr>
      </w:pPr>
      <w:r w:rsidRPr="00325E78">
        <w:rPr>
          <w:iCs/>
        </w:rPr>
        <w:t xml:space="preserve">nevyčerpané prostriedky zo ŠR účelovo určené na dopravné žiakov, </w:t>
      </w:r>
    </w:p>
    <w:p w:rsidR="00C138A3" w:rsidRPr="00325E78" w:rsidRDefault="00C138A3" w:rsidP="00C138A3">
      <w:pPr>
        <w:pStyle w:val="Odsekzoznamu"/>
        <w:tabs>
          <w:tab w:val="right" w:pos="709"/>
        </w:tabs>
        <w:rPr>
          <w:rFonts w:ascii="Times New Roman" w:hAnsi="Times New Roman"/>
          <w:iCs/>
          <w:sz w:val="24"/>
          <w:szCs w:val="24"/>
        </w:rPr>
      </w:pPr>
      <w:r w:rsidRPr="00325E78">
        <w:rPr>
          <w:rFonts w:ascii="Times New Roman" w:hAnsi="Times New Roman"/>
          <w:iCs/>
          <w:sz w:val="24"/>
          <w:szCs w:val="24"/>
        </w:rPr>
        <w:t xml:space="preserve">poskytnuté v predchádzajúcom rozpočtovom roku </w:t>
      </w:r>
    </w:p>
    <w:p w:rsidR="00C138A3" w:rsidRPr="00325E78" w:rsidRDefault="00C138A3" w:rsidP="00C138A3">
      <w:pPr>
        <w:pStyle w:val="Odsekzoznamu"/>
        <w:tabs>
          <w:tab w:val="right" w:pos="709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325E78">
        <w:rPr>
          <w:rFonts w:ascii="Times New Roman" w:hAnsi="Times New Roman"/>
          <w:iCs/>
          <w:sz w:val="24"/>
          <w:szCs w:val="24"/>
        </w:rPr>
        <w:t xml:space="preserve">vo výške .....................................................................................................  </w:t>
      </w:r>
      <w:r w:rsidR="00705576">
        <w:rPr>
          <w:rFonts w:ascii="Times New Roman" w:hAnsi="Times New Roman"/>
          <w:iCs/>
          <w:sz w:val="24"/>
          <w:szCs w:val="24"/>
        </w:rPr>
        <w:t>3</w:t>
      </w:r>
      <w:r w:rsidRPr="00325E78">
        <w:rPr>
          <w:rFonts w:ascii="Times New Roman" w:hAnsi="Times New Roman"/>
          <w:iCs/>
          <w:sz w:val="24"/>
          <w:szCs w:val="24"/>
        </w:rPr>
        <w:t>97,52 EUR</w:t>
      </w:r>
    </w:p>
    <w:p w:rsidR="00C138A3" w:rsidRPr="00325E78" w:rsidRDefault="00C138A3" w:rsidP="00C138A3">
      <w:pPr>
        <w:numPr>
          <w:ilvl w:val="0"/>
          <w:numId w:val="31"/>
        </w:numPr>
        <w:tabs>
          <w:tab w:val="right" w:pos="709"/>
        </w:tabs>
        <w:rPr>
          <w:iCs/>
        </w:rPr>
      </w:pPr>
      <w:r w:rsidRPr="00325E78">
        <w:rPr>
          <w:iCs/>
        </w:rPr>
        <w:t>nevyčerpané normatívne prostriedky pre ZŠ J.</w:t>
      </w:r>
      <w:r>
        <w:rPr>
          <w:iCs/>
        </w:rPr>
        <w:t xml:space="preserve"> </w:t>
      </w:r>
      <w:r w:rsidRPr="00325E78">
        <w:rPr>
          <w:iCs/>
        </w:rPr>
        <w:t>M.</w:t>
      </w:r>
      <w:r>
        <w:rPr>
          <w:iCs/>
        </w:rPr>
        <w:t xml:space="preserve"> </w:t>
      </w:r>
      <w:r w:rsidRPr="00325E78">
        <w:rPr>
          <w:iCs/>
        </w:rPr>
        <w:t>Petzvala</w:t>
      </w:r>
    </w:p>
    <w:p w:rsidR="00C138A3" w:rsidRPr="00325E78" w:rsidRDefault="00C138A3" w:rsidP="00C138A3">
      <w:pPr>
        <w:pStyle w:val="Odsekzoznamu"/>
        <w:tabs>
          <w:tab w:val="right" w:pos="709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325E78">
        <w:rPr>
          <w:rFonts w:ascii="Times New Roman" w:hAnsi="Times New Roman"/>
          <w:iCs/>
          <w:sz w:val="24"/>
          <w:szCs w:val="24"/>
        </w:rPr>
        <w:t>vo výške .....................................................................</w:t>
      </w:r>
      <w:r w:rsidR="00705576">
        <w:rPr>
          <w:rFonts w:ascii="Times New Roman" w:hAnsi="Times New Roman"/>
          <w:iCs/>
          <w:sz w:val="24"/>
          <w:szCs w:val="24"/>
        </w:rPr>
        <w:t xml:space="preserve">............................ 11 </w:t>
      </w:r>
      <w:r w:rsidRPr="00325E78">
        <w:rPr>
          <w:rFonts w:ascii="Times New Roman" w:hAnsi="Times New Roman"/>
          <w:iCs/>
          <w:sz w:val="24"/>
          <w:szCs w:val="24"/>
        </w:rPr>
        <w:t>982,24 EUR</w:t>
      </w:r>
    </w:p>
    <w:p w:rsidR="00C138A3" w:rsidRPr="00325E78" w:rsidRDefault="00C138A3" w:rsidP="00C138A3">
      <w:pPr>
        <w:numPr>
          <w:ilvl w:val="0"/>
          <w:numId w:val="31"/>
        </w:numPr>
        <w:tabs>
          <w:tab w:val="right" w:pos="709"/>
        </w:tabs>
        <w:rPr>
          <w:iCs/>
        </w:rPr>
      </w:pPr>
      <w:r w:rsidRPr="00325E78">
        <w:rPr>
          <w:iCs/>
        </w:rPr>
        <w:t>nevyčerpané normatívne prostriedky pre ZŠ M. R. Štefánika</w:t>
      </w:r>
    </w:p>
    <w:p w:rsidR="00C138A3" w:rsidRPr="00325E78" w:rsidRDefault="00C138A3" w:rsidP="00C138A3">
      <w:pPr>
        <w:pStyle w:val="Odsekzoznamu"/>
        <w:tabs>
          <w:tab w:val="right" w:pos="709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325E78">
        <w:rPr>
          <w:rFonts w:ascii="Times New Roman" w:hAnsi="Times New Roman"/>
          <w:iCs/>
          <w:sz w:val="24"/>
          <w:szCs w:val="24"/>
        </w:rPr>
        <w:t>vo výške ...................................................................</w:t>
      </w:r>
      <w:r w:rsidR="00705576">
        <w:rPr>
          <w:rFonts w:ascii="Times New Roman" w:hAnsi="Times New Roman"/>
          <w:iCs/>
          <w:sz w:val="24"/>
          <w:szCs w:val="24"/>
        </w:rPr>
        <w:t>.............................. 2</w:t>
      </w:r>
      <w:r w:rsidRPr="00325E78">
        <w:rPr>
          <w:rFonts w:ascii="Times New Roman" w:hAnsi="Times New Roman"/>
          <w:iCs/>
          <w:sz w:val="24"/>
          <w:szCs w:val="24"/>
        </w:rPr>
        <w:t>3 225,17 EUR</w:t>
      </w:r>
    </w:p>
    <w:p w:rsidR="00C138A3" w:rsidRPr="00325E78" w:rsidRDefault="00C138A3" w:rsidP="00C138A3">
      <w:pPr>
        <w:numPr>
          <w:ilvl w:val="0"/>
          <w:numId w:val="31"/>
        </w:numPr>
        <w:tabs>
          <w:tab w:val="right" w:pos="709"/>
        </w:tabs>
        <w:rPr>
          <w:iCs/>
        </w:rPr>
      </w:pPr>
      <w:r w:rsidRPr="00325E78">
        <w:rPr>
          <w:iCs/>
        </w:rPr>
        <w:t xml:space="preserve">nevyčerpaná dotácia zo ŠR na kapitálové výdavky </w:t>
      </w:r>
    </w:p>
    <w:p w:rsidR="00C138A3" w:rsidRPr="00325E78" w:rsidRDefault="00C138A3" w:rsidP="00C138A3">
      <w:pPr>
        <w:pStyle w:val="Odsekzoznamu"/>
        <w:tabs>
          <w:tab w:val="right" w:pos="709"/>
        </w:tabs>
        <w:rPr>
          <w:rFonts w:ascii="Times New Roman" w:hAnsi="Times New Roman"/>
          <w:iCs/>
          <w:sz w:val="24"/>
          <w:szCs w:val="24"/>
        </w:rPr>
      </w:pPr>
      <w:r w:rsidRPr="00325E78">
        <w:rPr>
          <w:rFonts w:ascii="Times New Roman" w:hAnsi="Times New Roman"/>
          <w:iCs/>
          <w:sz w:val="24"/>
          <w:szCs w:val="24"/>
        </w:rPr>
        <w:t xml:space="preserve">účelovo určená na stavebnú úpravu podkrovných priestorov </w:t>
      </w:r>
      <w:proofErr w:type="spellStart"/>
      <w:r w:rsidRPr="00325E78">
        <w:rPr>
          <w:rFonts w:ascii="Times New Roman" w:hAnsi="Times New Roman"/>
          <w:iCs/>
          <w:sz w:val="24"/>
          <w:szCs w:val="24"/>
        </w:rPr>
        <w:t>Face</w:t>
      </w:r>
      <w:proofErr w:type="spellEnd"/>
      <w:r w:rsidRPr="00325E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25E78">
        <w:rPr>
          <w:rFonts w:ascii="Times New Roman" w:hAnsi="Times New Roman"/>
          <w:iCs/>
          <w:sz w:val="24"/>
          <w:szCs w:val="24"/>
        </w:rPr>
        <w:t>clubu</w:t>
      </w:r>
      <w:proofErr w:type="spellEnd"/>
    </w:p>
    <w:p w:rsidR="00C138A3" w:rsidRPr="00325E78" w:rsidRDefault="00C138A3" w:rsidP="00C138A3">
      <w:pPr>
        <w:pStyle w:val="Odsekzoznamu"/>
        <w:tabs>
          <w:tab w:val="right" w:pos="709"/>
        </w:tabs>
        <w:spacing w:after="360"/>
        <w:rPr>
          <w:rFonts w:ascii="Times New Roman" w:hAnsi="Times New Roman"/>
          <w:iCs/>
          <w:sz w:val="24"/>
          <w:szCs w:val="24"/>
        </w:rPr>
      </w:pPr>
      <w:r w:rsidRPr="00325E78">
        <w:rPr>
          <w:rFonts w:ascii="Times New Roman" w:hAnsi="Times New Roman"/>
          <w:iCs/>
          <w:sz w:val="24"/>
          <w:szCs w:val="24"/>
        </w:rPr>
        <w:t>vo výške ................................................................................................. 15 000,00 EUR</w:t>
      </w:r>
    </w:p>
    <w:p w:rsidR="00C138A3" w:rsidRPr="00325E78" w:rsidRDefault="00C138A3" w:rsidP="00C138A3">
      <w:pPr>
        <w:pStyle w:val="Odsekzoznamu"/>
        <w:numPr>
          <w:ilvl w:val="0"/>
          <w:numId w:val="31"/>
        </w:numPr>
        <w:tabs>
          <w:tab w:val="right" w:pos="709"/>
        </w:tabs>
        <w:rPr>
          <w:rFonts w:ascii="Times New Roman" w:hAnsi="Times New Roman"/>
          <w:iCs/>
          <w:sz w:val="24"/>
          <w:szCs w:val="24"/>
        </w:rPr>
      </w:pPr>
      <w:r w:rsidRPr="00325E78">
        <w:rPr>
          <w:rFonts w:ascii="Times New Roman" w:hAnsi="Times New Roman"/>
          <w:iCs/>
          <w:sz w:val="24"/>
          <w:szCs w:val="24"/>
        </w:rPr>
        <w:t>nevyčerpaná dotácia zo ŠR na výstavbu hokejbalovej haly</w:t>
      </w:r>
    </w:p>
    <w:p w:rsidR="00C138A3" w:rsidRPr="00325E78" w:rsidRDefault="00C138A3" w:rsidP="00C138A3">
      <w:pPr>
        <w:pStyle w:val="Odsekzoznamu"/>
        <w:tabs>
          <w:tab w:val="right" w:pos="709"/>
        </w:tabs>
        <w:rPr>
          <w:rFonts w:ascii="Times New Roman" w:hAnsi="Times New Roman"/>
          <w:iCs/>
          <w:sz w:val="24"/>
          <w:szCs w:val="24"/>
        </w:rPr>
      </w:pPr>
      <w:r w:rsidRPr="00325E78">
        <w:rPr>
          <w:rFonts w:ascii="Times New Roman" w:hAnsi="Times New Roman"/>
          <w:iCs/>
          <w:sz w:val="24"/>
          <w:szCs w:val="24"/>
        </w:rPr>
        <w:t>vo výške ................................................................................................288 240,00 EUR</w:t>
      </w:r>
    </w:p>
    <w:p w:rsidR="00C138A3" w:rsidRPr="00325E78" w:rsidRDefault="00C138A3" w:rsidP="00C138A3">
      <w:pPr>
        <w:pStyle w:val="Odsekzoznamu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325E78">
        <w:rPr>
          <w:rFonts w:ascii="Times New Roman" w:hAnsi="Times New Roman"/>
          <w:iCs/>
          <w:sz w:val="24"/>
          <w:szCs w:val="24"/>
        </w:rPr>
        <w:t>dar od COOP Jednota na výstavbu detského ihriska  v Strážkach</w:t>
      </w:r>
    </w:p>
    <w:p w:rsidR="00C138A3" w:rsidRDefault="00C138A3" w:rsidP="00C138A3">
      <w:pPr>
        <w:pStyle w:val="Odsekzoznamu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325E78">
        <w:rPr>
          <w:rFonts w:ascii="Times New Roman" w:hAnsi="Times New Roman"/>
          <w:iCs/>
          <w:sz w:val="24"/>
          <w:szCs w:val="24"/>
        </w:rPr>
        <w:t>vo výške .................................................................................................... 6 000,00 EUR</w:t>
      </w:r>
    </w:p>
    <w:p w:rsidR="00C138A3" w:rsidRDefault="00C138A3" w:rsidP="00C138A3">
      <w:pPr>
        <w:pStyle w:val="Odsekzoznamu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verejná zbierka na sochu gen. Milana Rastislava Štefánika</w:t>
      </w:r>
    </w:p>
    <w:p w:rsidR="00C138A3" w:rsidRDefault="00C138A3" w:rsidP="00C138A3">
      <w:pPr>
        <w:pStyle w:val="Odsekzoznamu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vo výške....................................................................................................      711,29 EUR</w:t>
      </w:r>
    </w:p>
    <w:p w:rsidR="00C138A3" w:rsidRDefault="00C138A3" w:rsidP="00C138A3">
      <w:pPr>
        <w:pStyle w:val="Odsekzoznamu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dotácia na učebnice </w:t>
      </w:r>
      <w:proofErr w:type="spellStart"/>
      <w:r>
        <w:rPr>
          <w:rFonts w:ascii="Times New Roman" w:hAnsi="Times New Roman"/>
          <w:iCs/>
          <w:sz w:val="24"/>
          <w:szCs w:val="24"/>
        </w:rPr>
        <w:t>Prvouky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vrátka do ŠR</w:t>
      </w:r>
    </w:p>
    <w:p w:rsidR="00C138A3" w:rsidRDefault="00C138A3" w:rsidP="00C138A3">
      <w:pPr>
        <w:pStyle w:val="Odsekzoznamu"/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vo výške .....................................................................................................          0,10 EUR</w:t>
      </w:r>
    </w:p>
    <w:p w:rsidR="00C138A3" w:rsidRDefault="00C138A3" w:rsidP="00C138A3">
      <w:pPr>
        <w:pStyle w:val="Odsekzoznamu"/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138A3" w:rsidRDefault="00C138A3" w:rsidP="00C138A3">
      <w:pPr>
        <w:jc w:val="both"/>
        <w:rPr>
          <w:iCs/>
          <w:lang w:bidi="si-LK"/>
        </w:rPr>
      </w:pPr>
      <w:r w:rsidRPr="00BB78BD">
        <w:rPr>
          <w:iCs/>
          <w:lang w:bidi="si-LK"/>
        </w:rPr>
        <w:t>Výsledok hospodárenia mesta za rok 201</w:t>
      </w:r>
      <w:r>
        <w:rPr>
          <w:iCs/>
          <w:lang w:bidi="si-LK"/>
        </w:rPr>
        <w:t>7</w:t>
      </w:r>
      <w:r w:rsidRPr="00BB78BD">
        <w:rPr>
          <w:iCs/>
          <w:lang w:bidi="si-LK"/>
        </w:rPr>
        <w:t xml:space="preserve"> navrhuje</w:t>
      </w:r>
      <w:r w:rsidR="00705576">
        <w:rPr>
          <w:iCs/>
          <w:lang w:bidi="si-LK"/>
        </w:rPr>
        <w:t>me</w:t>
      </w:r>
      <w:r w:rsidRPr="00BB78BD">
        <w:rPr>
          <w:iCs/>
          <w:lang w:bidi="si-LK"/>
        </w:rPr>
        <w:t xml:space="preserve"> použiť na tvorbu rezervného fondu </w:t>
      </w:r>
    </w:p>
    <w:p w:rsidR="00C138A3" w:rsidRPr="00BB78BD" w:rsidRDefault="00C138A3" w:rsidP="00C138A3">
      <w:pPr>
        <w:jc w:val="both"/>
        <w:rPr>
          <w:iCs/>
          <w:lang w:bidi="si-LK"/>
        </w:rPr>
      </w:pPr>
      <w:r w:rsidRPr="00BB78BD">
        <w:rPr>
          <w:iCs/>
          <w:lang w:bidi="si-LK"/>
        </w:rPr>
        <w:t>vo výške</w:t>
      </w:r>
      <w:r>
        <w:rPr>
          <w:iCs/>
          <w:lang w:bidi="si-LK"/>
        </w:rPr>
        <w:t xml:space="preserve"> </w:t>
      </w:r>
      <w:r w:rsidRPr="00BB78BD">
        <w:rPr>
          <w:iCs/>
          <w:lang w:bidi="si-LK"/>
        </w:rPr>
        <w:t>....................................................................................................</w:t>
      </w:r>
      <w:r>
        <w:rPr>
          <w:iCs/>
          <w:lang w:bidi="si-LK"/>
        </w:rPr>
        <w:t>........ 173 440,77</w:t>
      </w:r>
      <w:r w:rsidRPr="00BB78BD">
        <w:rPr>
          <w:iCs/>
          <w:lang w:bidi="si-LK"/>
        </w:rPr>
        <w:t xml:space="preserve"> EUR</w:t>
      </w:r>
    </w:p>
    <w:p w:rsidR="00C138A3" w:rsidRPr="00BB78BD" w:rsidRDefault="00C138A3" w:rsidP="00C138A3">
      <w:pPr>
        <w:ind w:left="720"/>
        <w:jc w:val="both"/>
        <w:rPr>
          <w:iCs/>
          <w:lang w:bidi="si-LK"/>
        </w:rPr>
      </w:pPr>
    </w:p>
    <w:p w:rsidR="00C138A3" w:rsidRPr="00BB78BD" w:rsidRDefault="00C138A3" w:rsidP="00C138A3">
      <w:pPr>
        <w:jc w:val="both"/>
        <w:rPr>
          <w:iCs/>
          <w:lang w:bidi="si-LK"/>
        </w:rPr>
      </w:pPr>
      <w:r w:rsidRPr="00BB78BD">
        <w:rPr>
          <w:iCs/>
          <w:lang w:bidi="si-LK"/>
        </w:rPr>
        <w:t>Zostatok finančných prostriedkov za rok 201</w:t>
      </w:r>
      <w:r>
        <w:rPr>
          <w:iCs/>
          <w:lang w:bidi="si-LK"/>
        </w:rPr>
        <w:t>7</w:t>
      </w:r>
      <w:r w:rsidRPr="00BB78BD">
        <w:rPr>
          <w:iCs/>
          <w:lang w:bidi="si-LK"/>
        </w:rPr>
        <w:t>, je v súlade s ustanovením § 15 ods. 1 zákona NR SR č. 583/2004 Z.</w:t>
      </w:r>
      <w:r>
        <w:rPr>
          <w:iCs/>
          <w:lang w:bidi="si-LK"/>
        </w:rPr>
        <w:t xml:space="preserve"> </w:t>
      </w:r>
      <w:r w:rsidRPr="00BB78BD">
        <w:rPr>
          <w:iCs/>
          <w:lang w:bidi="si-LK"/>
        </w:rPr>
        <w:t>z. o rozpočtových pravidlách územnej samosprávy a o zmene a doplnení niektorých zákonov v znení neskorších predpisov, zdrojom tvorby rezervného fondu.</w:t>
      </w:r>
    </w:p>
    <w:p w:rsidR="00C138A3" w:rsidRPr="00804854" w:rsidRDefault="00C138A3" w:rsidP="00C138A3">
      <w:pPr>
        <w:jc w:val="both"/>
        <w:rPr>
          <w:b/>
          <w:color w:val="0000FF"/>
          <w:sz w:val="28"/>
          <w:szCs w:val="28"/>
        </w:rPr>
      </w:pPr>
      <w:r w:rsidRPr="00804854">
        <w:rPr>
          <w:b/>
          <w:color w:val="0000FF"/>
          <w:sz w:val="28"/>
          <w:szCs w:val="28"/>
        </w:rPr>
        <w:lastRenderedPageBreak/>
        <w:t xml:space="preserve">5. Tvorba a použitie prostriedkov peňažných fondov </w:t>
      </w:r>
    </w:p>
    <w:p w:rsidR="00C138A3" w:rsidRPr="00AF4E62" w:rsidRDefault="00C138A3" w:rsidP="00C138A3">
      <w:pPr>
        <w:rPr>
          <w:b/>
          <w:i/>
          <w:iCs/>
          <w:lang w:bidi="si-LK"/>
        </w:rPr>
      </w:pPr>
    </w:p>
    <w:p w:rsidR="00C138A3" w:rsidRPr="00453446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t>Mesto Spišská Belá malo v priebehu roka 201</w:t>
      </w:r>
      <w:r>
        <w:rPr>
          <w:iCs/>
          <w:lang w:bidi="si-LK"/>
        </w:rPr>
        <w:t>7</w:t>
      </w:r>
      <w:r w:rsidRPr="00453446">
        <w:rPr>
          <w:iCs/>
          <w:lang w:bidi="si-LK"/>
        </w:rPr>
        <w:t xml:space="preserve"> zriadené vlastné  peňažné fondy:</w:t>
      </w:r>
    </w:p>
    <w:p w:rsidR="00C138A3" w:rsidRPr="00453446" w:rsidRDefault="00C138A3" w:rsidP="00C138A3">
      <w:pPr>
        <w:numPr>
          <w:ilvl w:val="0"/>
          <w:numId w:val="14"/>
        </w:numPr>
        <w:rPr>
          <w:iCs/>
          <w:lang w:bidi="si-LK"/>
        </w:rPr>
      </w:pPr>
      <w:r w:rsidRPr="00453446">
        <w:rPr>
          <w:iCs/>
          <w:lang w:bidi="si-LK"/>
        </w:rPr>
        <w:t>Rezervný fond</w:t>
      </w:r>
    </w:p>
    <w:p w:rsidR="00C138A3" w:rsidRPr="00453446" w:rsidRDefault="00C138A3" w:rsidP="00C138A3">
      <w:pPr>
        <w:numPr>
          <w:ilvl w:val="0"/>
          <w:numId w:val="14"/>
        </w:numPr>
        <w:rPr>
          <w:iCs/>
          <w:lang w:bidi="si-LK"/>
        </w:rPr>
      </w:pPr>
      <w:r w:rsidRPr="00453446">
        <w:rPr>
          <w:iCs/>
          <w:lang w:bidi="si-LK"/>
        </w:rPr>
        <w:t>Sociálny fond</w:t>
      </w:r>
    </w:p>
    <w:p w:rsidR="00C138A3" w:rsidRPr="00453446" w:rsidRDefault="00C138A3" w:rsidP="00C138A3">
      <w:pPr>
        <w:numPr>
          <w:ilvl w:val="0"/>
          <w:numId w:val="14"/>
        </w:numPr>
        <w:rPr>
          <w:iCs/>
          <w:lang w:bidi="si-LK"/>
        </w:rPr>
      </w:pPr>
      <w:r w:rsidRPr="00453446">
        <w:rPr>
          <w:iCs/>
          <w:lang w:bidi="si-LK"/>
        </w:rPr>
        <w:t xml:space="preserve">Fond rozvoja bývania </w:t>
      </w:r>
    </w:p>
    <w:p w:rsidR="00C138A3" w:rsidRPr="00453446" w:rsidRDefault="00C138A3" w:rsidP="00C138A3">
      <w:pPr>
        <w:numPr>
          <w:ilvl w:val="0"/>
          <w:numId w:val="14"/>
        </w:num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>Depozit – účet cudzích prostriedkov</w:t>
      </w:r>
    </w:p>
    <w:p w:rsidR="00C138A3" w:rsidRPr="00453446" w:rsidRDefault="00C138A3" w:rsidP="00C138A3">
      <w:pPr>
        <w:numPr>
          <w:ilvl w:val="0"/>
          <w:numId w:val="14"/>
        </w:num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>Účet cudzích prostriedkov – fond opráv</w:t>
      </w:r>
    </w:p>
    <w:p w:rsidR="00C138A3" w:rsidRPr="00604FF1" w:rsidRDefault="00C138A3" w:rsidP="00C138A3">
      <w:pPr>
        <w:ind w:left="720"/>
        <w:rPr>
          <w:iCs/>
          <w:lang w:bidi="si-LK"/>
        </w:rPr>
      </w:pPr>
    </w:p>
    <w:p w:rsidR="00C138A3" w:rsidRPr="00471821" w:rsidRDefault="00C138A3" w:rsidP="00C138A3">
      <w:pPr>
        <w:rPr>
          <w:b/>
          <w:iCs/>
          <w:color w:val="FF0000"/>
          <w:lang w:bidi="si-LK"/>
        </w:rPr>
      </w:pPr>
      <w:r w:rsidRPr="00471821">
        <w:rPr>
          <w:b/>
          <w:iCs/>
          <w:color w:val="FF0000"/>
          <w:lang w:bidi="si-LK"/>
        </w:rPr>
        <w:t>1. Rezervný fond</w:t>
      </w:r>
    </w:p>
    <w:p w:rsidR="00C138A3" w:rsidRPr="00650BE2" w:rsidRDefault="00C138A3" w:rsidP="00C138A3">
      <w:pPr>
        <w:jc w:val="both"/>
        <w:rPr>
          <w:bCs/>
          <w:iCs/>
          <w:color w:val="8496B0" w:themeColor="text2" w:themeTint="99"/>
          <w:lang w:bidi="si-LK"/>
        </w:rPr>
      </w:pPr>
    </w:p>
    <w:p w:rsidR="00C138A3" w:rsidRPr="00453446" w:rsidRDefault="00C138A3" w:rsidP="00C138A3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>Rezervný fond je tvorený povinne v zmysle § 15 a </w:t>
      </w:r>
      <w:r>
        <w:rPr>
          <w:bCs/>
          <w:iCs/>
          <w:lang w:bidi="si-LK"/>
        </w:rPr>
        <w:t xml:space="preserve">§ </w:t>
      </w:r>
      <w:r w:rsidRPr="00453446">
        <w:rPr>
          <w:bCs/>
          <w:iCs/>
          <w:lang w:bidi="si-LK"/>
        </w:rPr>
        <w:t>16 zákona č. 583/2004 Z.</w:t>
      </w:r>
      <w:r>
        <w:rPr>
          <w:bCs/>
          <w:iCs/>
          <w:lang w:bidi="si-LK"/>
        </w:rPr>
        <w:t xml:space="preserve"> </w:t>
      </w:r>
      <w:r w:rsidRPr="00453446">
        <w:rPr>
          <w:bCs/>
          <w:iCs/>
          <w:lang w:bidi="si-LK"/>
        </w:rPr>
        <w:t>z. o rozpočtových pravidlách územnej samosprávy vo výške najmenej 10 % prebytku hospodárenia. V priebehu roka 201</w:t>
      </w:r>
      <w:r>
        <w:rPr>
          <w:bCs/>
          <w:iCs/>
          <w:lang w:bidi="si-LK"/>
        </w:rPr>
        <w:t>7</w:t>
      </w:r>
      <w:r w:rsidRPr="00453446">
        <w:rPr>
          <w:bCs/>
          <w:iCs/>
          <w:lang w:bidi="si-LK"/>
        </w:rPr>
        <w:t xml:space="preserve"> sa rezervný fond čerpal v súlade s uzneseniami mestského zastupiteľstva na financovanie investičných akcií:</w:t>
      </w:r>
    </w:p>
    <w:p w:rsidR="00C138A3" w:rsidRPr="00453446" w:rsidRDefault="00C138A3" w:rsidP="00C138A3">
      <w:pPr>
        <w:ind w:left="720" w:right="2514"/>
        <w:rPr>
          <w:bCs/>
          <w:iCs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2694"/>
      </w:tblGrid>
      <w:tr w:rsidR="00C138A3" w:rsidRPr="00453446" w:rsidTr="00A60418">
        <w:trPr>
          <w:trHeight w:val="285"/>
        </w:trPr>
        <w:tc>
          <w:tcPr>
            <w:tcW w:w="6229" w:type="dxa"/>
            <w:shd w:val="clear" w:color="auto" w:fill="C4BC96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Rezervný fond</w:t>
            </w:r>
          </w:p>
        </w:tc>
        <w:tc>
          <w:tcPr>
            <w:tcW w:w="2694" w:type="dxa"/>
            <w:shd w:val="clear" w:color="auto" w:fill="C4BC96"/>
          </w:tcPr>
          <w:p w:rsidR="00C138A3" w:rsidRPr="00453446" w:rsidRDefault="00C138A3" w:rsidP="00A60418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Suma v €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Začiatočný stav k 1.1.201</w:t>
            </w:r>
            <w:r>
              <w:rPr>
                <w:b/>
                <w:iCs/>
                <w:lang w:bidi="si-LK"/>
              </w:rPr>
              <w:t>7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73 875,83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Tvorba rezervného fondu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276 120,23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SPOLU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349 996,06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A60418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A60418">
              <w:rPr>
                <w:b/>
                <w:iCs/>
                <w:lang w:bidi="si-LK"/>
              </w:rPr>
              <w:t>Čerpanie rezervného fondu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iCs/>
                <w:lang w:bidi="si-LK"/>
              </w:rPr>
            </w:pP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Detské ihrisko sídlisko Mierová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1 219,75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PD </w:t>
            </w:r>
            <w:proofErr w:type="spellStart"/>
            <w:r>
              <w:rPr>
                <w:iCs/>
                <w:lang w:bidi="si-LK"/>
              </w:rPr>
              <w:t>cyklochodník</w:t>
            </w:r>
            <w:proofErr w:type="spellEnd"/>
            <w:r>
              <w:rPr>
                <w:iCs/>
                <w:lang w:bidi="si-LK"/>
              </w:rPr>
              <w:t xml:space="preserve"> 3. etapa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3 600,00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Prístrešok na bicykle pri ZŠ J. M. Petzvala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15 049,63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Chodník </w:t>
            </w:r>
            <w:proofErr w:type="spellStart"/>
            <w:r>
              <w:rPr>
                <w:iCs/>
                <w:lang w:bidi="si-LK"/>
              </w:rPr>
              <w:t>Medňanského</w:t>
            </w:r>
            <w:proofErr w:type="spellEnd"/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33 189,40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Rekonštrukcia MK Mierová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4 977,00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Rekonštrukcia MK Kúpeľná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8 855,99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Rekonštrukcia MK Družstevná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23 364,31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Rekonštrukcia MK 1. mája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15 923,96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Rekonštrukcia MK Nová</w:t>
            </w:r>
          </w:p>
        </w:tc>
        <w:tc>
          <w:tcPr>
            <w:tcW w:w="2694" w:type="dxa"/>
          </w:tcPr>
          <w:p w:rsidR="00C138A3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20 967,00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Rekonštrukcia MK Krátka</w:t>
            </w:r>
          </w:p>
        </w:tc>
        <w:tc>
          <w:tcPr>
            <w:tcW w:w="2694" w:type="dxa"/>
          </w:tcPr>
          <w:p w:rsidR="00C138A3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7 136,45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Rekonštrukcia MK Hviezdoslavova</w:t>
            </w:r>
          </w:p>
        </w:tc>
        <w:tc>
          <w:tcPr>
            <w:tcW w:w="2694" w:type="dxa"/>
          </w:tcPr>
          <w:p w:rsidR="00C138A3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577,68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Traktor TC 138</w:t>
            </w:r>
          </w:p>
        </w:tc>
        <w:tc>
          <w:tcPr>
            <w:tcW w:w="2694" w:type="dxa"/>
          </w:tcPr>
          <w:p w:rsidR="00C138A3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2 650,00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Default="00C138A3" w:rsidP="00A60418">
            <w:pPr>
              <w:ind w:left="-8"/>
              <w:rPr>
                <w:iCs/>
                <w:lang w:bidi="si-LK"/>
              </w:rPr>
            </w:pPr>
            <w:proofErr w:type="spellStart"/>
            <w:r>
              <w:rPr>
                <w:iCs/>
                <w:lang w:bidi="si-LK"/>
              </w:rPr>
              <w:t>Rolba</w:t>
            </w:r>
            <w:proofErr w:type="spellEnd"/>
            <w:r>
              <w:rPr>
                <w:iCs/>
                <w:lang w:bidi="si-LK"/>
              </w:rPr>
              <w:t xml:space="preserve"> 180 RB s príslušenstvom</w:t>
            </w:r>
          </w:p>
        </w:tc>
        <w:tc>
          <w:tcPr>
            <w:tcW w:w="2694" w:type="dxa"/>
          </w:tcPr>
          <w:p w:rsidR="00C138A3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7 864,24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Dobudovanie futbalovej infraštruktúry </w:t>
            </w:r>
          </w:p>
        </w:tc>
        <w:tc>
          <w:tcPr>
            <w:tcW w:w="2694" w:type="dxa"/>
          </w:tcPr>
          <w:p w:rsidR="00C138A3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5 430,00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Modernizácia verejného osvetlenia</w:t>
            </w:r>
          </w:p>
        </w:tc>
        <w:tc>
          <w:tcPr>
            <w:tcW w:w="2694" w:type="dxa"/>
          </w:tcPr>
          <w:p w:rsidR="00C138A3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15 613,00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Rekonštrukcia cintorín</w:t>
            </w:r>
            <w:r>
              <w:rPr>
                <w:iCs/>
                <w:lang w:bidi="si-LK"/>
              </w:rPr>
              <w:t>skeho múru</w:t>
            </w:r>
            <w:r w:rsidRPr="00453446">
              <w:rPr>
                <w:iCs/>
                <w:lang w:bidi="si-LK"/>
              </w:rPr>
              <w:t xml:space="preserve"> 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11 000,00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PD na stavebnú úpravu podkrovia </w:t>
            </w:r>
            <w:proofErr w:type="spellStart"/>
            <w:r>
              <w:rPr>
                <w:iCs/>
                <w:lang w:bidi="si-LK"/>
              </w:rPr>
              <w:t>Face</w:t>
            </w:r>
            <w:proofErr w:type="spellEnd"/>
            <w:r>
              <w:rPr>
                <w:iCs/>
                <w:lang w:bidi="si-LK"/>
              </w:rPr>
              <w:t xml:space="preserve"> </w:t>
            </w:r>
            <w:proofErr w:type="spellStart"/>
            <w:r>
              <w:rPr>
                <w:iCs/>
                <w:lang w:bidi="si-LK"/>
              </w:rPr>
              <w:t>clubu</w:t>
            </w:r>
            <w:proofErr w:type="spellEnd"/>
          </w:p>
        </w:tc>
        <w:tc>
          <w:tcPr>
            <w:tcW w:w="2694" w:type="dxa"/>
          </w:tcPr>
          <w:p w:rsidR="00C138A3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2 050,00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Zateplenie budov ZŠ </w:t>
            </w:r>
            <w:proofErr w:type="spellStart"/>
            <w:r>
              <w:rPr>
                <w:iCs/>
                <w:lang w:bidi="si-LK"/>
              </w:rPr>
              <w:t>M.R.Štefánika</w:t>
            </w:r>
            <w:proofErr w:type="spellEnd"/>
          </w:p>
        </w:tc>
        <w:tc>
          <w:tcPr>
            <w:tcW w:w="2694" w:type="dxa"/>
          </w:tcPr>
          <w:p w:rsidR="00C138A3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11 923,07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Biologická ČOV pri MŠ Letná 5</w:t>
            </w:r>
          </w:p>
        </w:tc>
        <w:tc>
          <w:tcPr>
            <w:tcW w:w="2694" w:type="dxa"/>
          </w:tcPr>
          <w:p w:rsidR="00C138A3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6 900,00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Rozšírenie kapacity MŠ Letná 5</w:t>
            </w:r>
          </w:p>
        </w:tc>
        <w:tc>
          <w:tcPr>
            <w:tcW w:w="2694" w:type="dxa"/>
          </w:tcPr>
          <w:p w:rsidR="00C138A3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62 671,02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1C7896" w:rsidRDefault="00C138A3" w:rsidP="00A60418">
            <w:pPr>
              <w:ind w:left="-8"/>
              <w:rPr>
                <w:iCs/>
                <w:lang w:bidi="si-LK"/>
              </w:rPr>
            </w:pPr>
            <w:r w:rsidRPr="001C7896">
              <w:rPr>
                <w:iCs/>
                <w:lang w:bidi="si-LK"/>
              </w:rPr>
              <w:t>Splátka úveru FŠ</w:t>
            </w:r>
          </w:p>
        </w:tc>
        <w:tc>
          <w:tcPr>
            <w:tcW w:w="2694" w:type="dxa"/>
          </w:tcPr>
          <w:p w:rsidR="00C138A3" w:rsidRPr="001C7896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9 836,00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SPOLU: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720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 xml:space="preserve">           </w:t>
            </w:r>
            <w:r>
              <w:rPr>
                <w:b/>
                <w:iCs/>
                <w:lang w:bidi="si-LK"/>
              </w:rPr>
              <w:t xml:space="preserve"> 270 798,50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  <w:tcBorders>
              <w:bottom w:val="single" w:sz="4" w:space="0" w:color="auto"/>
            </w:tcBorders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Konečný zostatok k 31.12.201</w:t>
            </w:r>
            <w:r>
              <w:rPr>
                <w:b/>
                <w:iCs/>
                <w:lang w:bidi="si-LK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138A3" w:rsidRPr="00453446" w:rsidRDefault="00C138A3" w:rsidP="00A60418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79 197,56</w:t>
            </w:r>
          </w:p>
        </w:tc>
      </w:tr>
    </w:tbl>
    <w:p w:rsidR="00C138A3" w:rsidRPr="00453446" w:rsidRDefault="00C138A3" w:rsidP="00C138A3">
      <w:pPr>
        <w:rPr>
          <w:b/>
          <w:iCs/>
          <w:lang w:bidi="si-LK"/>
        </w:rPr>
      </w:pPr>
    </w:p>
    <w:p w:rsidR="002E67CA" w:rsidRDefault="002E67CA" w:rsidP="00C138A3">
      <w:pPr>
        <w:rPr>
          <w:b/>
          <w:iCs/>
          <w:color w:val="FF0000"/>
          <w:lang w:bidi="si-LK"/>
        </w:rPr>
      </w:pPr>
    </w:p>
    <w:p w:rsidR="002E67CA" w:rsidRDefault="002E67CA" w:rsidP="00C138A3">
      <w:pPr>
        <w:rPr>
          <w:b/>
          <w:iCs/>
          <w:color w:val="FF0000"/>
          <w:lang w:bidi="si-LK"/>
        </w:rPr>
      </w:pPr>
    </w:p>
    <w:p w:rsidR="00C138A3" w:rsidRPr="00471821" w:rsidRDefault="00C138A3" w:rsidP="00C138A3">
      <w:pPr>
        <w:rPr>
          <w:b/>
          <w:iCs/>
          <w:color w:val="FF0000"/>
          <w:lang w:bidi="si-LK"/>
        </w:rPr>
      </w:pPr>
      <w:r w:rsidRPr="00471821">
        <w:rPr>
          <w:b/>
          <w:iCs/>
          <w:color w:val="FF0000"/>
          <w:lang w:bidi="si-LK"/>
        </w:rPr>
        <w:lastRenderedPageBreak/>
        <w:t>2. Sociálny fond</w:t>
      </w:r>
    </w:p>
    <w:p w:rsidR="00C138A3" w:rsidRPr="00453446" w:rsidRDefault="00C138A3" w:rsidP="00C138A3">
      <w:pPr>
        <w:rPr>
          <w:b/>
          <w:iCs/>
          <w:lang w:bidi="si-LK"/>
        </w:rPr>
      </w:pPr>
    </w:p>
    <w:p w:rsidR="00C138A3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t>Tvorbu a použitie sociálneho fondu upravuje kolektívna zmluva.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1"/>
        <w:gridCol w:w="1892"/>
        <w:gridCol w:w="2381"/>
      </w:tblGrid>
      <w:tr w:rsidR="0067668D" w:rsidRPr="00453446" w:rsidTr="0067668D">
        <w:trPr>
          <w:trHeight w:val="285"/>
        </w:trPr>
        <w:tc>
          <w:tcPr>
            <w:tcW w:w="4711" w:type="dxa"/>
            <w:shd w:val="clear" w:color="auto" w:fill="C4BC96"/>
          </w:tcPr>
          <w:p w:rsidR="0067668D" w:rsidRPr="00453446" w:rsidRDefault="0067668D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Sociálny fond</w:t>
            </w:r>
          </w:p>
        </w:tc>
        <w:tc>
          <w:tcPr>
            <w:tcW w:w="1892" w:type="dxa"/>
            <w:shd w:val="clear" w:color="auto" w:fill="C4BC96"/>
          </w:tcPr>
          <w:p w:rsidR="0067668D" w:rsidRPr="00453446" w:rsidRDefault="0067668D" w:rsidP="00A60418">
            <w:pPr>
              <w:ind w:left="-8"/>
              <w:jc w:val="center"/>
              <w:rPr>
                <w:b/>
                <w:iCs/>
                <w:lang w:bidi="si-LK"/>
              </w:rPr>
            </w:pPr>
          </w:p>
        </w:tc>
        <w:tc>
          <w:tcPr>
            <w:tcW w:w="2381" w:type="dxa"/>
            <w:shd w:val="clear" w:color="auto" w:fill="C4BC96"/>
          </w:tcPr>
          <w:p w:rsidR="0067668D" w:rsidRPr="00453446" w:rsidRDefault="0067668D" w:rsidP="00A60418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Suma v €</w:t>
            </w:r>
          </w:p>
        </w:tc>
      </w:tr>
      <w:tr w:rsidR="0067668D" w:rsidRPr="00453446" w:rsidTr="0067668D">
        <w:trPr>
          <w:trHeight w:val="285"/>
        </w:trPr>
        <w:tc>
          <w:tcPr>
            <w:tcW w:w="4711" w:type="dxa"/>
          </w:tcPr>
          <w:p w:rsidR="0067668D" w:rsidRPr="00453446" w:rsidRDefault="0067668D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Začiatočný stav k 1.1.201</w:t>
            </w:r>
            <w:r>
              <w:rPr>
                <w:b/>
                <w:iCs/>
                <w:lang w:bidi="si-LK"/>
              </w:rPr>
              <w:t>7</w:t>
            </w:r>
          </w:p>
        </w:tc>
        <w:tc>
          <w:tcPr>
            <w:tcW w:w="1892" w:type="dxa"/>
          </w:tcPr>
          <w:p w:rsidR="0067668D" w:rsidRDefault="0067668D" w:rsidP="00A60418">
            <w:pPr>
              <w:ind w:left="-8"/>
              <w:jc w:val="right"/>
              <w:rPr>
                <w:b/>
                <w:iCs/>
                <w:lang w:bidi="si-LK"/>
              </w:rPr>
            </w:pPr>
          </w:p>
        </w:tc>
        <w:tc>
          <w:tcPr>
            <w:tcW w:w="2381" w:type="dxa"/>
          </w:tcPr>
          <w:p w:rsidR="0067668D" w:rsidRPr="00453446" w:rsidRDefault="0067668D" w:rsidP="00A60418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5 936,78</w:t>
            </w:r>
          </w:p>
        </w:tc>
      </w:tr>
      <w:tr w:rsidR="0067668D" w:rsidRPr="00453446" w:rsidTr="0067668D">
        <w:trPr>
          <w:trHeight w:val="285"/>
        </w:trPr>
        <w:tc>
          <w:tcPr>
            <w:tcW w:w="4711" w:type="dxa"/>
          </w:tcPr>
          <w:p w:rsidR="0067668D" w:rsidRPr="00453446" w:rsidRDefault="0067668D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Tvorba sociálneho fondu  </w:t>
            </w:r>
            <w:r>
              <w:rPr>
                <w:iCs/>
                <w:lang w:bidi="si-LK"/>
              </w:rPr>
              <w:t>a</w:t>
            </w:r>
            <w:r w:rsidRPr="00453446">
              <w:rPr>
                <w:iCs/>
                <w:lang w:bidi="si-LK"/>
              </w:rPr>
              <w:t xml:space="preserve"> úroky</w:t>
            </w:r>
          </w:p>
        </w:tc>
        <w:tc>
          <w:tcPr>
            <w:tcW w:w="1892" w:type="dxa"/>
          </w:tcPr>
          <w:p w:rsidR="0067668D" w:rsidRDefault="0067668D" w:rsidP="00A60418">
            <w:pPr>
              <w:ind w:left="-8"/>
              <w:jc w:val="right"/>
              <w:rPr>
                <w:iCs/>
                <w:lang w:bidi="si-LK"/>
              </w:rPr>
            </w:pPr>
          </w:p>
        </w:tc>
        <w:tc>
          <w:tcPr>
            <w:tcW w:w="2381" w:type="dxa"/>
          </w:tcPr>
          <w:p w:rsidR="0067668D" w:rsidRPr="00453446" w:rsidRDefault="0067668D" w:rsidP="00A60418">
            <w:pPr>
              <w:ind w:left="-8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9 567,22</w:t>
            </w:r>
          </w:p>
        </w:tc>
      </w:tr>
      <w:tr w:rsidR="0067668D" w:rsidRPr="00453446" w:rsidTr="0067668D">
        <w:trPr>
          <w:trHeight w:val="285"/>
        </w:trPr>
        <w:tc>
          <w:tcPr>
            <w:tcW w:w="4711" w:type="dxa"/>
          </w:tcPr>
          <w:p w:rsidR="0067668D" w:rsidRPr="00453446" w:rsidRDefault="0067668D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Čerpanie sociálneho fondu</w:t>
            </w:r>
          </w:p>
        </w:tc>
        <w:tc>
          <w:tcPr>
            <w:tcW w:w="1892" w:type="dxa"/>
          </w:tcPr>
          <w:p w:rsidR="0067668D" w:rsidRPr="00453446" w:rsidRDefault="0067668D" w:rsidP="00A60418">
            <w:pPr>
              <w:ind w:left="-8"/>
              <w:jc w:val="right"/>
              <w:rPr>
                <w:iCs/>
                <w:lang w:bidi="si-LK"/>
              </w:rPr>
            </w:pPr>
          </w:p>
        </w:tc>
        <w:tc>
          <w:tcPr>
            <w:tcW w:w="2381" w:type="dxa"/>
          </w:tcPr>
          <w:p w:rsidR="0067668D" w:rsidRPr="00453446" w:rsidRDefault="0067668D" w:rsidP="00A60418">
            <w:pPr>
              <w:ind w:left="-8"/>
              <w:jc w:val="right"/>
              <w:rPr>
                <w:iCs/>
                <w:lang w:bidi="si-LK"/>
              </w:rPr>
            </w:pPr>
          </w:p>
        </w:tc>
      </w:tr>
      <w:tr w:rsidR="0067668D" w:rsidRPr="00453446" w:rsidTr="0067668D">
        <w:trPr>
          <w:trHeight w:val="285"/>
        </w:trPr>
        <w:tc>
          <w:tcPr>
            <w:tcW w:w="4711" w:type="dxa"/>
          </w:tcPr>
          <w:p w:rsidR="0067668D" w:rsidRPr="00453446" w:rsidRDefault="0067668D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Stravné</w:t>
            </w:r>
          </w:p>
        </w:tc>
        <w:tc>
          <w:tcPr>
            <w:tcW w:w="1892" w:type="dxa"/>
          </w:tcPr>
          <w:p w:rsidR="0067668D" w:rsidRDefault="0067668D" w:rsidP="00A60418">
            <w:pPr>
              <w:ind w:left="720"/>
              <w:jc w:val="right"/>
              <w:rPr>
                <w:iCs/>
                <w:lang w:bidi="si-LK"/>
              </w:rPr>
            </w:pPr>
          </w:p>
        </w:tc>
        <w:tc>
          <w:tcPr>
            <w:tcW w:w="2381" w:type="dxa"/>
          </w:tcPr>
          <w:p w:rsidR="0067668D" w:rsidRPr="00453446" w:rsidRDefault="0067668D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6 855,27</w:t>
            </w:r>
          </w:p>
        </w:tc>
      </w:tr>
      <w:tr w:rsidR="0067668D" w:rsidRPr="00453446" w:rsidTr="0067668D">
        <w:trPr>
          <w:trHeight w:val="285"/>
        </w:trPr>
        <w:tc>
          <w:tcPr>
            <w:tcW w:w="4711" w:type="dxa"/>
          </w:tcPr>
          <w:p w:rsidR="0067668D" w:rsidRPr="00453446" w:rsidRDefault="0067668D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Jubileá </w:t>
            </w:r>
          </w:p>
        </w:tc>
        <w:tc>
          <w:tcPr>
            <w:tcW w:w="1892" w:type="dxa"/>
          </w:tcPr>
          <w:p w:rsidR="0067668D" w:rsidRDefault="0067668D" w:rsidP="00A60418">
            <w:pPr>
              <w:ind w:left="720"/>
              <w:jc w:val="right"/>
              <w:rPr>
                <w:iCs/>
                <w:lang w:bidi="si-LK"/>
              </w:rPr>
            </w:pPr>
          </w:p>
        </w:tc>
        <w:tc>
          <w:tcPr>
            <w:tcW w:w="2381" w:type="dxa"/>
          </w:tcPr>
          <w:p w:rsidR="0067668D" w:rsidRPr="00453446" w:rsidRDefault="0067668D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100,00</w:t>
            </w:r>
          </w:p>
        </w:tc>
      </w:tr>
      <w:tr w:rsidR="0067668D" w:rsidRPr="00453446" w:rsidTr="0067668D">
        <w:trPr>
          <w:trHeight w:val="285"/>
        </w:trPr>
        <w:tc>
          <w:tcPr>
            <w:tcW w:w="4711" w:type="dxa"/>
          </w:tcPr>
          <w:p w:rsidR="0067668D" w:rsidRPr="00453446" w:rsidRDefault="0067668D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Ostatné</w:t>
            </w:r>
          </w:p>
        </w:tc>
        <w:tc>
          <w:tcPr>
            <w:tcW w:w="1892" w:type="dxa"/>
          </w:tcPr>
          <w:p w:rsidR="0067668D" w:rsidRDefault="0067668D" w:rsidP="00A60418">
            <w:pPr>
              <w:ind w:left="720"/>
              <w:jc w:val="right"/>
              <w:rPr>
                <w:iCs/>
                <w:lang w:bidi="si-LK"/>
              </w:rPr>
            </w:pPr>
          </w:p>
        </w:tc>
        <w:tc>
          <w:tcPr>
            <w:tcW w:w="2381" w:type="dxa"/>
          </w:tcPr>
          <w:p w:rsidR="0067668D" w:rsidRPr="00453446" w:rsidRDefault="0067668D" w:rsidP="00A60418">
            <w:pPr>
              <w:ind w:left="720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3 193,13</w:t>
            </w:r>
          </w:p>
        </w:tc>
      </w:tr>
      <w:tr w:rsidR="0067668D" w:rsidRPr="00453446" w:rsidTr="0067668D">
        <w:trPr>
          <w:trHeight w:val="285"/>
        </w:trPr>
        <w:tc>
          <w:tcPr>
            <w:tcW w:w="4711" w:type="dxa"/>
          </w:tcPr>
          <w:p w:rsidR="0067668D" w:rsidRPr="00453446" w:rsidRDefault="0067668D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Konečný zostatok k 31.12.201</w:t>
            </w:r>
            <w:r>
              <w:rPr>
                <w:b/>
                <w:iCs/>
                <w:lang w:bidi="si-LK"/>
              </w:rPr>
              <w:t>7</w:t>
            </w:r>
          </w:p>
        </w:tc>
        <w:tc>
          <w:tcPr>
            <w:tcW w:w="1892" w:type="dxa"/>
          </w:tcPr>
          <w:p w:rsidR="0067668D" w:rsidRDefault="0067668D" w:rsidP="00A60418">
            <w:pPr>
              <w:ind w:left="-8"/>
              <w:jc w:val="right"/>
              <w:rPr>
                <w:b/>
                <w:iCs/>
                <w:lang w:bidi="si-LK"/>
              </w:rPr>
            </w:pPr>
          </w:p>
        </w:tc>
        <w:tc>
          <w:tcPr>
            <w:tcW w:w="2381" w:type="dxa"/>
          </w:tcPr>
          <w:p w:rsidR="0067668D" w:rsidRPr="00453446" w:rsidRDefault="0067668D" w:rsidP="00A60418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5 055,60</w:t>
            </w:r>
          </w:p>
        </w:tc>
      </w:tr>
    </w:tbl>
    <w:p w:rsidR="00C138A3" w:rsidRPr="00453446" w:rsidRDefault="00C138A3" w:rsidP="00C138A3">
      <w:pPr>
        <w:ind w:left="360"/>
        <w:jc w:val="both"/>
        <w:rPr>
          <w:iCs/>
          <w:lang w:bidi="si-LK"/>
        </w:rPr>
      </w:pPr>
    </w:p>
    <w:p w:rsidR="00C138A3" w:rsidRPr="00471821" w:rsidRDefault="00C138A3" w:rsidP="00C138A3">
      <w:pPr>
        <w:jc w:val="both"/>
        <w:rPr>
          <w:b/>
          <w:bCs/>
          <w:iCs/>
          <w:color w:val="FF0000"/>
          <w:lang w:bidi="si-LK"/>
        </w:rPr>
      </w:pPr>
      <w:r w:rsidRPr="00471821">
        <w:rPr>
          <w:b/>
          <w:bCs/>
          <w:iCs/>
          <w:color w:val="FF0000"/>
          <w:lang w:bidi="si-LK"/>
        </w:rPr>
        <w:t>3. Fond rozvoja bývania</w:t>
      </w:r>
    </w:p>
    <w:p w:rsidR="00C138A3" w:rsidRPr="00453446" w:rsidRDefault="00C138A3" w:rsidP="00C138A3">
      <w:pPr>
        <w:jc w:val="both"/>
        <w:rPr>
          <w:b/>
          <w:bCs/>
          <w:iCs/>
          <w:lang w:bidi="si-LK"/>
        </w:rPr>
      </w:pPr>
    </w:p>
    <w:p w:rsidR="00C138A3" w:rsidRPr="00453446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t>Mesto Spišská Belá k 1.1.201</w:t>
      </w:r>
      <w:r>
        <w:rPr>
          <w:iCs/>
          <w:lang w:bidi="si-LK"/>
        </w:rPr>
        <w:t>7</w:t>
      </w:r>
      <w:r w:rsidRPr="00453446">
        <w:rPr>
          <w:iCs/>
          <w:lang w:bidi="si-LK"/>
        </w:rPr>
        <w:t xml:space="preserve"> malo zostatok prostriedkov fondu rozvoja bývania  2 609,50 €.</w:t>
      </w:r>
    </w:p>
    <w:p w:rsidR="00C138A3" w:rsidRPr="00453446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t>Fond sa tvorí z príjmov za predané byty  a pozemky pod bytmi .</w:t>
      </w:r>
    </w:p>
    <w:p w:rsidR="00C138A3" w:rsidRPr="00453446" w:rsidRDefault="00C138A3" w:rsidP="00C138A3">
      <w:pPr>
        <w:rPr>
          <w:iCs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2694"/>
      </w:tblGrid>
      <w:tr w:rsidR="00C138A3" w:rsidRPr="00453446" w:rsidTr="00A60418">
        <w:trPr>
          <w:trHeight w:val="285"/>
        </w:trPr>
        <w:tc>
          <w:tcPr>
            <w:tcW w:w="6229" w:type="dxa"/>
            <w:shd w:val="clear" w:color="auto" w:fill="C4BC96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 xml:space="preserve"> Fond rozvoja bývania</w:t>
            </w:r>
          </w:p>
        </w:tc>
        <w:tc>
          <w:tcPr>
            <w:tcW w:w="2694" w:type="dxa"/>
            <w:shd w:val="clear" w:color="auto" w:fill="C4BC96"/>
          </w:tcPr>
          <w:p w:rsidR="00C138A3" w:rsidRPr="00453446" w:rsidRDefault="00C138A3" w:rsidP="00A60418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Suma v €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Začiatočný stav k 1.1.201</w:t>
            </w:r>
            <w:r>
              <w:rPr>
                <w:b/>
                <w:iCs/>
                <w:lang w:bidi="si-LK"/>
              </w:rPr>
              <w:t>7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2 609,50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Tvorba fondu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Čerpanie fondu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Konečný zostatok k 31.12.201</w:t>
            </w:r>
            <w:r>
              <w:rPr>
                <w:b/>
                <w:iCs/>
                <w:lang w:bidi="si-LK"/>
              </w:rPr>
              <w:t>7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2 609,50</w:t>
            </w:r>
          </w:p>
        </w:tc>
      </w:tr>
    </w:tbl>
    <w:p w:rsidR="00C138A3" w:rsidRDefault="00C138A3" w:rsidP="00C138A3">
      <w:pPr>
        <w:jc w:val="both"/>
        <w:rPr>
          <w:b/>
          <w:bCs/>
          <w:iCs/>
          <w:lang w:bidi="si-LK"/>
        </w:rPr>
      </w:pPr>
    </w:p>
    <w:p w:rsidR="00C138A3" w:rsidRPr="00471821" w:rsidRDefault="00C138A3" w:rsidP="00C138A3">
      <w:pPr>
        <w:jc w:val="both"/>
        <w:rPr>
          <w:b/>
          <w:bCs/>
          <w:iCs/>
          <w:color w:val="FF0000"/>
          <w:lang w:bidi="si-LK"/>
        </w:rPr>
      </w:pPr>
      <w:r w:rsidRPr="00471821">
        <w:rPr>
          <w:b/>
          <w:bCs/>
          <w:iCs/>
          <w:color w:val="FF0000"/>
          <w:lang w:bidi="si-LK"/>
        </w:rPr>
        <w:t>4. Depozit – účet cudzích prostriedkov</w:t>
      </w:r>
    </w:p>
    <w:p w:rsidR="00C138A3" w:rsidRPr="00604FF1" w:rsidRDefault="00C138A3" w:rsidP="00C138A3">
      <w:pPr>
        <w:jc w:val="both"/>
        <w:rPr>
          <w:b/>
          <w:bCs/>
          <w:iCs/>
          <w:lang w:bidi="si-LK"/>
        </w:rPr>
      </w:pPr>
    </w:p>
    <w:p w:rsidR="00C138A3" w:rsidRPr="00453446" w:rsidRDefault="00C138A3" w:rsidP="00C138A3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>Okrem  peňažných fondov mesto vedie aj depozitný účet.</w:t>
      </w:r>
    </w:p>
    <w:p w:rsidR="00C138A3" w:rsidRPr="00453446" w:rsidRDefault="0067668D" w:rsidP="00C138A3">
      <w:pPr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Uložené s</w:t>
      </w:r>
      <w:r w:rsidR="00C138A3" w:rsidRPr="00453446">
        <w:rPr>
          <w:bCs/>
          <w:iCs/>
          <w:lang w:bidi="si-LK"/>
        </w:rPr>
        <w:t>ú na ňom finančné prostriedky nájomníkov v nájomných bytoch ako 5 mesačné nájomné.</w:t>
      </w:r>
    </w:p>
    <w:p w:rsidR="00C138A3" w:rsidRPr="00453446" w:rsidRDefault="00C138A3" w:rsidP="00C138A3">
      <w:pPr>
        <w:jc w:val="both"/>
        <w:rPr>
          <w:b/>
          <w:iCs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2694"/>
      </w:tblGrid>
      <w:tr w:rsidR="00C138A3" w:rsidRPr="00453446" w:rsidTr="00A60418">
        <w:trPr>
          <w:trHeight w:val="285"/>
        </w:trPr>
        <w:tc>
          <w:tcPr>
            <w:tcW w:w="6229" w:type="dxa"/>
            <w:shd w:val="clear" w:color="auto" w:fill="C4BC96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Účet cudzích prostriedkov – depozit</w:t>
            </w:r>
          </w:p>
        </w:tc>
        <w:tc>
          <w:tcPr>
            <w:tcW w:w="2694" w:type="dxa"/>
            <w:shd w:val="clear" w:color="auto" w:fill="C4BC96"/>
          </w:tcPr>
          <w:p w:rsidR="00C138A3" w:rsidRPr="00453446" w:rsidRDefault="00C138A3" w:rsidP="00A60418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Suma v €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Začiatočný stav k 1.1.201</w:t>
            </w:r>
            <w:r>
              <w:rPr>
                <w:b/>
                <w:iCs/>
                <w:lang w:bidi="si-LK"/>
              </w:rPr>
              <w:t>7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97 150,02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V ZS k 1.1.2017 d</w:t>
            </w:r>
            <w:r w:rsidRPr="00453446">
              <w:rPr>
                <w:iCs/>
                <w:lang w:bidi="si-LK"/>
              </w:rPr>
              <w:t xml:space="preserve">očasné uloženie fin. </w:t>
            </w:r>
            <w:proofErr w:type="spellStart"/>
            <w:r w:rsidRPr="00453446">
              <w:rPr>
                <w:iCs/>
                <w:lang w:bidi="si-LK"/>
              </w:rPr>
              <w:t>prostr</w:t>
            </w:r>
            <w:proofErr w:type="spellEnd"/>
            <w:r w:rsidRPr="00453446">
              <w:rPr>
                <w:iCs/>
                <w:lang w:bidi="si-LK"/>
              </w:rPr>
              <w:t>. na exekučné zrážky z</w:t>
            </w:r>
            <w:r>
              <w:rPr>
                <w:iCs/>
                <w:lang w:bidi="si-LK"/>
              </w:rPr>
              <w:t> </w:t>
            </w:r>
            <w:r w:rsidRPr="00453446">
              <w:rPr>
                <w:iCs/>
                <w:lang w:bidi="si-LK"/>
              </w:rPr>
              <w:t>miezd</w:t>
            </w:r>
            <w:r>
              <w:rPr>
                <w:iCs/>
                <w:lang w:bidi="si-LK"/>
              </w:rPr>
              <w:t xml:space="preserve"> a dedičské konania ZOS</w:t>
            </w:r>
            <w:r w:rsidRPr="00453446">
              <w:rPr>
                <w:iCs/>
                <w:lang w:bidi="si-LK"/>
              </w:rPr>
              <w:t xml:space="preserve"> </w:t>
            </w:r>
          </w:p>
        </w:tc>
        <w:tc>
          <w:tcPr>
            <w:tcW w:w="2694" w:type="dxa"/>
          </w:tcPr>
          <w:p w:rsidR="00C138A3" w:rsidRDefault="00C138A3" w:rsidP="00A60418">
            <w:pPr>
              <w:ind w:left="-8"/>
              <w:jc w:val="right"/>
              <w:rPr>
                <w:iCs/>
                <w:lang w:bidi="si-LK"/>
              </w:rPr>
            </w:pPr>
          </w:p>
          <w:p w:rsidR="00C138A3" w:rsidRPr="00453446" w:rsidRDefault="00C138A3" w:rsidP="00A60418">
            <w:pPr>
              <w:ind w:left="-8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285,40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Tvorba 5 mesačné nájomné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3 248,80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Vrátka 5 mesač</w:t>
            </w:r>
            <w:r>
              <w:rPr>
                <w:iCs/>
                <w:lang w:bidi="si-LK"/>
              </w:rPr>
              <w:t>ného</w:t>
            </w:r>
            <w:r w:rsidRPr="00453446">
              <w:rPr>
                <w:iCs/>
                <w:lang w:bidi="si-LK"/>
              </w:rPr>
              <w:t xml:space="preserve"> nájomného 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3 721,89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Konečný zostatok k 31.12.201</w:t>
            </w:r>
            <w:r>
              <w:rPr>
                <w:b/>
                <w:iCs/>
                <w:lang w:bidi="si-LK"/>
              </w:rPr>
              <w:t>7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96 676,93</w:t>
            </w:r>
          </w:p>
        </w:tc>
      </w:tr>
    </w:tbl>
    <w:p w:rsidR="00C138A3" w:rsidRPr="00453446" w:rsidRDefault="00C138A3" w:rsidP="00C138A3">
      <w:pPr>
        <w:jc w:val="both"/>
        <w:rPr>
          <w:b/>
          <w:bCs/>
          <w:iCs/>
          <w:lang w:bidi="si-LK"/>
        </w:rPr>
      </w:pPr>
    </w:p>
    <w:p w:rsidR="00C138A3" w:rsidRPr="00471821" w:rsidRDefault="00C138A3" w:rsidP="00C138A3">
      <w:pPr>
        <w:jc w:val="both"/>
        <w:rPr>
          <w:b/>
          <w:bCs/>
          <w:iCs/>
          <w:color w:val="FF0000"/>
          <w:lang w:bidi="si-LK"/>
        </w:rPr>
      </w:pPr>
      <w:r w:rsidRPr="00471821">
        <w:rPr>
          <w:b/>
          <w:bCs/>
          <w:iCs/>
          <w:color w:val="FF0000"/>
          <w:lang w:bidi="si-LK"/>
        </w:rPr>
        <w:t>5. Účet cudzích prostriedkov – fond opráv</w:t>
      </w:r>
    </w:p>
    <w:p w:rsidR="00C138A3" w:rsidRDefault="00C138A3" w:rsidP="00C138A3">
      <w:pPr>
        <w:jc w:val="both"/>
        <w:rPr>
          <w:bCs/>
          <w:iCs/>
          <w:lang w:bidi="si-LK"/>
        </w:rPr>
      </w:pPr>
    </w:p>
    <w:p w:rsidR="00C138A3" w:rsidRPr="00453446" w:rsidRDefault="00C138A3" w:rsidP="00C138A3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Tento účet mesto tvorí z príjmov od jednotlivých nájomníkov v nájomných bytoch a jeho použitie ide výlučne na údržbu a opravu týchto bytov. Účet je vedený v účtovníctve podľa jednotlivých bytových domov. </w:t>
      </w:r>
    </w:p>
    <w:p w:rsidR="00C138A3" w:rsidRPr="00453446" w:rsidRDefault="00C138A3" w:rsidP="00C138A3">
      <w:pPr>
        <w:jc w:val="both"/>
        <w:rPr>
          <w:bCs/>
          <w:iCs/>
          <w:sz w:val="28"/>
          <w:szCs w:val="28"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2694"/>
      </w:tblGrid>
      <w:tr w:rsidR="00C138A3" w:rsidRPr="00453446" w:rsidTr="00A60418">
        <w:trPr>
          <w:trHeight w:val="285"/>
        </w:trPr>
        <w:tc>
          <w:tcPr>
            <w:tcW w:w="6229" w:type="dxa"/>
            <w:shd w:val="clear" w:color="auto" w:fill="C4BC96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Účet cudzích prostriedkov – fond opráv</w:t>
            </w:r>
          </w:p>
        </w:tc>
        <w:tc>
          <w:tcPr>
            <w:tcW w:w="2694" w:type="dxa"/>
            <w:shd w:val="clear" w:color="auto" w:fill="C4BC96"/>
          </w:tcPr>
          <w:p w:rsidR="00C138A3" w:rsidRPr="00453446" w:rsidRDefault="00C138A3" w:rsidP="00A60418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Suma v €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Začiatočný stav k 1.1.201</w:t>
            </w:r>
            <w:r>
              <w:rPr>
                <w:b/>
                <w:iCs/>
                <w:lang w:bidi="si-LK"/>
              </w:rPr>
              <w:t>7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142 558,63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Tvorba  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-8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36 838,00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Čerpanie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720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           </w:t>
            </w:r>
            <w:r>
              <w:rPr>
                <w:iCs/>
                <w:lang w:bidi="si-LK"/>
              </w:rPr>
              <w:t>25 163,10</w:t>
            </w:r>
          </w:p>
        </w:tc>
      </w:tr>
      <w:tr w:rsidR="00C138A3" w:rsidRPr="00453446" w:rsidTr="00A60418">
        <w:trPr>
          <w:trHeight w:val="285"/>
        </w:trPr>
        <w:tc>
          <w:tcPr>
            <w:tcW w:w="6229" w:type="dxa"/>
          </w:tcPr>
          <w:p w:rsidR="00C138A3" w:rsidRPr="00453446" w:rsidRDefault="00C138A3" w:rsidP="00A60418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Konečný zostatok k 31.12.201</w:t>
            </w:r>
            <w:r>
              <w:rPr>
                <w:b/>
                <w:iCs/>
                <w:lang w:bidi="si-LK"/>
              </w:rPr>
              <w:t>7</w:t>
            </w:r>
          </w:p>
        </w:tc>
        <w:tc>
          <w:tcPr>
            <w:tcW w:w="2694" w:type="dxa"/>
          </w:tcPr>
          <w:p w:rsidR="00C138A3" w:rsidRPr="00453446" w:rsidRDefault="00C138A3" w:rsidP="00A60418">
            <w:pPr>
              <w:ind w:left="1072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154 233,53</w:t>
            </w:r>
          </w:p>
        </w:tc>
      </w:tr>
    </w:tbl>
    <w:p w:rsidR="00C138A3" w:rsidRPr="00453446" w:rsidRDefault="00C138A3" w:rsidP="00C138A3">
      <w:pPr>
        <w:spacing w:after="120"/>
        <w:rPr>
          <w:b/>
          <w:sz w:val="28"/>
          <w:szCs w:val="28"/>
        </w:rPr>
      </w:pPr>
      <w:r w:rsidRPr="00804854">
        <w:rPr>
          <w:b/>
          <w:color w:val="0000FF"/>
          <w:sz w:val="28"/>
          <w:szCs w:val="28"/>
        </w:rPr>
        <w:lastRenderedPageBreak/>
        <w:t>6. Bilancia aktív a pasív k 31.12.201</w:t>
      </w:r>
      <w:r>
        <w:rPr>
          <w:b/>
          <w:color w:val="0000FF"/>
          <w:sz w:val="28"/>
          <w:szCs w:val="28"/>
        </w:rPr>
        <w:t>7</w:t>
      </w:r>
    </w:p>
    <w:p w:rsidR="00C138A3" w:rsidRPr="00164A4F" w:rsidRDefault="00C138A3" w:rsidP="00C138A3">
      <w:pPr>
        <w:spacing w:line="360" w:lineRule="auto"/>
        <w:jc w:val="both"/>
        <w:rPr>
          <w:b/>
        </w:rPr>
      </w:pPr>
      <w:r w:rsidRPr="00164A4F"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622"/>
      </w:tblGrid>
      <w:tr w:rsidR="00C138A3" w:rsidRPr="00164A4F" w:rsidTr="00A60418">
        <w:tc>
          <w:tcPr>
            <w:tcW w:w="4181" w:type="dxa"/>
            <w:tcBorders>
              <w:bottom w:val="single" w:sz="4" w:space="0" w:color="auto"/>
            </w:tcBorders>
            <w:shd w:val="clear" w:color="auto" w:fill="D9D9D9"/>
          </w:tcPr>
          <w:p w:rsidR="00C138A3" w:rsidRPr="00164A4F" w:rsidRDefault="00C138A3" w:rsidP="00A60418">
            <w:pPr>
              <w:spacing w:line="360" w:lineRule="auto"/>
              <w:jc w:val="center"/>
              <w:rPr>
                <w:b/>
              </w:rPr>
            </w:pPr>
            <w:r w:rsidRPr="00164A4F">
              <w:rPr>
                <w:b/>
              </w:rPr>
              <w:t>Názov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C138A3" w:rsidRPr="00164A4F" w:rsidRDefault="00C138A3" w:rsidP="00A60418">
            <w:pPr>
              <w:spacing w:line="360" w:lineRule="auto"/>
              <w:jc w:val="center"/>
              <w:rPr>
                <w:b/>
              </w:rPr>
            </w:pPr>
            <w:r w:rsidRPr="00164A4F">
              <w:rPr>
                <w:b/>
              </w:rPr>
              <w:t>ZS k 1.1.201</w:t>
            </w:r>
            <w:r>
              <w:rPr>
                <w:b/>
              </w:rPr>
              <w:t>7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D9D9D9"/>
          </w:tcPr>
          <w:p w:rsidR="00C138A3" w:rsidRPr="00164A4F" w:rsidRDefault="00C138A3" w:rsidP="00A60418">
            <w:pPr>
              <w:spacing w:line="360" w:lineRule="auto"/>
              <w:jc w:val="center"/>
              <w:rPr>
                <w:b/>
              </w:rPr>
            </w:pPr>
            <w:r w:rsidRPr="00164A4F">
              <w:rPr>
                <w:b/>
              </w:rPr>
              <w:t>KZ k 31.12.201</w:t>
            </w:r>
            <w:r>
              <w:rPr>
                <w:b/>
              </w:rPr>
              <w:t>7</w:t>
            </w:r>
          </w:p>
        </w:tc>
      </w:tr>
      <w:tr w:rsidR="00C138A3" w:rsidRPr="00EF7E1C" w:rsidTr="00A60418">
        <w:tc>
          <w:tcPr>
            <w:tcW w:w="4181" w:type="dxa"/>
            <w:tcBorders>
              <w:bottom w:val="single" w:sz="4" w:space="0" w:color="auto"/>
            </w:tcBorders>
            <w:shd w:val="clear" w:color="auto" w:fill="C4BC96"/>
          </w:tcPr>
          <w:p w:rsidR="00C138A3" w:rsidRPr="00EF7E1C" w:rsidRDefault="00C138A3" w:rsidP="00A604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E1C">
              <w:rPr>
                <w:b/>
              </w:rPr>
              <w:t>Majetok spolu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4BC96"/>
          </w:tcPr>
          <w:p w:rsidR="00C138A3" w:rsidRDefault="00C138A3" w:rsidP="00A60418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</w:p>
          <w:p w:rsidR="00C138A3" w:rsidRDefault="00C138A3" w:rsidP="00A60418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  <w:r>
              <w:rPr>
                <w:b/>
              </w:rPr>
              <w:t>38 635 403,09</w:t>
            </w:r>
          </w:p>
          <w:p w:rsidR="00C138A3" w:rsidRPr="00EF7E1C" w:rsidRDefault="00C138A3" w:rsidP="00A60418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C4BC96"/>
          </w:tcPr>
          <w:p w:rsidR="00C138A3" w:rsidRDefault="00C138A3" w:rsidP="00A60418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</w:p>
          <w:p w:rsidR="00C138A3" w:rsidRDefault="009E7E71" w:rsidP="00A60418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  <w:r>
              <w:rPr>
                <w:b/>
              </w:rPr>
              <w:t>37 460 912,22</w:t>
            </w:r>
          </w:p>
          <w:p w:rsidR="00C138A3" w:rsidRPr="00EF7E1C" w:rsidRDefault="00C138A3" w:rsidP="00A60418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</w:p>
        </w:tc>
      </w:tr>
      <w:tr w:rsidR="00C138A3" w:rsidRPr="00164A4F" w:rsidTr="00A60418">
        <w:tc>
          <w:tcPr>
            <w:tcW w:w="4181" w:type="dxa"/>
            <w:tcBorders>
              <w:top w:val="single" w:sz="4" w:space="0" w:color="auto"/>
            </w:tcBorders>
          </w:tcPr>
          <w:p w:rsidR="00C138A3" w:rsidRPr="00164A4F" w:rsidRDefault="00C138A3" w:rsidP="00A604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>Neobežný majetok spolu</w:t>
            </w:r>
          </w:p>
          <w:p w:rsidR="00C138A3" w:rsidRPr="00164A4F" w:rsidRDefault="00C138A3" w:rsidP="00A60418">
            <w:pPr>
              <w:rPr>
                <w:lang w:bidi="si-LK"/>
              </w:rPr>
            </w:pPr>
            <w:r>
              <w:rPr>
                <w:lang w:bidi="si-LK"/>
              </w:rPr>
              <w:t>(</w:t>
            </w:r>
            <w:r w:rsidRPr="00164A4F">
              <w:rPr>
                <w:lang w:bidi="si-LK"/>
              </w:rPr>
              <w:t xml:space="preserve">dlhodobý </w:t>
            </w:r>
            <w:proofErr w:type="spellStart"/>
            <w:r w:rsidRPr="00164A4F">
              <w:rPr>
                <w:lang w:bidi="si-LK"/>
              </w:rPr>
              <w:t>nehm</w:t>
            </w:r>
            <w:proofErr w:type="spellEnd"/>
            <w:r w:rsidRPr="00164A4F">
              <w:rPr>
                <w:lang w:bidi="si-LK"/>
              </w:rPr>
              <w:t xml:space="preserve">. majetok, dlhodobý   hmotný majetok,                                      </w:t>
            </w:r>
          </w:p>
          <w:p w:rsidR="00C138A3" w:rsidRPr="00164A4F" w:rsidRDefault="00C138A3" w:rsidP="00A60418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 xml:space="preserve"> dlhodobý finančný majetok</w:t>
            </w:r>
            <w:r>
              <w:rPr>
                <w:lang w:bidi="si-LK"/>
              </w:rPr>
              <w:t>)</w:t>
            </w:r>
            <w:r w:rsidRPr="00164A4F">
              <w:rPr>
                <w:lang w:bidi="si-LK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138A3" w:rsidRDefault="00C138A3" w:rsidP="00A60418">
            <w:pPr>
              <w:spacing w:line="360" w:lineRule="auto"/>
              <w:jc w:val="right"/>
            </w:pPr>
          </w:p>
          <w:p w:rsidR="00C138A3" w:rsidRPr="00164A4F" w:rsidRDefault="00C138A3" w:rsidP="00A60418">
            <w:pPr>
              <w:spacing w:line="360" w:lineRule="auto"/>
              <w:jc w:val="right"/>
            </w:pPr>
            <w:r>
              <w:t>35 909 635,56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C138A3" w:rsidRDefault="00C138A3" w:rsidP="00A60418">
            <w:pPr>
              <w:spacing w:line="360" w:lineRule="auto"/>
              <w:jc w:val="right"/>
            </w:pPr>
          </w:p>
          <w:p w:rsidR="00C138A3" w:rsidRPr="00164A4F" w:rsidRDefault="0067668D" w:rsidP="00A60418">
            <w:pPr>
              <w:spacing w:line="360" w:lineRule="auto"/>
              <w:jc w:val="right"/>
            </w:pPr>
            <w:r>
              <w:t>34 470 012,31</w:t>
            </w:r>
          </w:p>
        </w:tc>
      </w:tr>
      <w:tr w:rsidR="00C138A3" w:rsidRPr="00164A4F" w:rsidTr="00A60418">
        <w:tc>
          <w:tcPr>
            <w:tcW w:w="4181" w:type="dxa"/>
          </w:tcPr>
          <w:p w:rsidR="00C138A3" w:rsidRPr="00164A4F" w:rsidRDefault="00C138A3" w:rsidP="00A604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>Obežný majetok spolu</w:t>
            </w:r>
          </w:p>
          <w:p w:rsidR="00C138A3" w:rsidRPr="00164A4F" w:rsidRDefault="00C138A3" w:rsidP="00A60418">
            <w:pPr>
              <w:rPr>
                <w:lang w:bidi="si-LK"/>
              </w:rPr>
            </w:pPr>
            <w:r>
              <w:rPr>
                <w:lang w:bidi="si-LK"/>
              </w:rPr>
              <w:t>(</w:t>
            </w:r>
            <w:r w:rsidRPr="00164A4F">
              <w:rPr>
                <w:lang w:bidi="si-LK"/>
              </w:rPr>
              <w:t xml:space="preserve">zásoby, pohľadávky, finančný majetok, poskytnuté </w:t>
            </w:r>
          </w:p>
          <w:p w:rsidR="00C138A3" w:rsidRPr="00164A4F" w:rsidRDefault="00C138A3" w:rsidP="00A60418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>návratné finančné výpomoci</w:t>
            </w:r>
            <w:r>
              <w:rPr>
                <w:lang w:bidi="si-LK"/>
              </w:rPr>
              <w:t>)</w:t>
            </w:r>
          </w:p>
        </w:tc>
        <w:tc>
          <w:tcPr>
            <w:tcW w:w="2693" w:type="dxa"/>
          </w:tcPr>
          <w:p w:rsidR="00C138A3" w:rsidRDefault="00C138A3" w:rsidP="00A60418">
            <w:pPr>
              <w:spacing w:line="360" w:lineRule="auto"/>
              <w:jc w:val="right"/>
            </w:pPr>
          </w:p>
          <w:p w:rsidR="00C138A3" w:rsidRPr="00164A4F" w:rsidRDefault="00C138A3" w:rsidP="00A60418">
            <w:pPr>
              <w:spacing w:line="360" w:lineRule="auto"/>
              <w:jc w:val="right"/>
            </w:pPr>
            <w:r>
              <w:t>2 636 044,97</w:t>
            </w:r>
          </w:p>
        </w:tc>
        <w:tc>
          <w:tcPr>
            <w:tcW w:w="2622" w:type="dxa"/>
          </w:tcPr>
          <w:p w:rsidR="00C138A3" w:rsidRDefault="00C138A3" w:rsidP="00A60418">
            <w:pPr>
              <w:spacing w:line="360" w:lineRule="auto"/>
              <w:jc w:val="right"/>
            </w:pPr>
          </w:p>
          <w:p w:rsidR="00C138A3" w:rsidRPr="00164A4F" w:rsidRDefault="00C138A3" w:rsidP="00A60418">
            <w:pPr>
              <w:spacing w:line="360" w:lineRule="auto"/>
              <w:jc w:val="right"/>
            </w:pPr>
            <w:r>
              <w:t>2 891 307,58</w:t>
            </w:r>
          </w:p>
        </w:tc>
      </w:tr>
      <w:tr w:rsidR="00C138A3" w:rsidTr="00A60418">
        <w:tc>
          <w:tcPr>
            <w:tcW w:w="4181" w:type="dxa"/>
          </w:tcPr>
          <w:p w:rsidR="00C138A3" w:rsidRPr="00164A4F" w:rsidRDefault="00C138A3" w:rsidP="00A604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 xml:space="preserve">Časové rozlíšenie </w:t>
            </w:r>
          </w:p>
          <w:p w:rsidR="00C138A3" w:rsidRPr="00164A4F" w:rsidRDefault="00C138A3" w:rsidP="00A60418">
            <w:pPr>
              <w:rPr>
                <w:b/>
                <w:sz w:val="22"/>
                <w:szCs w:val="22"/>
              </w:rPr>
            </w:pPr>
            <w:r>
              <w:rPr>
                <w:lang w:bidi="si-LK"/>
              </w:rPr>
              <w:t>(</w:t>
            </w:r>
            <w:r w:rsidRPr="00164A4F">
              <w:rPr>
                <w:lang w:bidi="si-LK"/>
              </w:rPr>
              <w:t>náklady budúcich období</w:t>
            </w:r>
            <w:r>
              <w:rPr>
                <w:lang w:bidi="si-LK"/>
              </w:rPr>
              <w:t>)</w:t>
            </w:r>
          </w:p>
        </w:tc>
        <w:tc>
          <w:tcPr>
            <w:tcW w:w="2693" w:type="dxa"/>
          </w:tcPr>
          <w:p w:rsidR="00C138A3" w:rsidRDefault="00C138A3" w:rsidP="00A60418">
            <w:pPr>
              <w:jc w:val="right"/>
            </w:pPr>
          </w:p>
          <w:p w:rsidR="00C138A3" w:rsidRDefault="00C138A3" w:rsidP="00A60418">
            <w:pPr>
              <w:jc w:val="right"/>
            </w:pPr>
            <w:r>
              <w:t>89 722,56</w:t>
            </w:r>
          </w:p>
        </w:tc>
        <w:tc>
          <w:tcPr>
            <w:tcW w:w="2622" w:type="dxa"/>
          </w:tcPr>
          <w:p w:rsidR="00C138A3" w:rsidRDefault="00C138A3" w:rsidP="009E7E71">
            <w:pPr>
              <w:jc w:val="right"/>
            </w:pPr>
            <w:r>
              <w:t>99 592,33</w:t>
            </w:r>
          </w:p>
        </w:tc>
      </w:tr>
    </w:tbl>
    <w:p w:rsidR="00C138A3" w:rsidRDefault="00C138A3" w:rsidP="00C138A3">
      <w:pPr>
        <w:spacing w:line="360" w:lineRule="auto"/>
        <w:jc w:val="both"/>
        <w:rPr>
          <w:b/>
        </w:rPr>
      </w:pPr>
    </w:p>
    <w:p w:rsidR="00C138A3" w:rsidRDefault="00C138A3" w:rsidP="00C138A3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622"/>
      </w:tblGrid>
      <w:tr w:rsidR="00C138A3" w:rsidTr="00A60418">
        <w:tc>
          <w:tcPr>
            <w:tcW w:w="4181" w:type="dxa"/>
            <w:shd w:val="clear" w:color="auto" w:fill="D9D9D9"/>
          </w:tcPr>
          <w:p w:rsidR="00C138A3" w:rsidRDefault="00C138A3" w:rsidP="00A60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693" w:type="dxa"/>
            <w:shd w:val="clear" w:color="auto" w:fill="D9D9D9"/>
          </w:tcPr>
          <w:p w:rsidR="00C138A3" w:rsidRDefault="00C138A3" w:rsidP="00A60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1.1.2017</w:t>
            </w:r>
          </w:p>
        </w:tc>
        <w:tc>
          <w:tcPr>
            <w:tcW w:w="2622" w:type="dxa"/>
            <w:shd w:val="clear" w:color="auto" w:fill="D9D9D9"/>
          </w:tcPr>
          <w:p w:rsidR="00C138A3" w:rsidRDefault="00C138A3" w:rsidP="00A604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31.12.2017</w:t>
            </w:r>
          </w:p>
        </w:tc>
      </w:tr>
      <w:tr w:rsidR="00C138A3" w:rsidRPr="00164A4F" w:rsidTr="00A60418">
        <w:tc>
          <w:tcPr>
            <w:tcW w:w="4181" w:type="dxa"/>
            <w:shd w:val="clear" w:color="auto" w:fill="C4BC96"/>
          </w:tcPr>
          <w:p w:rsidR="00C138A3" w:rsidRPr="00164A4F" w:rsidRDefault="00C138A3" w:rsidP="00A60418">
            <w:pPr>
              <w:spacing w:line="360" w:lineRule="auto"/>
              <w:jc w:val="both"/>
              <w:rPr>
                <w:b/>
              </w:rPr>
            </w:pPr>
            <w:r w:rsidRPr="00164A4F">
              <w:rPr>
                <w:b/>
              </w:rPr>
              <w:t>Vlastné imanie a záväzky spolu</w:t>
            </w:r>
          </w:p>
        </w:tc>
        <w:tc>
          <w:tcPr>
            <w:tcW w:w="2693" w:type="dxa"/>
            <w:shd w:val="clear" w:color="auto" w:fill="C4BC96"/>
          </w:tcPr>
          <w:p w:rsidR="00C138A3" w:rsidRPr="007744A1" w:rsidRDefault="00C138A3" w:rsidP="00A6041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38 635 403,09</w:t>
            </w:r>
          </w:p>
        </w:tc>
        <w:tc>
          <w:tcPr>
            <w:tcW w:w="2622" w:type="dxa"/>
            <w:shd w:val="clear" w:color="auto" w:fill="C4BC96"/>
          </w:tcPr>
          <w:p w:rsidR="00C138A3" w:rsidRPr="007744A1" w:rsidRDefault="00C138A3" w:rsidP="00A6041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37 460 912,22</w:t>
            </w:r>
          </w:p>
        </w:tc>
      </w:tr>
      <w:tr w:rsidR="00C138A3" w:rsidRPr="00164A4F" w:rsidTr="00A60418">
        <w:tc>
          <w:tcPr>
            <w:tcW w:w="4181" w:type="dxa"/>
          </w:tcPr>
          <w:p w:rsidR="00C138A3" w:rsidRPr="00164A4F" w:rsidRDefault="00C138A3" w:rsidP="00A604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 xml:space="preserve">Vlastné imanie </w:t>
            </w:r>
          </w:p>
          <w:p w:rsidR="00C138A3" w:rsidRPr="00164A4F" w:rsidRDefault="00C138A3" w:rsidP="00A60418">
            <w:pPr>
              <w:rPr>
                <w:lang w:bidi="si-LK"/>
              </w:rPr>
            </w:pPr>
            <w:r>
              <w:rPr>
                <w:lang w:bidi="si-LK"/>
              </w:rPr>
              <w:t>(</w:t>
            </w:r>
            <w:r w:rsidRPr="00164A4F">
              <w:rPr>
                <w:lang w:bidi="si-LK"/>
              </w:rPr>
              <w:t>výsledok hospodárenia</w:t>
            </w:r>
          </w:p>
          <w:p w:rsidR="00C138A3" w:rsidRPr="00164A4F" w:rsidRDefault="00C138A3" w:rsidP="00A60418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>zdroje krytia rozpočtového hospodárenia</w:t>
            </w:r>
            <w:r>
              <w:rPr>
                <w:lang w:bidi="si-LK"/>
              </w:rPr>
              <w:t>)</w:t>
            </w:r>
          </w:p>
        </w:tc>
        <w:tc>
          <w:tcPr>
            <w:tcW w:w="2693" w:type="dxa"/>
          </w:tcPr>
          <w:p w:rsidR="00C138A3" w:rsidRDefault="00C138A3" w:rsidP="00A60418">
            <w:pPr>
              <w:spacing w:line="360" w:lineRule="auto"/>
              <w:jc w:val="right"/>
            </w:pPr>
          </w:p>
          <w:p w:rsidR="00C138A3" w:rsidRPr="00164A4F" w:rsidRDefault="00C138A3" w:rsidP="00A60418">
            <w:pPr>
              <w:spacing w:line="360" w:lineRule="auto"/>
              <w:jc w:val="right"/>
            </w:pPr>
            <w:r>
              <w:t>15 709 464,56</w:t>
            </w:r>
          </w:p>
        </w:tc>
        <w:tc>
          <w:tcPr>
            <w:tcW w:w="2622" w:type="dxa"/>
          </w:tcPr>
          <w:p w:rsidR="00C138A3" w:rsidRDefault="00C138A3" w:rsidP="00A60418">
            <w:pPr>
              <w:spacing w:line="360" w:lineRule="auto"/>
              <w:jc w:val="right"/>
            </w:pPr>
          </w:p>
          <w:p w:rsidR="00C138A3" w:rsidRPr="00164A4F" w:rsidRDefault="00C138A3" w:rsidP="009E7E71">
            <w:pPr>
              <w:spacing w:line="360" w:lineRule="auto"/>
              <w:jc w:val="right"/>
            </w:pPr>
            <w:r>
              <w:t>16</w:t>
            </w:r>
            <w:r w:rsidR="009E7E71">
              <w:t> 085 114,64</w:t>
            </w:r>
          </w:p>
        </w:tc>
      </w:tr>
      <w:tr w:rsidR="00C138A3" w:rsidRPr="00164A4F" w:rsidTr="00A60418">
        <w:tc>
          <w:tcPr>
            <w:tcW w:w="4181" w:type="dxa"/>
          </w:tcPr>
          <w:p w:rsidR="00C138A3" w:rsidRPr="00164A4F" w:rsidRDefault="00C138A3" w:rsidP="00A604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>Záväzky</w:t>
            </w:r>
          </w:p>
          <w:p w:rsidR="00C138A3" w:rsidRPr="00164A4F" w:rsidRDefault="00C138A3" w:rsidP="00A60418">
            <w:pPr>
              <w:rPr>
                <w:lang w:bidi="si-LK"/>
              </w:rPr>
            </w:pPr>
            <w:r>
              <w:rPr>
                <w:lang w:bidi="si-LK"/>
              </w:rPr>
              <w:t>(</w:t>
            </w:r>
            <w:r w:rsidRPr="00164A4F">
              <w:rPr>
                <w:lang w:bidi="si-LK"/>
              </w:rPr>
              <w:t xml:space="preserve">dlhodobé záväzky, krátkodobé záväzky,                                                               </w:t>
            </w:r>
          </w:p>
          <w:p w:rsidR="00C138A3" w:rsidRPr="00164A4F" w:rsidRDefault="00C138A3" w:rsidP="00A60418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 xml:space="preserve"> zúčtovanie medzi subjektmi </w:t>
            </w:r>
            <w:proofErr w:type="spellStart"/>
            <w:r w:rsidRPr="00164A4F">
              <w:rPr>
                <w:lang w:bidi="si-LK"/>
              </w:rPr>
              <w:t>verej</w:t>
            </w:r>
            <w:proofErr w:type="spellEnd"/>
            <w:r w:rsidRPr="00164A4F">
              <w:rPr>
                <w:lang w:bidi="si-LK"/>
              </w:rPr>
              <w:t>. správy,  rezervy, úvery</w:t>
            </w:r>
            <w:r>
              <w:rPr>
                <w:lang w:bidi="si-LK"/>
              </w:rPr>
              <w:t>)</w:t>
            </w:r>
          </w:p>
        </w:tc>
        <w:tc>
          <w:tcPr>
            <w:tcW w:w="2693" w:type="dxa"/>
          </w:tcPr>
          <w:p w:rsidR="00C138A3" w:rsidRDefault="00C138A3" w:rsidP="00A60418">
            <w:pPr>
              <w:spacing w:line="360" w:lineRule="auto"/>
              <w:jc w:val="right"/>
            </w:pPr>
          </w:p>
          <w:p w:rsidR="00C138A3" w:rsidRPr="00164A4F" w:rsidRDefault="00C138A3" w:rsidP="00A60418">
            <w:pPr>
              <w:spacing w:line="360" w:lineRule="auto"/>
              <w:jc w:val="right"/>
            </w:pPr>
            <w:r>
              <w:t>6 646 416,44</w:t>
            </w:r>
          </w:p>
        </w:tc>
        <w:tc>
          <w:tcPr>
            <w:tcW w:w="2622" w:type="dxa"/>
          </w:tcPr>
          <w:p w:rsidR="00C138A3" w:rsidRDefault="00C138A3" w:rsidP="00A60418">
            <w:pPr>
              <w:spacing w:line="360" w:lineRule="auto"/>
              <w:jc w:val="right"/>
            </w:pPr>
          </w:p>
          <w:p w:rsidR="00C138A3" w:rsidRPr="00164A4F" w:rsidRDefault="00C138A3" w:rsidP="00A60418">
            <w:pPr>
              <w:spacing w:line="360" w:lineRule="auto"/>
              <w:jc w:val="right"/>
            </w:pPr>
            <w:r>
              <w:t>6 429 290,62</w:t>
            </w:r>
          </w:p>
        </w:tc>
      </w:tr>
      <w:tr w:rsidR="00C138A3" w:rsidTr="00A60418">
        <w:tc>
          <w:tcPr>
            <w:tcW w:w="4181" w:type="dxa"/>
          </w:tcPr>
          <w:p w:rsidR="00C138A3" w:rsidRPr="00164A4F" w:rsidRDefault="00C138A3" w:rsidP="00A604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>Časové rozlíšenie</w:t>
            </w:r>
          </w:p>
          <w:p w:rsidR="00C138A3" w:rsidRPr="00164A4F" w:rsidRDefault="00C138A3" w:rsidP="00A60418">
            <w:pPr>
              <w:rPr>
                <w:sz w:val="22"/>
                <w:szCs w:val="22"/>
              </w:rPr>
            </w:pPr>
            <w:r>
              <w:rPr>
                <w:lang w:bidi="si-LK"/>
              </w:rPr>
              <w:t>(</w:t>
            </w:r>
            <w:r w:rsidRPr="00164A4F">
              <w:rPr>
                <w:lang w:bidi="si-LK"/>
              </w:rPr>
              <w:t>výdavky budúcich období, výnosy budúcich období</w:t>
            </w:r>
            <w:r>
              <w:rPr>
                <w:lang w:bidi="si-LK"/>
              </w:rPr>
              <w:t>)</w:t>
            </w:r>
          </w:p>
        </w:tc>
        <w:tc>
          <w:tcPr>
            <w:tcW w:w="2693" w:type="dxa"/>
          </w:tcPr>
          <w:p w:rsidR="00C138A3" w:rsidRDefault="00C138A3" w:rsidP="00A60418">
            <w:pPr>
              <w:jc w:val="right"/>
            </w:pPr>
          </w:p>
          <w:p w:rsidR="00C138A3" w:rsidRDefault="00C138A3" w:rsidP="00A60418">
            <w:pPr>
              <w:jc w:val="right"/>
            </w:pPr>
            <w:r>
              <w:t>16 279 522,09</w:t>
            </w:r>
          </w:p>
        </w:tc>
        <w:tc>
          <w:tcPr>
            <w:tcW w:w="2622" w:type="dxa"/>
          </w:tcPr>
          <w:p w:rsidR="00C138A3" w:rsidRDefault="00C138A3" w:rsidP="00A60418">
            <w:pPr>
              <w:jc w:val="right"/>
            </w:pPr>
          </w:p>
          <w:p w:rsidR="00C138A3" w:rsidRDefault="00C138A3" w:rsidP="009E7E71">
            <w:pPr>
              <w:jc w:val="right"/>
            </w:pPr>
            <w:r>
              <w:t>14 946</w:t>
            </w:r>
            <w:r w:rsidR="009E7E71">
              <w:t> 506,96</w:t>
            </w:r>
          </w:p>
        </w:tc>
      </w:tr>
    </w:tbl>
    <w:p w:rsidR="009E7E71" w:rsidRDefault="009E7E71" w:rsidP="00C138A3">
      <w:pPr>
        <w:rPr>
          <w:b/>
          <w:color w:val="0000FF"/>
          <w:sz w:val="28"/>
          <w:szCs w:val="28"/>
        </w:rPr>
      </w:pPr>
    </w:p>
    <w:p w:rsidR="00C138A3" w:rsidRPr="00804854" w:rsidRDefault="00C138A3" w:rsidP="00C138A3">
      <w:pPr>
        <w:rPr>
          <w:b/>
          <w:color w:val="0000FF"/>
          <w:sz w:val="28"/>
          <w:szCs w:val="28"/>
        </w:rPr>
      </w:pPr>
      <w:r w:rsidRPr="00804854">
        <w:rPr>
          <w:b/>
          <w:color w:val="0000FF"/>
          <w:sz w:val="28"/>
          <w:szCs w:val="28"/>
        </w:rPr>
        <w:t>7. Prehľad o stave a vývoji dlhu k 31.12.201</w:t>
      </w:r>
      <w:r>
        <w:rPr>
          <w:b/>
          <w:color w:val="0000FF"/>
          <w:sz w:val="28"/>
          <w:szCs w:val="28"/>
        </w:rPr>
        <w:t>7</w:t>
      </w:r>
    </w:p>
    <w:p w:rsidR="00C138A3" w:rsidRPr="00453446" w:rsidRDefault="00C138A3" w:rsidP="00C138A3">
      <w:pPr>
        <w:rPr>
          <w:b/>
          <w:bCs/>
          <w:i/>
          <w:iCs/>
          <w:lang w:bidi="si-LK"/>
        </w:rPr>
      </w:pPr>
    </w:p>
    <w:p w:rsidR="00C138A3" w:rsidRPr="00453446" w:rsidRDefault="00C138A3" w:rsidP="00C138A3">
      <w:pPr>
        <w:spacing w:after="120"/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V zmysle </w:t>
      </w:r>
      <w:r w:rsidR="009E7E71">
        <w:rPr>
          <w:bCs/>
          <w:iCs/>
          <w:lang w:bidi="si-LK"/>
        </w:rPr>
        <w:t xml:space="preserve">§ 17 ods. 8 </w:t>
      </w:r>
      <w:r w:rsidRPr="00453446">
        <w:rPr>
          <w:bCs/>
          <w:iCs/>
          <w:lang w:bidi="si-LK"/>
        </w:rPr>
        <w:t>zákona č</w:t>
      </w:r>
      <w:r w:rsidRPr="00453446">
        <w:rPr>
          <w:iCs/>
          <w:lang w:bidi="si-LK"/>
        </w:rPr>
        <w:t>. 583/2004 Z.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z. o rozpočtových pravidlách územnej samosprávy a o zmene a doplnení  niektorých zákonov v znení neskorších predpisov</w:t>
      </w:r>
      <w:r w:rsidRPr="00453446">
        <w:rPr>
          <w:bCs/>
          <w:iCs/>
          <w:lang w:bidi="si-LK"/>
        </w:rPr>
        <w:t xml:space="preserve"> sa do celkovej sumy dlhu mesta nezapočítavajú záväzky z úverov poskytnutých zo Štátneho fondu rozvoja bývania. Taktiež do celkovej sumy dlhu sa nezapočítavajú záväzky z návratných zdrojov financovania prijatých na zabezpečenie </w:t>
      </w:r>
      <w:proofErr w:type="spellStart"/>
      <w:r w:rsidRPr="00453446">
        <w:rPr>
          <w:bCs/>
          <w:iCs/>
          <w:lang w:bidi="si-LK"/>
        </w:rPr>
        <w:t>predfinancovania</w:t>
      </w:r>
      <w:proofErr w:type="spellEnd"/>
      <w:r w:rsidRPr="00453446">
        <w:rPr>
          <w:bCs/>
          <w:iCs/>
          <w:lang w:bidi="si-LK"/>
        </w:rPr>
        <w:t xml:space="preserve"> spoločných programov SR a EÚ najviac v sume nenávratného finančného príspevku.</w:t>
      </w:r>
    </w:p>
    <w:p w:rsidR="00C138A3" w:rsidRPr="00453446" w:rsidRDefault="00C138A3" w:rsidP="00C138A3">
      <w:pPr>
        <w:pStyle w:val="Zkladntext"/>
        <w:spacing w:line="360" w:lineRule="auto"/>
        <w:rPr>
          <w:b/>
          <w:i w:val="0"/>
          <w:lang w:bidi="si-LK"/>
        </w:rPr>
      </w:pPr>
      <w:r w:rsidRPr="00453446">
        <w:rPr>
          <w:b/>
          <w:i w:val="0"/>
          <w:lang w:bidi="si-LK"/>
        </w:rPr>
        <w:t>Mesto Spišská Belá je úverovo zaťažené prijatými úvermi na investičné akcie:</w:t>
      </w:r>
    </w:p>
    <w:p w:rsidR="00C138A3" w:rsidRPr="00F9565D" w:rsidRDefault="00C138A3" w:rsidP="00C138A3">
      <w:pPr>
        <w:pStyle w:val="Odsekzoznamu"/>
        <w:numPr>
          <w:ilvl w:val="0"/>
          <w:numId w:val="33"/>
        </w:numPr>
        <w:spacing w:after="120"/>
        <w:jc w:val="both"/>
        <w:rPr>
          <w:rFonts w:ascii="Times New Roman" w:hAnsi="Times New Roman"/>
          <w:iCs/>
          <w:sz w:val="24"/>
          <w:szCs w:val="24"/>
          <w:lang w:bidi="si-LK"/>
        </w:rPr>
      </w:pPr>
      <w:r w:rsidRPr="00F9565D">
        <w:rPr>
          <w:rFonts w:ascii="Times New Roman" w:hAnsi="Times New Roman"/>
          <w:iCs/>
          <w:sz w:val="24"/>
          <w:szCs w:val="24"/>
          <w:lang w:bidi="si-LK"/>
        </w:rPr>
        <w:t>Výstavba nájomných bytov zo ŠFRB</w:t>
      </w:r>
    </w:p>
    <w:p w:rsidR="00C138A3" w:rsidRPr="00453446" w:rsidRDefault="00C138A3" w:rsidP="00C138A3">
      <w:pPr>
        <w:jc w:val="both"/>
        <w:rPr>
          <w:i/>
          <w:lang w:bidi="si-LK"/>
        </w:rPr>
      </w:pPr>
      <w:r>
        <w:rPr>
          <w:iCs/>
          <w:lang w:bidi="si-LK"/>
        </w:rPr>
        <w:t xml:space="preserve">1. </w:t>
      </w:r>
      <w:r w:rsidRPr="00453446">
        <w:rPr>
          <w:iCs/>
          <w:lang w:bidi="si-LK"/>
        </w:rPr>
        <w:t xml:space="preserve"> </w:t>
      </w:r>
      <w:r w:rsidRPr="003B3CD7">
        <w:rPr>
          <w:lang w:bidi="si-LK"/>
        </w:rPr>
        <w:t xml:space="preserve">nájomné byty 16 b. j. </w:t>
      </w:r>
      <w:r>
        <w:rPr>
          <w:lang w:bidi="si-LK"/>
        </w:rPr>
        <w:t>u</w:t>
      </w:r>
      <w:r w:rsidRPr="003B3CD7">
        <w:rPr>
          <w:lang w:bidi="si-LK"/>
        </w:rPr>
        <w:t xml:space="preserve">l. </w:t>
      </w:r>
      <w:r>
        <w:rPr>
          <w:lang w:bidi="si-LK"/>
        </w:rPr>
        <w:t>D</w:t>
      </w:r>
      <w:r w:rsidRPr="003B3CD7">
        <w:rPr>
          <w:lang w:bidi="si-LK"/>
        </w:rPr>
        <w:t>ružstevná</w:t>
      </w:r>
      <w:r>
        <w:rPr>
          <w:lang w:bidi="si-LK"/>
        </w:rPr>
        <w:t>,</w:t>
      </w:r>
      <w:r w:rsidRPr="00453446">
        <w:rPr>
          <w:i/>
          <w:lang w:bidi="si-LK"/>
        </w:rPr>
        <w:t xml:space="preserve"> </w:t>
      </w:r>
      <w:r w:rsidRPr="000E0CCC">
        <w:rPr>
          <w:lang w:bidi="si-LK"/>
        </w:rPr>
        <w:t>prijatý úver 284 139,64 €</w:t>
      </w:r>
      <w:r>
        <w:rPr>
          <w:lang w:bidi="si-LK"/>
        </w:rPr>
        <w:t xml:space="preserve"> v </w:t>
      </w:r>
      <w:r w:rsidRPr="000E0CCC">
        <w:rPr>
          <w:lang w:bidi="si-LK"/>
        </w:rPr>
        <w:t>r. 2003</w:t>
      </w:r>
    </w:p>
    <w:p w:rsidR="00C138A3" w:rsidRDefault="00C138A3" w:rsidP="00C138A3">
      <w:pPr>
        <w:pStyle w:val="Zkladntext"/>
        <w:tabs>
          <w:tab w:val="left" w:pos="7920"/>
        </w:tabs>
        <w:spacing w:after="120"/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lastRenderedPageBreak/>
        <w:t xml:space="preserve">     zostatok nesplateného úveru ..........................................</w:t>
      </w:r>
      <w:r w:rsidR="002E67CA">
        <w:rPr>
          <w:i w:val="0"/>
          <w:lang w:bidi="si-LK"/>
        </w:rPr>
        <w:t>..............................</w:t>
      </w:r>
      <w:r w:rsidRPr="00453446">
        <w:rPr>
          <w:i w:val="0"/>
          <w:lang w:bidi="si-LK"/>
        </w:rPr>
        <w:t xml:space="preserve">  </w:t>
      </w:r>
      <w:r>
        <w:rPr>
          <w:i w:val="0"/>
          <w:lang w:bidi="si-LK"/>
        </w:rPr>
        <w:t>190 400,35</w:t>
      </w:r>
      <w:r w:rsidRPr="00453446">
        <w:rPr>
          <w:i w:val="0"/>
          <w:lang w:bidi="si-LK"/>
        </w:rPr>
        <w:t xml:space="preserve"> EUR</w:t>
      </w:r>
    </w:p>
    <w:p w:rsidR="00C138A3" w:rsidRPr="00453446" w:rsidRDefault="00C138A3" w:rsidP="00C138A3">
      <w:pPr>
        <w:pStyle w:val="Zkladntext"/>
        <w:tabs>
          <w:tab w:val="left" w:pos="7920"/>
        </w:tabs>
        <w:jc w:val="both"/>
        <w:rPr>
          <w:i w:val="0"/>
          <w:lang w:bidi="si-LK"/>
        </w:rPr>
      </w:pPr>
      <w:r>
        <w:rPr>
          <w:i w:val="0"/>
          <w:lang w:bidi="si-LK"/>
        </w:rPr>
        <w:t xml:space="preserve">2. </w:t>
      </w:r>
      <w:r w:rsidRPr="00453446">
        <w:rPr>
          <w:i w:val="0"/>
          <w:lang w:bidi="si-LK"/>
        </w:rPr>
        <w:t xml:space="preserve"> nájomné byty 20 b.</w:t>
      </w:r>
      <w:r>
        <w:rPr>
          <w:i w:val="0"/>
          <w:lang w:bidi="si-LK"/>
        </w:rPr>
        <w:t xml:space="preserve"> </w:t>
      </w:r>
      <w:r w:rsidRPr="00453446">
        <w:rPr>
          <w:i w:val="0"/>
          <w:lang w:bidi="si-LK"/>
        </w:rPr>
        <w:t xml:space="preserve">j. </w:t>
      </w:r>
      <w:r>
        <w:rPr>
          <w:i w:val="0"/>
          <w:lang w:bidi="si-LK"/>
        </w:rPr>
        <w:t>u</w:t>
      </w:r>
      <w:r w:rsidRPr="00453446">
        <w:rPr>
          <w:i w:val="0"/>
          <w:lang w:bidi="si-LK"/>
        </w:rPr>
        <w:t xml:space="preserve">l. </w:t>
      </w:r>
      <w:proofErr w:type="spellStart"/>
      <w:r w:rsidRPr="00453446">
        <w:rPr>
          <w:i w:val="0"/>
          <w:lang w:bidi="si-LK"/>
        </w:rPr>
        <w:t>Petzvalova</w:t>
      </w:r>
      <w:proofErr w:type="spellEnd"/>
      <w:r>
        <w:rPr>
          <w:i w:val="0"/>
          <w:lang w:bidi="si-LK"/>
        </w:rPr>
        <w:t>,</w:t>
      </w:r>
      <w:r w:rsidRPr="00453446">
        <w:rPr>
          <w:i w:val="0"/>
          <w:lang w:bidi="si-LK"/>
        </w:rPr>
        <w:t xml:space="preserve"> prijatý úver 322 379,34</w:t>
      </w:r>
      <w:r>
        <w:rPr>
          <w:i w:val="0"/>
          <w:lang w:bidi="si-LK"/>
        </w:rPr>
        <w:t xml:space="preserve"> </w:t>
      </w:r>
      <w:r w:rsidRPr="00453446">
        <w:rPr>
          <w:i w:val="0"/>
          <w:lang w:bidi="si-LK"/>
        </w:rPr>
        <w:t>€</w:t>
      </w:r>
      <w:r>
        <w:rPr>
          <w:i w:val="0"/>
          <w:lang w:bidi="si-LK"/>
        </w:rPr>
        <w:t xml:space="preserve"> v r. 2002 </w:t>
      </w:r>
      <w:r w:rsidRPr="00453446">
        <w:rPr>
          <w:i w:val="0"/>
          <w:lang w:bidi="si-LK"/>
        </w:rPr>
        <w:t xml:space="preserve"> </w:t>
      </w:r>
    </w:p>
    <w:p w:rsidR="00C138A3" w:rsidRPr="00453446" w:rsidRDefault="00C138A3" w:rsidP="00C138A3">
      <w:pPr>
        <w:pStyle w:val="Zkladntext"/>
        <w:spacing w:after="120"/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 zostatok nesplateného úveru ........................................</w:t>
      </w:r>
      <w:r w:rsidR="002E67CA">
        <w:rPr>
          <w:i w:val="0"/>
          <w:lang w:bidi="si-LK"/>
        </w:rPr>
        <w:t>.............................</w:t>
      </w:r>
      <w:r w:rsidRPr="00453446">
        <w:rPr>
          <w:i w:val="0"/>
          <w:lang w:bidi="si-LK"/>
        </w:rPr>
        <w:t xml:space="preserve">.    </w:t>
      </w:r>
      <w:r>
        <w:rPr>
          <w:i w:val="0"/>
          <w:lang w:bidi="si-LK"/>
        </w:rPr>
        <w:t>216 020,85</w:t>
      </w:r>
      <w:r w:rsidRPr="00453446">
        <w:rPr>
          <w:i w:val="0"/>
          <w:lang w:bidi="si-LK"/>
        </w:rPr>
        <w:t xml:space="preserve"> EUR</w:t>
      </w:r>
    </w:p>
    <w:p w:rsidR="00C138A3" w:rsidRPr="00453446" w:rsidRDefault="00C138A3" w:rsidP="00C138A3">
      <w:pPr>
        <w:pStyle w:val="Zkladntext"/>
        <w:jc w:val="both"/>
        <w:rPr>
          <w:i w:val="0"/>
          <w:lang w:bidi="si-LK"/>
        </w:rPr>
      </w:pPr>
      <w:r>
        <w:rPr>
          <w:i w:val="0"/>
          <w:lang w:bidi="si-LK"/>
        </w:rPr>
        <w:t xml:space="preserve">3. </w:t>
      </w:r>
      <w:r w:rsidRPr="00453446">
        <w:rPr>
          <w:i w:val="0"/>
          <w:lang w:bidi="si-LK"/>
        </w:rPr>
        <w:t xml:space="preserve"> nájomn</w:t>
      </w:r>
      <w:r>
        <w:rPr>
          <w:i w:val="0"/>
          <w:lang w:bidi="si-LK"/>
        </w:rPr>
        <w:t>é</w:t>
      </w:r>
      <w:r w:rsidRPr="00453446">
        <w:rPr>
          <w:i w:val="0"/>
          <w:lang w:bidi="si-LK"/>
        </w:rPr>
        <w:t xml:space="preserve"> byt</w:t>
      </w:r>
      <w:r>
        <w:rPr>
          <w:i w:val="0"/>
          <w:lang w:bidi="si-LK"/>
        </w:rPr>
        <w:t>y</w:t>
      </w:r>
      <w:r w:rsidRPr="00453446">
        <w:rPr>
          <w:i w:val="0"/>
          <w:lang w:bidi="si-LK"/>
        </w:rPr>
        <w:t xml:space="preserve"> </w:t>
      </w:r>
      <w:r>
        <w:rPr>
          <w:i w:val="0"/>
          <w:lang w:bidi="si-LK"/>
        </w:rPr>
        <w:t>u</w:t>
      </w:r>
      <w:r w:rsidRPr="00453446">
        <w:rPr>
          <w:i w:val="0"/>
          <w:lang w:bidi="si-LK"/>
        </w:rPr>
        <w:t>l. 1. mája</w:t>
      </w:r>
      <w:r>
        <w:rPr>
          <w:i w:val="0"/>
          <w:lang w:bidi="si-LK"/>
        </w:rPr>
        <w:t xml:space="preserve">, </w:t>
      </w:r>
      <w:r w:rsidRPr="00453446">
        <w:rPr>
          <w:i w:val="0"/>
          <w:lang w:bidi="si-LK"/>
        </w:rPr>
        <w:t>prijatý úver 1 239 626,9</w:t>
      </w:r>
      <w:r>
        <w:rPr>
          <w:i w:val="0"/>
          <w:lang w:bidi="si-LK"/>
        </w:rPr>
        <w:t xml:space="preserve">0 </w:t>
      </w:r>
      <w:r w:rsidRPr="00453446">
        <w:rPr>
          <w:i w:val="0"/>
          <w:lang w:bidi="si-LK"/>
        </w:rPr>
        <w:t xml:space="preserve">€ </w:t>
      </w:r>
      <w:r>
        <w:rPr>
          <w:i w:val="0"/>
          <w:lang w:bidi="si-LK"/>
        </w:rPr>
        <w:t>v r. 2005</w:t>
      </w:r>
    </w:p>
    <w:p w:rsidR="00C138A3" w:rsidRPr="00453446" w:rsidRDefault="00C138A3" w:rsidP="00C138A3">
      <w:pPr>
        <w:pStyle w:val="Zkladntext"/>
        <w:tabs>
          <w:tab w:val="left" w:pos="8100"/>
        </w:tabs>
        <w:spacing w:after="120"/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</w:t>
      </w:r>
      <w:r>
        <w:rPr>
          <w:i w:val="0"/>
          <w:lang w:bidi="si-LK"/>
        </w:rPr>
        <w:t xml:space="preserve"> </w:t>
      </w:r>
      <w:r w:rsidRPr="00453446">
        <w:rPr>
          <w:i w:val="0"/>
          <w:lang w:bidi="si-LK"/>
        </w:rPr>
        <w:t>zostatok nesplateného úveru .. ..........................................</w:t>
      </w:r>
      <w:r w:rsidR="002E67CA">
        <w:rPr>
          <w:i w:val="0"/>
          <w:lang w:bidi="si-LK"/>
        </w:rPr>
        <w:t>..........................</w:t>
      </w:r>
      <w:r w:rsidRPr="00453446">
        <w:rPr>
          <w:i w:val="0"/>
          <w:lang w:bidi="si-LK"/>
        </w:rPr>
        <w:t xml:space="preserve">    </w:t>
      </w:r>
      <w:r>
        <w:rPr>
          <w:i w:val="0"/>
          <w:lang w:bidi="si-LK"/>
        </w:rPr>
        <w:t>772 299,56</w:t>
      </w:r>
      <w:r w:rsidRPr="00453446">
        <w:rPr>
          <w:i w:val="0"/>
          <w:lang w:bidi="si-LK"/>
        </w:rPr>
        <w:t xml:space="preserve"> EUR</w:t>
      </w:r>
    </w:p>
    <w:p w:rsidR="00C138A3" w:rsidRPr="00453446" w:rsidRDefault="00C138A3" w:rsidP="00C138A3">
      <w:pPr>
        <w:jc w:val="both"/>
        <w:rPr>
          <w:iCs/>
          <w:lang w:bidi="si-LK"/>
        </w:rPr>
      </w:pPr>
      <w:r>
        <w:rPr>
          <w:iCs/>
          <w:lang w:bidi="si-LK"/>
        </w:rPr>
        <w:t>4. nájomné byty ul. Štefánikova</w:t>
      </w:r>
      <w:r w:rsidRPr="00453446">
        <w:rPr>
          <w:iCs/>
          <w:lang w:bidi="si-LK"/>
        </w:rPr>
        <w:t xml:space="preserve"> </w:t>
      </w:r>
      <w:r>
        <w:rPr>
          <w:iCs/>
          <w:lang w:bidi="si-LK"/>
        </w:rPr>
        <w:t xml:space="preserve">42, </w:t>
      </w:r>
      <w:r w:rsidRPr="00453446">
        <w:rPr>
          <w:iCs/>
          <w:lang w:bidi="si-LK"/>
        </w:rPr>
        <w:t>prijatý úver 586 794,05</w:t>
      </w:r>
      <w:r>
        <w:rPr>
          <w:iCs/>
          <w:lang w:bidi="si-LK"/>
        </w:rPr>
        <w:t xml:space="preserve"> €</w:t>
      </w:r>
      <w:r w:rsidRPr="00453446">
        <w:rPr>
          <w:iCs/>
          <w:lang w:bidi="si-LK"/>
        </w:rPr>
        <w:t xml:space="preserve"> </w:t>
      </w:r>
      <w:r>
        <w:rPr>
          <w:iCs/>
          <w:lang w:bidi="si-LK"/>
        </w:rPr>
        <w:t>v r. 2010</w:t>
      </w:r>
    </w:p>
    <w:p w:rsidR="00C138A3" w:rsidRPr="00453446" w:rsidRDefault="00C138A3" w:rsidP="00C138A3">
      <w:pPr>
        <w:spacing w:after="1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zostatok nesplateného úveru ...........................................</w:t>
      </w:r>
      <w:r w:rsidR="002E67CA">
        <w:rPr>
          <w:iCs/>
          <w:lang w:bidi="si-LK"/>
        </w:rPr>
        <w:t>............................</w:t>
      </w:r>
      <w:r w:rsidRPr="00453446">
        <w:rPr>
          <w:iCs/>
          <w:lang w:bidi="si-LK"/>
        </w:rPr>
        <w:t xml:space="preserve">   </w:t>
      </w:r>
      <w:r>
        <w:rPr>
          <w:iCs/>
          <w:lang w:bidi="si-LK"/>
        </w:rPr>
        <w:t>443 157,14</w:t>
      </w:r>
      <w:r w:rsidRPr="00453446">
        <w:rPr>
          <w:iCs/>
          <w:lang w:bidi="si-LK"/>
        </w:rPr>
        <w:t xml:space="preserve"> EUR</w:t>
      </w:r>
    </w:p>
    <w:p w:rsidR="00C138A3" w:rsidRPr="00453446" w:rsidRDefault="00C138A3" w:rsidP="00C138A3">
      <w:pPr>
        <w:jc w:val="both"/>
        <w:rPr>
          <w:iCs/>
          <w:lang w:bidi="si-LK"/>
        </w:rPr>
      </w:pPr>
      <w:r>
        <w:rPr>
          <w:iCs/>
          <w:lang w:bidi="si-LK"/>
        </w:rPr>
        <w:t>5.</w:t>
      </w:r>
      <w:r w:rsidRPr="00453446">
        <w:rPr>
          <w:iCs/>
          <w:lang w:bidi="si-LK"/>
        </w:rPr>
        <w:t xml:space="preserve"> nájomn</w:t>
      </w:r>
      <w:r>
        <w:rPr>
          <w:iCs/>
          <w:lang w:bidi="si-LK"/>
        </w:rPr>
        <w:t>é</w:t>
      </w:r>
      <w:r w:rsidRPr="00453446">
        <w:rPr>
          <w:iCs/>
          <w:lang w:bidi="si-LK"/>
        </w:rPr>
        <w:t xml:space="preserve"> byt</w:t>
      </w:r>
      <w:r>
        <w:rPr>
          <w:iCs/>
          <w:lang w:bidi="si-LK"/>
        </w:rPr>
        <w:t>y ul. Slnečná 72</w:t>
      </w:r>
      <w:r w:rsidRPr="00453446">
        <w:rPr>
          <w:iCs/>
          <w:lang w:bidi="si-LK"/>
        </w:rPr>
        <w:t>, prijatý úver 30 446,25</w:t>
      </w:r>
      <w:r>
        <w:rPr>
          <w:iCs/>
          <w:lang w:bidi="si-LK"/>
        </w:rPr>
        <w:t xml:space="preserve"> €v r. 2010</w:t>
      </w:r>
    </w:p>
    <w:p w:rsidR="00C138A3" w:rsidRPr="00453446" w:rsidRDefault="00C138A3" w:rsidP="00C138A3">
      <w:pPr>
        <w:spacing w:after="120"/>
        <w:ind w:right="-2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</w:t>
      </w:r>
      <w:r>
        <w:rPr>
          <w:iCs/>
          <w:lang w:bidi="si-LK"/>
        </w:rPr>
        <w:t xml:space="preserve">  </w:t>
      </w:r>
      <w:r w:rsidRPr="00453446">
        <w:rPr>
          <w:iCs/>
          <w:lang w:bidi="si-LK"/>
        </w:rPr>
        <w:t>zostatok nesplateného úveru...........................................</w:t>
      </w:r>
      <w:r w:rsidR="002E67CA">
        <w:rPr>
          <w:iCs/>
          <w:lang w:bidi="si-LK"/>
        </w:rPr>
        <w:t>.............................</w:t>
      </w:r>
      <w:r>
        <w:rPr>
          <w:iCs/>
          <w:lang w:bidi="si-LK"/>
        </w:rPr>
        <w:t xml:space="preserve">   </w:t>
      </w:r>
      <w:r w:rsidRPr="00453446">
        <w:rPr>
          <w:iCs/>
          <w:lang w:bidi="si-LK"/>
        </w:rPr>
        <w:t xml:space="preserve">  </w:t>
      </w:r>
      <w:r>
        <w:rPr>
          <w:iCs/>
          <w:lang w:bidi="si-LK"/>
        </w:rPr>
        <w:t>22 993,25</w:t>
      </w:r>
      <w:r w:rsidRPr="00453446">
        <w:rPr>
          <w:iCs/>
          <w:lang w:bidi="si-LK"/>
        </w:rPr>
        <w:t xml:space="preserve"> EUR</w:t>
      </w:r>
    </w:p>
    <w:p w:rsidR="00C138A3" w:rsidRPr="00453446" w:rsidRDefault="00C138A3" w:rsidP="00C138A3">
      <w:pPr>
        <w:jc w:val="both"/>
        <w:rPr>
          <w:iCs/>
          <w:lang w:bidi="si-LK"/>
        </w:rPr>
      </w:pPr>
      <w:r>
        <w:rPr>
          <w:iCs/>
          <w:lang w:bidi="si-LK"/>
        </w:rPr>
        <w:t>6.</w:t>
      </w:r>
      <w:r w:rsidRPr="00453446">
        <w:rPr>
          <w:iCs/>
          <w:lang w:bidi="si-LK"/>
        </w:rPr>
        <w:t xml:space="preserve"> nájomn</w:t>
      </w:r>
      <w:r>
        <w:rPr>
          <w:iCs/>
          <w:lang w:bidi="si-LK"/>
        </w:rPr>
        <w:t>é</w:t>
      </w:r>
      <w:r w:rsidRPr="00453446">
        <w:rPr>
          <w:iCs/>
          <w:lang w:bidi="si-LK"/>
        </w:rPr>
        <w:t xml:space="preserve"> byt</w:t>
      </w:r>
      <w:r>
        <w:rPr>
          <w:iCs/>
          <w:lang w:bidi="si-LK"/>
        </w:rPr>
        <w:t xml:space="preserve">y </w:t>
      </w:r>
      <w:r w:rsidRPr="00453446">
        <w:rPr>
          <w:iCs/>
          <w:lang w:bidi="si-LK"/>
        </w:rPr>
        <w:t>2x8 b.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j.</w:t>
      </w:r>
      <w:r>
        <w:rPr>
          <w:iCs/>
          <w:lang w:bidi="si-LK"/>
        </w:rPr>
        <w:t xml:space="preserve"> ul. Popradská,</w:t>
      </w:r>
      <w:r w:rsidRPr="00453446">
        <w:rPr>
          <w:iCs/>
          <w:lang w:bidi="si-LK"/>
        </w:rPr>
        <w:t xml:space="preserve"> prijatý úver 363 266,85</w:t>
      </w:r>
      <w:r>
        <w:rPr>
          <w:iCs/>
          <w:lang w:bidi="si-LK"/>
        </w:rPr>
        <w:t xml:space="preserve"> € v r. 2011</w:t>
      </w:r>
    </w:p>
    <w:p w:rsidR="00C138A3" w:rsidRPr="00453446" w:rsidRDefault="00C138A3" w:rsidP="00C138A3">
      <w:pPr>
        <w:spacing w:after="1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zostatok nesplateného úveru............................................</w:t>
      </w:r>
      <w:r w:rsidR="002E67CA">
        <w:rPr>
          <w:iCs/>
          <w:lang w:bidi="si-LK"/>
        </w:rPr>
        <w:t>............................</w:t>
      </w:r>
      <w:r w:rsidRPr="00453446">
        <w:rPr>
          <w:iCs/>
          <w:lang w:bidi="si-LK"/>
        </w:rPr>
        <w:t xml:space="preserve">   </w:t>
      </w:r>
      <w:r>
        <w:rPr>
          <w:iCs/>
          <w:lang w:bidi="si-LK"/>
        </w:rPr>
        <w:t>295 840,51</w:t>
      </w:r>
      <w:r w:rsidRPr="00453446">
        <w:rPr>
          <w:iCs/>
          <w:lang w:bidi="si-LK"/>
        </w:rPr>
        <w:t xml:space="preserve"> EUR</w:t>
      </w:r>
    </w:p>
    <w:p w:rsidR="00C138A3" w:rsidRPr="00453446" w:rsidRDefault="00C138A3" w:rsidP="00C138A3">
      <w:pPr>
        <w:jc w:val="both"/>
        <w:rPr>
          <w:iCs/>
          <w:lang w:bidi="si-LK"/>
        </w:rPr>
      </w:pPr>
      <w:r>
        <w:rPr>
          <w:iCs/>
          <w:lang w:bidi="si-LK"/>
        </w:rPr>
        <w:t>7.</w:t>
      </w:r>
      <w:r w:rsidRPr="00453446">
        <w:rPr>
          <w:iCs/>
          <w:lang w:bidi="si-LK"/>
        </w:rPr>
        <w:t xml:space="preserve"> nájomn</w:t>
      </w:r>
      <w:r>
        <w:rPr>
          <w:iCs/>
          <w:lang w:bidi="si-LK"/>
        </w:rPr>
        <w:t>é</w:t>
      </w:r>
      <w:r w:rsidRPr="00453446">
        <w:rPr>
          <w:iCs/>
          <w:lang w:bidi="si-LK"/>
        </w:rPr>
        <w:t xml:space="preserve"> byt</w:t>
      </w:r>
      <w:r>
        <w:rPr>
          <w:iCs/>
          <w:lang w:bidi="si-LK"/>
        </w:rPr>
        <w:t>y</w:t>
      </w:r>
      <w:r w:rsidRPr="00453446">
        <w:rPr>
          <w:iCs/>
          <w:lang w:bidi="si-LK"/>
        </w:rPr>
        <w:t xml:space="preserve"> 6 b.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 xml:space="preserve">j. </w:t>
      </w:r>
      <w:r>
        <w:rPr>
          <w:iCs/>
          <w:lang w:bidi="si-LK"/>
        </w:rPr>
        <w:t>u</w:t>
      </w:r>
      <w:r w:rsidRPr="00453446">
        <w:rPr>
          <w:iCs/>
          <w:lang w:bidi="si-LK"/>
        </w:rPr>
        <w:t>l.</w:t>
      </w:r>
      <w:r>
        <w:rPr>
          <w:iCs/>
          <w:lang w:bidi="si-LK"/>
        </w:rPr>
        <w:t xml:space="preserve"> Z</w:t>
      </w:r>
      <w:r w:rsidRPr="00453446">
        <w:rPr>
          <w:iCs/>
          <w:lang w:bidi="si-LK"/>
        </w:rPr>
        <w:t>imná</w:t>
      </w:r>
      <w:r>
        <w:rPr>
          <w:iCs/>
          <w:lang w:bidi="si-LK"/>
        </w:rPr>
        <w:t xml:space="preserve"> 8,</w:t>
      </w:r>
      <w:r w:rsidRPr="00453446">
        <w:rPr>
          <w:iCs/>
          <w:lang w:bidi="si-LK"/>
        </w:rPr>
        <w:t xml:space="preserve"> prijatý úver 168 151,76</w:t>
      </w:r>
      <w:r>
        <w:rPr>
          <w:iCs/>
          <w:lang w:bidi="si-LK"/>
        </w:rPr>
        <w:t xml:space="preserve"> €v r. 2011</w:t>
      </w:r>
    </w:p>
    <w:p w:rsidR="00C138A3" w:rsidRPr="00453446" w:rsidRDefault="00C138A3" w:rsidP="00C138A3">
      <w:pPr>
        <w:spacing w:after="1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zostatok nesplateného úveru ..........................................</w:t>
      </w:r>
      <w:r w:rsidR="002E67CA">
        <w:rPr>
          <w:iCs/>
          <w:lang w:bidi="si-LK"/>
        </w:rPr>
        <w:t>............................</w:t>
      </w:r>
      <w:r w:rsidRPr="00453446">
        <w:rPr>
          <w:iCs/>
          <w:lang w:bidi="si-LK"/>
        </w:rPr>
        <w:t xml:space="preserve">   </w:t>
      </w:r>
      <w:r>
        <w:rPr>
          <w:iCs/>
          <w:lang w:bidi="si-LK"/>
        </w:rPr>
        <w:t>136 941,13</w:t>
      </w:r>
      <w:r w:rsidRPr="00453446">
        <w:rPr>
          <w:iCs/>
          <w:lang w:bidi="si-LK"/>
        </w:rPr>
        <w:t xml:space="preserve"> EUR</w:t>
      </w:r>
    </w:p>
    <w:p w:rsidR="00C138A3" w:rsidRDefault="00C138A3" w:rsidP="00C138A3">
      <w:pPr>
        <w:jc w:val="both"/>
        <w:rPr>
          <w:iCs/>
          <w:lang w:bidi="si-LK"/>
        </w:rPr>
      </w:pPr>
      <w:r>
        <w:rPr>
          <w:iCs/>
          <w:lang w:bidi="si-LK"/>
        </w:rPr>
        <w:t>8.</w:t>
      </w:r>
      <w:r w:rsidRPr="00453446">
        <w:rPr>
          <w:iCs/>
          <w:lang w:bidi="si-LK"/>
        </w:rPr>
        <w:t xml:space="preserve"> </w:t>
      </w:r>
      <w:r>
        <w:rPr>
          <w:iCs/>
          <w:lang w:bidi="si-LK"/>
        </w:rPr>
        <w:t>nájomné byty</w:t>
      </w:r>
      <w:r w:rsidRPr="00453446">
        <w:rPr>
          <w:iCs/>
          <w:lang w:bidi="si-LK"/>
        </w:rPr>
        <w:t xml:space="preserve"> 14. b.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 xml:space="preserve">j. </w:t>
      </w:r>
      <w:r>
        <w:rPr>
          <w:iCs/>
          <w:lang w:bidi="si-LK"/>
        </w:rPr>
        <w:t xml:space="preserve">ul. </w:t>
      </w:r>
      <w:r w:rsidRPr="00453446">
        <w:rPr>
          <w:iCs/>
          <w:lang w:bidi="si-LK"/>
        </w:rPr>
        <w:t>Štefánikova 18</w:t>
      </w:r>
      <w:r>
        <w:rPr>
          <w:iCs/>
          <w:lang w:bidi="si-LK"/>
        </w:rPr>
        <w:t>,</w:t>
      </w:r>
      <w:r w:rsidRPr="00453446">
        <w:rPr>
          <w:iCs/>
          <w:lang w:bidi="si-LK"/>
        </w:rPr>
        <w:t xml:space="preserve"> prijatý úver 419 870,00</w:t>
      </w:r>
      <w:r>
        <w:rPr>
          <w:iCs/>
          <w:lang w:bidi="si-LK"/>
        </w:rPr>
        <w:t xml:space="preserve"> €v r. 2015</w:t>
      </w:r>
    </w:p>
    <w:p w:rsidR="00C138A3" w:rsidRDefault="00C138A3" w:rsidP="00C138A3">
      <w:pPr>
        <w:spacing w:after="120"/>
        <w:jc w:val="both"/>
        <w:rPr>
          <w:iCs/>
          <w:lang w:bidi="si-LK"/>
        </w:rPr>
      </w:pPr>
      <w:r>
        <w:rPr>
          <w:iCs/>
          <w:lang w:bidi="si-LK"/>
        </w:rPr>
        <w:t xml:space="preserve">     zostatok nesplateného úveru       </w:t>
      </w:r>
      <w:r w:rsidRPr="00453446">
        <w:rPr>
          <w:iCs/>
          <w:lang w:bidi="si-LK"/>
        </w:rPr>
        <w:t>.................................................................</w:t>
      </w:r>
      <w:r w:rsidR="002E67CA">
        <w:rPr>
          <w:iCs/>
          <w:lang w:bidi="si-LK"/>
        </w:rPr>
        <w:t xml:space="preserve">.  </w:t>
      </w:r>
      <w:r w:rsidRPr="00453446">
        <w:rPr>
          <w:iCs/>
          <w:lang w:bidi="si-LK"/>
        </w:rPr>
        <w:t xml:space="preserve"> </w:t>
      </w:r>
      <w:r>
        <w:rPr>
          <w:iCs/>
          <w:lang w:bidi="si-LK"/>
        </w:rPr>
        <w:t>401 320,66</w:t>
      </w:r>
      <w:r w:rsidRPr="00453446">
        <w:rPr>
          <w:iCs/>
          <w:lang w:bidi="si-LK"/>
        </w:rPr>
        <w:t xml:space="preserve"> EUR</w:t>
      </w:r>
    </w:p>
    <w:p w:rsidR="00C138A3" w:rsidRDefault="00C138A3" w:rsidP="00C138A3">
      <w:pPr>
        <w:spacing w:after="120"/>
        <w:ind w:right="1132"/>
        <w:rPr>
          <w:iCs/>
          <w:lang w:bidi="si-LK"/>
        </w:rPr>
      </w:pPr>
      <w:r>
        <w:rPr>
          <w:iCs/>
          <w:lang w:bidi="si-LK"/>
        </w:rPr>
        <w:t xml:space="preserve">9. nájomné byty 34 </w:t>
      </w:r>
      <w:proofErr w:type="spellStart"/>
      <w:r>
        <w:rPr>
          <w:iCs/>
          <w:lang w:bidi="si-LK"/>
        </w:rPr>
        <w:t>b.j</w:t>
      </w:r>
      <w:proofErr w:type="spellEnd"/>
      <w:r>
        <w:rPr>
          <w:iCs/>
          <w:lang w:bidi="si-LK"/>
        </w:rPr>
        <w:t>. ul. Zimná 46, prijatý úver 1 218 060,00 v r. 2016</w:t>
      </w:r>
    </w:p>
    <w:p w:rsidR="00C138A3" w:rsidRDefault="00C138A3" w:rsidP="00C138A3">
      <w:pPr>
        <w:spacing w:after="120"/>
        <w:ind w:right="-2"/>
        <w:jc w:val="both"/>
        <w:rPr>
          <w:iCs/>
          <w:lang w:bidi="si-LK"/>
        </w:rPr>
      </w:pPr>
      <w:r>
        <w:rPr>
          <w:iCs/>
          <w:lang w:bidi="si-LK"/>
        </w:rPr>
        <w:t xml:space="preserve">     </w:t>
      </w:r>
      <w:r w:rsidRPr="00453446">
        <w:rPr>
          <w:iCs/>
          <w:lang w:bidi="si-LK"/>
        </w:rPr>
        <w:t>zostatok nesplateného úveru  .....................................................................</w:t>
      </w:r>
      <w:r w:rsidR="002E67CA">
        <w:rPr>
          <w:iCs/>
          <w:lang w:bidi="si-LK"/>
        </w:rPr>
        <w:t>.</w:t>
      </w:r>
      <w:r>
        <w:rPr>
          <w:iCs/>
          <w:lang w:bidi="si-LK"/>
        </w:rPr>
        <w:t>1 170 052,89 EUR</w:t>
      </w:r>
    </w:p>
    <w:p w:rsidR="00C138A3" w:rsidRPr="00F9565D" w:rsidRDefault="00C138A3" w:rsidP="00C138A3">
      <w:pPr>
        <w:pStyle w:val="Odsekzoznamu"/>
        <w:numPr>
          <w:ilvl w:val="0"/>
          <w:numId w:val="33"/>
        </w:numPr>
        <w:spacing w:after="120"/>
        <w:jc w:val="both"/>
        <w:rPr>
          <w:rFonts w:ascii="Times New Roman" w:hAnsi="Times New Roman"/>
          <w:iCs/>
          <w:sz w:val="24"/>
          <w:szCs w:val="24"/>
          <w:lang w:bidi="si-LK"/>
        </w:rPr>
      </w:pPr>
      <w:r w:rsidRPr="00F9565D">
        <w:rPr>
          <w:rFonts w:ascii="Times New Roman" w:hAnsi="Times New Roman"/>
          <w:iCs/>
          <w:sz w:val="24"/>
          <w:szCs w:val="24"/>
          <w:lang w:bidi="si-LK"/>
        </w:rPr>
        <w:t>Výstavba futbalového štadiónu</w:t>
      </w:r>
    </w:p>
    <w:p w:rsidR="00C138A3" w:rsidRPr="00453446" w:rsidRDefault="00C138A3" w:rsidP="00C138A3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 xml:space="preserve"> r.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2011 prijatý úver 1 499 962,26</w:t>
      </w:r>
      <w:r>
        <w:rPr>
          <w:iCs/>
          <w:lang w:bidi="si-LK"/>
        </w:rPr>
        <w:t xml:space="preserve"> €</w:t>
      </w:r>
    </w:p>
    <w:p w:rsidR="00C138A3" w:rsidRPr="00453446" w:rsidRDefault="00C138A3" w:rsidP="00C138A3">
      <w:pPr>
        <w:spacing w:line="360" w:lineRule="auto"/>
        <w:ind w:right="-2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zostatok nesplateného úveru  ........................................</w:t>
      </w:r>
      <w:r w:rsidR="002E67CA">
        <w:rPr>
          <w:iCs/>
          <w:lang w:bidi="si-LK"/>
        </w:rPr>
        <w:t>...........................</w:t>
      </w:r>
      <w:r w:rsidRPr="00453446">
        <w:rPr>
          <w:iCs/>
          <w:lang w:bidi="si-LK"/>
        </w:rPr>
        <w:t xml:space="preserve"> 1</w:t>
      </w:r>
      <w:r>
        <w:rPr>
          <w:iCs/>
          <w:lang w:bidi="si-LK"/>
        </w:rPr>
        <w:t> 059 236,26</w:t>
      </w:r>
      <w:r w:rsidRPr="00453446">
        <w:rPr>
          <w:iCs/>
          <w:lang w:bidi="si-LK"/>
        </w:rPr>
        <w:t xml:space="preserve"> EUR</w:t>
      </w:r>
    </w:p>
    <w:p w:rsidR="00C138A3" w:rsidRPr="00F9565D" w:rsidRDefault="00C138A3" w:rsidP="00C138A3">
      <w:pPr>
        <w:pStyle w:val="Odsekzoznamu"/>
        <w:numPr>
          <w:ilvl w:val="0"/>
          <w:numId w:val="33"/>
        </w:numPr>
        <w:spacing w:after="120"/>
        <w:ind w:right="-2"/>
        <w:rPr>
          <w:rFonts w:ascii="Times New Roman" w:hAnsi="Times New Roman"/>
          <w:iCs/>
          <w:sz w:val="24"/>
          <w:szCs w:val="24"/>
          <w:lang w:bidi="si-LK"/>
        </w:rPr>
      </w:pPr>
      <w:r w:rsidRPr="00F9565D">
        <w:rPr>
          <w:rFonts w:ascii="Times New Roman" w:hAnsi="Times New Roman"/>
          <w:iCs/>
          <w:sz w:val="24"/>
          <w:szCs w:val="24"/>
          <w:lang w:bidi="si-LK"/>
        </w:rPr>
        <w:t xml:space="preserve">Dlhodobý investičný úver </w:t>
      </w:r>
    </w:p>
    <w:p w:rsidR="00C138A3" w:rsidRDefault="00C138A3" w:rsidP="00C138A3">
      <w:pPr>
        <w:ind w:right="1132"/>
        <w:rPr>
          <w:iCs/>
          <w:lang w:bidi="si-LK"/>
        </w:rPr>
      </w:pPr>
      <w:r w:rsidRPr="00453446">
        <w:rPr>
          <w:iCs/>
          <w:lang w:bidi="si-LK"/>
        </w:rPr>
        <w:t xml:space="preserve">    </w:t>
      </w:r>
      <w:r>
        <w:rPr>
          <w:iCs/>
          <w:lang w:bidi="si-LK"/>
        </w:rPr>
        <w:t xml:space="preserve">  </w:t>
      </w:r>
      <w:r w:rsidRPr="00453446">
        <w:rPr>
          <w:iCs/>
          <w:lang w:bidi="si-LK"/>
        </w:rPr>
        <w:t>r. 2015 prijatý úver 1 186 277,71</w:t>
      </w:r>
      <w:r>
        <w:rPr>
          <w:iCs/>
          <w:lang w:bidi="si-LK"/>
        </w:rPr>
        <w:t xml:space="preserve"> €</w:t>
      </w:r>
    </w:p>
    <w:p w:rsidR="00C138A3" w:rsidRDefault="00C138A3" w:rsidP="00C138A3">
      <w:pPr>
        <w:spacing w:line="360" w:lineRule="auto"/>
        <w:ind w:right="-2"/>
        <w:jc w:val="both"/>
        <w:rPr>
          <w:iCs/>
          <w:lang w:bidi="si-LK"/>
        </w:rPr>
      </w:pPr>
      <w:r>
        <w:rPr>
          <w:iCs/>
          <w:lang w:bidi="si-LK"/>
        </w:rPr>
        <w:t xml:space="preserve">      </w:t>
      </w:r>
      <w:r w:rsidRPr="00453446">
        <w:rPr>
          <w:iCs/>
          <w:lang w:bidi="si-LK"/>
        </w:rPr>
        <w:t>zostatok nesplateného úveru  .........................................</w:t>
      </w:r>
      <w:r w:rsidR="002E67CA">
        <w:rPr>
          <w:iCs/>
          <w:lang w:bidi="si-LK"/>
        </w:rPr>
        <w:t xml:space="preserve">.............................  </w:t>
      </w:r>
      <w:r>
        <w:rPr>
          <w:iCs/>
          <w:lang w:bidi="si-LK"/>
        </w:rPr>
        <w:t>818 774,71 EUR</w:t>
      </w:r>
    </w:p>
    <w:p w:rsidR="00C138A3" w:rsidRPr="00F9565D" w:rsidRDefault="00C138A3" w:rsidP="00C138A3">
      <w:pPr>
        <w:pStyle w:val="Odsekzoznamu"/>
        <w:numPr>
          <w:ilvl w:val="0"/>
          <w:numId w:val="33"/>
        </w:numPr>
        <w:spacing w:after="120"/>
        <w:ind w:right="-2"/>
        <w:jc w:val="both"/>
        <w:rPr>
          <w:rFonts w:ascii="Times New Roman" w:hAnsi="Times New Roman"/>
          <w:iCs/>
          <w:sz w:val="24"/>
          <w:szCs w:val="24"/>
          <w:lang w:bidi="si-LK"/>
        </w:rPr>
      </w:pPr>
      <w:r w:rsidRPr="00F9565D">
        <w:rPr>
          <w:rFonts w:ascii="Times New Roman" w:hAnsi="Times New Roman"/>
          <w:iCs/>
          <w:sz w:val="24"/>
          <w:szCs w:val="24"/>
          <w:lang w:bidi="si-LK"/>
        </w:rPr>
        <w:t>Preklenovací úver na výstavbu cyklotrasy Cesta okolo Tatier 2. etapa</w:t>
      </w:r>
    </w:p>
    <w:p w:rsidR="00C138A3" w:rsidRDefault="00C138A3" w:rsidP="00C138A3">
      <w:pPr>
        <w:ind w:right="-2"/>
        <w:jc w:val="both"/>
        <w:rPr>
          <w:iCs/>
          <w:lang w:bidi="si-LK"/>
        </w:rPr>
      </w:pPr>
      <w:r>
        <w:rPr>
          <w:iCs/>
          <w:lang w:bidi="si-LK"/>
        </w:rPr>
        <w:t xml:space="preserve">      r. 2017 prijatý úver 91 991,97 €</w:t>
      </w:r>
      <w:r>
        <w:rPr>
          <w:iCs/>
          <w:lang w:bidi="si-LK"/>
        </w:rPr>
        <w:tab/>
      </w:r>
    </w:p>
    <w:p w:rsidR="00C138A3" w:rsidRPr="00453446" w:rsidRDefault="00C138A3" w:rsidP="00C138A3">
      <w:pPr>
        <w:spacing w:line="360" w:lineRule="auto"/>
        <w:ind w:right="-2"/>
        <w:jc w:val="both"/>
        <w:rPr>
          <w:iCs/>
          <w:lang w:bidi="si-LK"/>
        </w:rPr>
      </w:pPr>
      <w:r>
        <w:rPr>
          <w:iCs/>
          <w:lang w:bidi="si-LK"/>
        </w:rPr>
        <w:t xml:space="preserve">      zostatok nesplateného úveru .............................................</w:t>
      </w:r>
      <w:r w:rsidR="002E67CA">
        <w:rPr>
          <w:iCs/>
          <w:lang w:bidi="si-LK"/>
        </w:rPr>
        <w:t xml:space="preserve">........................    </w:t>
      </w:r>
      <w:r>
        <w:rPr>
          <w:iCs/>
          <w:lang w:bidi="si-LK"/>
        </w:rPr>
        <w:t xml:space="preserve">  90 118,95 EUR</w:t>
      </w:r>
    </w:p>
    <w:p w:rsidR="00C138A3" w:rsidRPr="00453446" w:rsidRDefault="00C138A3" w:rsidP="00C138A3">
      <w:pPr>
        <w:spacing w:after="120" w:line="276" w:lineRule="auto"/>
        <w:ind w:right="-2"/>
        <w:rPr>
          <w:rFonts w:ascii="Calibri" w:hAnsi="Calibri"/>
          <w:b/>
          <w:bCs/>
          <w:sz w:val="22"/>
          <w:szCs w:val="22"/>
          <w:lang w:eastAsia="sk-SK"/>
        </w:rPr>
      </w:pPr>
      <w:r w:rsidRPr="00453446">
        <w:rPr>
          <w:b/>
          <w:bCs/>
          <w:iCs/>
          <w:lang w:bidi="si-LK"/>
        </w:rPr>
        <w:t>Zostatok nesplatených úverov</w:t>
      </w:r>
      <w:r>
        <w:rPr>
          <w:b/>
          <w:bCs/>
          <w:iCs/>
          <w:lang w:bidi="si-LK"/>
        </w:rPr>
        <w:t xml:space="preserve"> </w:t>
      </w:r>
      <w:r w:rsidRPr="002D18BC">
        <w:rPr>
          <w:b/>
          <w:bCs/>
          <w:iCs/>
          <w:lang w:bidi="si-LK"/>
        </w:rPr>
        <w:t>.....................................</w:t>
      </w:r>
      <w:r w:rsidR="002E67CA">
        <w:rPr>
          <w:b/>
          <w:bCs/>
          <w:iCs/>
          <w:lang w:bidi="si-LK"/>
        </w:rPr>
        <w:t xml:space="preserve">.............................. </w:t>
      </w:r>
      <w:r>
        <w:rPr>
          <w:b/>
          <w:bCs/>
          <w:lang w:eastAsia="sk-SK"/>
        </w:rPr>
        <w:t>5 617 156,26</w:t>
      </w:r>
      <w:r w:rsidRPr="002D18BC">
        <w:rPr>
          <w:b/>
          <w:bCs/>
          <w:lang w:eastAsia="sk-SK"/>
        </w:rPr>
        <w:t xml:space="preserve"> EUR</w:t>
      </w:r>
    </w:p>
    <w:p w:rsidR="00C138A3" w:rsidRPr="00453446" w:rsidRDefault="00C138A3" w:rsidP="00C138A3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>Prijaté úvery na výstavbu nájomných bytov zo ŠFRB sa splácajú pravidelnými mesačnými splátkami, doba splácania úverov  je 30 rokov a v </w:t>
      </w:r>
      <w:r>
        <w:rPr>
          <w:bCs/>
          <w:iCs/>
          <w:lang w:bidi="si-LK"/>
        </w:rPr>
        <w:t>dvoch</w:t>
      </w:r>
      <w:r w:rsidRPr="00453446">
        <w:rPr>
          <w:bCs/>
          <w:iCs/>
          <w:lang w:bidi="si-LK"/>
        </w:rPr>
        <w:t xml:space="preserve"> prípad</w:t>
      </w:r>
      <w:r>
        <w:rPr>
          <w:bCs/>
          <w:iCs/>
          <w:lang w:bidi="si-LK"/>
        </w:rPr>
        <w:t>och</w:t>
      </w:r>
      <w:r w:rsidRPr="00453446">
        <w:rPr>
          <w:bCs/>
          <w:iCs/>
          <w:lang w:bidi="si-LK"/>
        </w:rPr>
        <w:t xml:space="preserve"> 40 r.</w:t>
      </w:r>
    </w:p>
    <w:p w:rsidR="00C138A3" w:rsidRDefault="00C138A3" w:rsidP="00C138A3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Na zrealizované investičné projekty EÚ bol prijatý dlhodobý investičný úver v ČSOB. </w:t>
      </w:r>
    </w:p>
    <w:p w:rsidR="00C138A3" w:rsidRDefault="00C138A3" w:rsidP="00C138A3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Úver na výstavbu futbalového štadióna sa spláca pravidelnými mesačnými splátkami, doba splácania úveru je 20 rokov. </w:t>
      </w:r>
    </w:p>
    <w:p w:rsidR="00C138A3" w:rsidRPr="00453446" w:rsidRDefault="00C138A3" w:rsidP="00C138A3">
      <w:pPr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 xml:space="preserve">Na realizáciu projektu Cesta okolo Tatier 2. etapa bol VÚB, </w:t>
      </w:r>
      <w:proofErr w:type="spellStart"/>
      <w:r>
        <w:rPr>
          <w:bCs/>
          <w:iCs/>
          <w:lang w:bidi="si-LK"/>
        </w:rPr>
        <w:t>a.s</w:t>
      </w:r>
      <w:proofErr w:type="spellEnd"/>
      <w:r>
        <w:rPr>
          <w:bCs/>
          <w:iCs/>
          <w:lang w:bidi="si-LK"/>
        </w:rPr>
        <w:t>. poskytnutý preklenovací úver.</w:t>
      </w:r>
    </w:p>
    <w:p w:rsidR="00C138A3" w:rsidRDefault="00064C9D" w:rsidP="00C138A3">
      <w:pPr>
        <w:rPr>
          <w:bCs/>
          <w:iCs/>
          <w:lang w:bidi="si-LK"/>
        </w:rPr>
      </w:pPr>
      <w:r>
        <w:rPr>
          <w:bCs/>
          <w:iCs/>
          <w:lang w:bidi="si-LK"/>
        </w:rPr>
        <w:t>Splátka úrokov z prijatých úverov – zo ŠFRB a investičné úvery, bola vo výške 63 864,28 EUR.</w:t>
      </w:r>
    </w:p>
    <w:p w:rsidR="00064C9D" w:rsidRPr="00453446" w:rsidRDefault="00064C9D" w:rsidP="00C138A3">
      <w:pPr>
        <w:rPr>
          <w:bCs/>
          <w:i/>
          <w:iCs/>
          <w:lang w:bidi="si-LK"/>
        </w:rPr>
      </w:pPr>
    </w:p>
    <w:p w:rsidR="00C138A3" w:rsidRPr="00453446" w:rsidRDefault="00C138A3" w:rsidP="00C138A3">
      <w:pPr>
        <w:spacing w:line="276" w:lineRule="auto"/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Mesto Spišská Belá má zriadené záložné právo na nehnuteľnosti:</w:t>
      </w:r>
    </w:p>
    <w:p w:rsidR="00C138A3" w:rsidRPr="00453446" w:rsidRDefault="00C138A3" w:rsidP="00C138A3">
      <w:pPr>
        <w:numPr>
          <w:ilvl w:val="0"/>
          <w:numId w:val="5"/>
        </w:numPr>
        <w:spacing w:after="1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16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>.</w:t>
      </w:r>
      <w:r>
        <w:rPr>
          <w:iCs/>
          <w:lang w:bidi="si-LK"/>
        </w:rPr>
        <w:t xml:space="preserve"> u</w:t>
      </w:r>
      <w:r w:rsidRPr="00453446">
        <w:rPr>
          <w:iCs/>
          <w:lang w:bidi="si-LK"/>
        </w:rPr>
        <w:t xml:space="preserve">l. </w:t>
      </w:r>
      <w:r>
        <w:rPr>
          <w:iCs/>
          <w:lang w:bidi="si-LK"/>
        </w:rPr>
        <w:t>D</w:t>
      </w:r>
      <w:r w:rsidRPr="00453446">
        <w:rPr>
          <w:iCs/>
          <w:lang w:bidi="si-LK"/>
        </w:rPr>
        <w:t>ružstevná v prospech ŠFRB Bratislava do výšky poskytnutého úveru 284 139,64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€ a v prospech Ministerstva výstavby a regionálneho rozvoja SR do výšky poskytnutej dotácie 276 505,34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€.</w:t>
      </w:r>
    </w:p>
    <w:p w:rsidR="00C138A3" w:rsidRPr="00453446" w:rsidRDefault="00C138A3" w:rsidP="00C138A3">
      <w:pPr>
        <w:numPr>
          <w:ilvl w:val="0"/>
          <w:numId w:val="6"/>
        </w:numPr>
        <w:spacing w:after="120"/>
        <w:jc w:val="both"/>
        <w:rPr>
          <w:iCs/>
          <w:lang w:bidi="si-LK"/>
        </w:rPr>
      </w:pPr>
      <w:r w:rsidRPr="00453446">
        <w:rPr>
          <w:iCs/>
          <w:lang w:bidi="si-LK"/>
        </w:rPr>
        <w:lastRenderedPageBreak/>
        <w:t xml:space="preserve">Bytový dom 20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. </w:t>
      </w:r>
      <w:r>
        <w:rPr>
          <w:iCs/>
          <w:lang w:bidi="si-LK"/>
        </w:rPr>
        <w:t>u</w:t>
      </w:r>
      <w:r w:rsidRPr="00453446">
        <w:rPr>
          <w:iCs/>
          <w:lang w:bidi="si-LK"/>
        </w:rPr>
        <w:t xml:space="preserve">l. </w:t>
      </w:r>
      <w:proofErr w:type="spellStart"/>
      <w:r w:rsidRPr="00453446">
        <w:rPr>
          <w:iCs/>
          <w:lang w:bidi="si-LK"/>
        </w:rPr>
        <w:t>Petzvalova</w:t>
      </w:r>
      <w:proofErr w:type="spellEnd"/>
      <w:r w:rsidRPr="00453446">
        <w:rPr>
          <w:iCs/>
          <w:lang w:bidi="si-LK"/>
        </w:rPr>
        <w:t xml:space="preserve"> v prospech ŠFRB Bratislava do výšky poskytnutého úveru 322 379,34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€ a v prospech Ministerstva výstavby a regionálneho rozvoja SR do výšky 303 558,38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€.</w:t>
      </w:r>
    </w:p>
    <w:p w:rsidR="00C138A3" w:rsidRPr="00453446" w:rsidRDefault="00C138A3" w:rsidP="00C138A3">
      <w:pPr>
        <w:numPr>
          <w:ilvl w:val="0"/>
          <w:numId w:val="7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2x20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. </w:t>
      </w:r>
      <w:r>
        <w:rPr>
          <w:iCs/>
          <w:lang w:bidi="si-LK"/>
        </w:rPr>
        <w:t>u</w:t>
      </w:r>
      <w:r w:rsidRPr="00453446">
        <w:rPr>
          <w:iCs/>
          <w:lang w:bidi="si-LK"/>
        </w:rPr>
        <w:t>l. 1. mája v  prospech ŠFRB Bratislava do výšky poskytnutého úveru 1 239 626,90 € a nenávratného príspevku vo výške 5 642,96 €</w:t>
      </w:r>
    </w:p>
    <w:p w:rsidR="00C138A3" w:rsidRPr="00453446" w:rsidRDefault="00C138A3" w:rsidP="00C138A3">
      <w:pPr>
        <w:ind w:left="36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a v prospech Ministerstva výstavby a regionálneho rozvoja  SR do výšky poskytnutej   </w:t>
      </w:r>
    </w:p>
    <w:p w:rsidR="00C138A3" w:rsidRPr="00453446" w:rsidRDefault="00C138A3" w:rsidP="00C138A3">
      <w:pPr>
        <w:spacing w:after="120"/>
        <w:ind w:left="36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dotácie 207 528,38 € .</w:t>
      </w:r>
    </w:p>
    <w:p w:rsidR="00C138A3" w:rsidRPr="00F25BCB" w:rsidRDefault="00C138A3" w:rsidP="00C138A3">
      <w:pPr>
        <w:numPr>
          <w:ilvl w:val="0"/>
          <w:numId w:val="7"/>
        </w:numPr>
        <w:spacing w:after="120"/>
        <w:jc w:val="both"/>
        <w:rPr>
          <w:iCs/>
          <w:lang w:bidi="si-LK"/>
        </w:rPr>
      </w:pPr>
      <w:r w:rsidRPr="00F25BCB">
        <w:rPr>
          <w:iCs/>
          <w:lang w:bidi="si-LK"/>
        </w:rPr>
        <w:t xml:space="preserve">Bytový dom 20 </w:t>
      </w:r>
      <w:proofErr w:type="spellStart"/>
      <w:r w:rsidRPr="00F25BCB">
        <w:rPr>
          <w:iCs/>
          <w:lang w:bidi="si-LK"/>
        </w:rPr>
        <w:t>b.j</w:t>
      </w:r>
      <w:proofErr w:type="spellEnd"/>
      <w:r w:rsidRPr="00F25BCB">
        <w:rPr>
          <w:iCs/>
          <w:lang w:bidi="si-LK"/>
        </w:rPr>
        <w:t xml:space="preserve">. </w:t>
      </w:r>
      <w:r>
        <w:rPr>
          <w:iCs/>
          <w:lang w:bidi="si-LK"/>
        </w:rPr>
        <w:t>ul. Štefánikova 42</w:t>
      </w:r>
      <w:r w:rsidRPr="00F25BCB">
        <w:rPr>
          <w:iCs/>
          <w:lang w:bidi="si-LK"/>
        </w:rPr>
        <w:t>, v prospech ŠFRB Bratislava do výšky poskytnutého úveru 586 794,05 € a v prospech Ministerstva dopravy, výstavby a regionálneho rozvoja SR do výšky poskytnutej dotácie 251 470 €.</w:t>
      </w:r>
    </w:p>
    <w:p w:rsidR="00C138A3" w:rsidRPr="00453446" w:rsidRDefault="00C138A3" w:rsidP="00C138A3">
      <w:pPr>
        <w:numPr>
          <w:ilvl w:val="0"/>
          <w:numId w:val="7"/>
        </w:numPr>
        <w:spacing w:after="1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11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. </w:t>
      </w:r>
      <w:r>
        <w:rPr>
          <w:iCs/>
          <w:lang w:bidi="si-LK"/>
        </w:rPr>
        <w:t>ul. Slnečná 72</w:t>
      </w:r>
      <w:r w:rsidRPr="00453446">
        <w:rPr>
          <w:iCs/>
          <w:lang w:bidi="si-LK"/>
        </w:rPr>
        <w:t xml:space="preserve">, v prospech ŠFRB Bratislava do výšky poskytnutého úveru 30 446,25 € a Ministerstva hospodárstva a  výstavby SR do výšky poskytnutej dotácie 121 750 €. </w:t>
      </w:r>
    </w:p>
    <w:p w:rsidR="00C138A3" w:rsidRDefault="00C138A3" w:rsidP="00C138A3">
      <w:pPr>
        <w:numPr>
          <w:ilvl w:val="0"/>
          <w:numId w:val="7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Futbalový štadión: </w:t>
      </w:r>
    </w:p>
    <w:p w:rsidR="00C138A3" w:rsidRPr="00453446" w:rsidRDefault="00C138A3" w:rsidP="00C138A3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pozemok na LV č. 1 </w:t>
      </w:r>
      <w:proofErr w:type="spellStart"/>
      <w:r w:rsidRPr="00453446">
        <w:rPr>
          <w:iCs/>
          <w:lang w:bidi="si-LK"/>
        </w:rPr>
        <w:t>parc.č</w:t>
      </w:r>
      <w:proofErr w:type="spellEnd"/>
      <w:r w:rsidRPr="00453446">
        <w:rPr>
          <w:iCs/>
          <w:lang w:bidi="si-LK"/>
        </w:rPr>
        <w:t>. 1828/210 o výmere 18302 m2</w:t>
      </w:r>
    </w:p>
    <w:p w:rsidR="00C138A3" w:rsidRPr="00453446" w:rsidRDefault="00C138A3" w:rsidP="00C138A3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parc.č.1828/222 o výmere 2193 m2</w:t>
      </w:r>
    </w:p>
    <w:p w:rsidR="00C138A3" w:rsidRPr="00453446" w:rsidRDefault="00C138A3" w:rsidP="00C138A3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 xml:space="preserve"> </w:t>
      </w:r>
      <w:proofErr w:type="spellStart"/>
      <w:r w:rsidRPr="00453446">
        <w:rPr>
          <w:iCs/>
          <w:lang w:bidi="si-LK"/>
        </w:rPr>
        <w:t>parc.č</w:t>
      </w:r>
      <w:proofErr w:type="spellEnd"/>
      <w:r w:rsidRPr="00453446">
        <w:rPr>
          <w:iCs/>
          <w:lang w:bidi="si-LK"/>
        </w:rPr>
        <w:t>. 1828/219 o výmere 35 m2</w:t>
      </w:r>
    </w:p>
    <w:p w:rsidR="00C138A3" w:rsidRPr="00453446" w:rsidRDefault="00C138A3" w:rsidP="00C138A3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 xml:space="preserve">pozemok na LV č. 3661 </w:t>
      </w:r>
      <w:proofErr w:type="spellStart"/>
      <w:r w:rsidRPr="00453446">
        <w:rPr>
          <w:iCs/>
          <w:lang w:bidi="si-LK"/>
        </w:rPr>
        <w:t>parc</w:t>
      </w:r>
      <w:proofErr w:type="spellEnd"/>
      <w:r w:rsidRPr="00453446">
        <w:rPr>
          <w:iCs/>
          <w:lang w:bidi="si-LK"/>
        </w:rPr>
        <w:t xml:space="preserve"> č. 7517 o výmere 224 m2</w:t>
      </w:r>
    </w:p>
    <w:p w:rsidR="00C138A3" w:rsidRPr="00453446" w:rsidRDefault="00C138A3" w:rsidP="00C138A3">
      <w:pPr>
        <w:spacing w:after="1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stavba futbalového štadióna.</w:t>
      </w:r>
    </w:p>
    <w:p w:rsidR="00C138A3" w:rsidRPr="00453446" w:rsidRDefault="00C138A3" w:rsidP="00C138A3">
      <w:pPr>
        <w:numPr>
          <w:ilvl w:val="0"/>
          <w:numId w:val="15"/>
        </w:numPr>
        <w:spacing w:after="1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2x8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>. Strážky</w:t>
      </w:r>
      <w:r>
        <w:rPr>
          <w:iCs/>
          <w:lang w:bidi="si-LK"/>
        </w:rPr>
        <w:t xml:space="preserve">, ul. Popradská, </w:t>
      </w:r>
      <w:proofErr w:type="spellStart"/>
      <w:r w:rsidRPr="00453446">
        <w:rPr>
          <w:iCs/>
          <w:lang w:bidi="si-LK"/>
        </w:rPr>
        <w:t>s.č</w:t>
      </w:r>
      <w:proofErr w:type="spellEnd"/>
      <w:r w:rsidRPr="00453446">
        <w:rPr>
          <w:iCs/>
          <w:lang w:bidi="si-LK"/>
        </w:rPr>
        <w:t>. 1221 a 1222 v prospech ŠFRB Bratislava do výšky poskytnutého úveru 363 266,85 €  a Ministerstvu dopravy, výstavby a regionálneho rozvoja Slovenskej republiky 156 730 €.</w:t>
      </w:r>
    </w:p>
    <w:p w:rsidR="00C138A3" w:rsidRPr="00453446" w:rsidRDefault="00C138A3" w:rsidP="00C138A3">
      <w:pPr>
        <w:numPr>
          <w:ilvl w:val="0"/>
          <w:numId w:val="15"/>
        </w:numPr>
        <w:spacing w:after="1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6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. </w:t>
      </w:r>
      <w:r>
        <w:rPr>
          <w:iCs/>
          <w:lang w:bidi="si-LK"/>
        </w:rPr>
        <w:t>u</w:t>
      </w:r>
      <w:r w:rsidRPr="00453446">
        <w:rPr>
          <w:iCs/>
          <w:lang w:bidi="si-LK"/>
        </w:rPr>
        <w:t>l.</w:t>
      </w:r>
      <w:r>
        <w:rPr>
          <w:iCs/>
          <w:lang w:bidi="si-LK"/>
        </w:rPr>
        <w:t xml:space="preserve"> Z</w:t>
      </w:r>
      <w:r w:rsidRPr="00453446">
        <w:rPr>
          <w:iCs/>
          <w:lang w:bidi="si-LK"/>
        </w:rPr>
        <w:t xml:space="preserve">imná </w:t>
      </w:r>
      <w:r>
        <w:rPr>
          <w:iCs/>
          <w:lang w:bidi="si-LK"/>
        </w:rPr>
        <w:t xml:space="preserve">8, </w:t>
      </w:r>
      <w:proofErr w:type="spellStart"/>
      <w:r w:rsidRPr="00453446">
        <w:rPr>
          <w:iCs/>
          <w:lang w:bidi="si-LK"/>
        </w:rPr>
        <w:t>s.č</w:t>
      </w:r>
      <w:proofErr w:type="spellEnd"/>
      <w:r w:rsidRPr="00453446">
        <w:rPr>
          <w:iCs/>
          <w:lang w:bidi="si-LK"/>
        </w:rPr>
        <w:t>. 407 v prospech ŠFRB Bratislava do výšky poskytnutého úveru 168 151,76 € a Ministerstvu dopravy, výstavby a regionálneho rozvoja Slovenskej republiky 56 050 €.</w:t>
      </w:r>
    </w:p>
    <w:p w:rsidR="00C138A3" w:rsidRDefault="00C138A3" w:rsidP="00C138A3">
      <w:pPr>
        <w:numPr>
          <w:ilvl w:val="0"/>
          <w:numId w:val="15"/>
        </w:numPr>
        <w:spacing w:after="1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14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 </w:t>
      </w:r>
      <w:r>
        <w:rPr>
          <w:iCs/>
          <w:lang w:bidi="si-LK"/>
        </w:rPr>
        <w:t xml:space="preserve">ul. </w:t>
      </w:r>
      <w:r w:rsidRPr="00453446">
        <w:rPr>
          <w:iCs/>
          <w:lang w:bidi="si-LK"/>
        </w:rPr>
        <w:t>Štefánikova 18, záložné právo je zriadené v prospech ŠFRB Bratislava na rozsah kúpnej ceny nehnuteľnosti t.</w:t>
      </w:r>
      <w:r>
        <w:rPr>
          <w:iCs/>
          <w:lang w:bidi="si-LK"/>
        </w:rPr>
        <w:t xml:space="preserve"> </w:t>
      </w:r>
      <w:r w:rsidRPr="00453446">
        <w:rPr>
          <w:iCs/>
          <w:lang w:bidi="si-LK"/>
        </w:rPr>
        <w:t>j. 645 957 €</w:t>
      </w:r>
      <w:r>
        <w:rPr>
          <w:iCs/>
          <w:lang w:bidi="si-LK"/>
        </w:rPr>
        <w:t>.</w:t>
      </w:r>
      <w:r w:rsidRPr="00453446">
        <w:rPr>
          <w:iCs/>
          <w:lang w:bidi="si-LK"/>
        </w:rPr>
        <w:t xml:space="preserve"> </w:t>
      </w:r>
    </w:p>
    <w:p w:rsidR="00C138A3" w:rsidRPr="00453446" w:rsidRDefault="00C138A3" w:rsidP="00C138A3">
      <w:pPr>
        <w:numPr>
          <w:ilvl w:val="0"/>
          <w:numId w:val="15"/>
        </w:numPr>
        <w:jc w:val="both"/>
        <w:rPr>
          <w:iCs/>
          <w:lang w:bidi="si-LK"/>
        </w:rPr>
      </w:pPr>
      <w:r>
        <w:rPr>
          <w:iCs/>
          <w:lang w:bidi="si-LK"/>
        </w:rPr>
        <w:t xml:space="preserve">Bytový dom 34 </w:t>
      </w:r>
      <w:proofErr w:type="spellStart"/>
      <w:r>
        <w:rPr>
          <w:iCs/>
          <w:lang w:bidi="si-LK"/>
        </w:rPr>
        <w:t>b.j</w:t>
      </w:r>
      <w:proofErr w:type="spellEnd"/>
      <w:r>
        <w:rPr>
          <w:iCs/>
          <w:lang w:bidi="si-LK"/>
        </w:rPr>
        <w:t>. ul. Zimná 46, záložné právo je zriadené v prospech ŠFRB Bratislava na rozsah kúpnej ceny nehnuteľnosti t. j. 1 740 099 €.</w:t>
      </w:r>
    </w:p>
    <w:p w:rsidR="00C138A3" w:rsidRPr="00453446" w:rsidRDefault="00C138A3" w:rsidP="00C138A3">
      <w:pPr>
        <w:jc w:val="both"/>
        <w:rPr>
          <w:iCs/>
          <w:lang w:bidi="si-LK"/>
        </w:rPr>
      </w:pPr>
    </w:p>
    <w:p w:rsidR="00C138A3" w:rsidRPr="00453446" w:rsidRDefault="00C138A3" w:rsidP="00C138A3">
      <w:pPr>
        <w:jc w:val="both"/>
      </w:pPr>
      <w:r w:rsidRPr="00453446">
        <w:rPr>
          <w:iCs/>
          <w:lang w:bidi="si-LK"/>
        </w:rPr>
        <w:t>Záložné právo bude trvať do doby splatenia úverov v plnej výške.</w:t>
      </w:r>
    </w:p>
    <w:p w:rsidR="00064C9D" w:rsidRDefault="00064C9D" w:rsidP="00C138A3">
      <w:pPr>
        <w:jc w:val="both"/>
        <w:rPr>
          <w:b/>
          <w:color w:val="0000FF"/>
          <w:sz w:val="28"/>
          <w:szCs w:val="28"/>
        </w:rPr>
      </w:pPr>
    </w:p>
    <w:p w:rsidR="00C138A3" w:rsidRPr="00804854" w:rsidRDefault="00C138A3" w:rsidP="00C138A3">
      <w:pPr>
        <w:jc w:val="both"/>
        <w:rPr>
          <w:b/>
          <w:color w:val="0000FF"/>
          <w:sz w:val="28"/>
          <w:szCs w:val="28"/>
        </w:rPr>
      </w:pPr>
      <w:r w:rsidRPr="00804854">
        <w:rPr>
          <w:b/>
          <w:color w:val="0000FF"/>
          <w:sz w:val="28"/>
          <w:szCs w:val="28"/>
        </w:rPr>
        <w:t>8. Prehľad o poskytnutých dotáciách  právnickým osobám a fyzickým osobám - podnikateľom podľa § 7 ods. 4 zákona č.</w:t>
      </w:r>
      <w:r>
        <w:rPr>
          <w:b/>
          <w:color w:val="0000FF"/>
          <w:sz w:val="28"/>
          <w:szCs w:val="28"/>
        </w:rPr>
        <w:t xml:space="preserve"> </w:t>
      </w:r>
      <w:r w:rsidRPr="00804854">
        <w:rPr>
          <w:b/>
          <w:color w:val="0000FF"/>
          <w:sz w:val="28"/>
          <w:szCs w:val="28"/>
        </w:rPr>
        <w:t>583/2004 Z.</w:t>
      </w:r>
      <w:r>
        <w:rPr>
          <w:b/>
          <w:color w:val="0000FF"/>
          <w:sz w:val="28"/>
          <w:szCs w:val="28"/>
        </w:rPr>
        <w:t xml:space="preserve"> </w:t>
      </w:r>
      <w:r w:rsidRPr="00804854">
        <w:rPr>
          <w:b/>
          <w:color w:val="0000FF"/>
          <w:sz w:val="28"/>
          <w:szCs w:val="28"/>
        </w:rPr>
        <w:t>z.</w:t>
      </w:r>
    </w:p>
    <w:p w:rsidR="00C138A3" w:rsidRPr="00453446" w:rsidRDefault="00C138A3" w:rsidP="00C138A3"/>
    <w:p w:rsidR="00C138A3" w:rsidRDefault="00C138A3" w:rsidP="00C138A3">
      <w:pPr>
        <w:jc w:val="both"/>
      </w:pPr>
      <w:r w:rsidRPr="00453446">
        <w:t>Mesto v roku 201</w:t>
      </w:r>
      <w:r>
        <w:t>7</w:t>
      </w:r>
      <w:r w:rsidRPr="00453446">
        <w:t xml:space="preserve"> poskytlo dotácie v súlade so VZN č.7/2008 o podmienkach poskytovania dotácií z rozpočtu mesta na všeobecne prospešný alebo verejnoprospešný účel. </w:t>
      </w:r>
    </w:p>
    <w:p w:rsidR="00064C9D" w:rsidRDefault="00064C9D" w:rsidP="00C138A3">
      <w:pPr>
        <w:jc w:val="both"/>
      </w:pPr>
    </w:p>
    <w:p w:rsidR="00064C9D" w:rsidRDefault="00064C9D" w:rsidP="00C138A3">
      <w:pPr>
        <w:jc w:val="both"/>
      </w:pPr>
    </w:p>
    <w:p w:rsidR="00064C9D" w:rsidRPr="00453446" w:rsidRDefault="00064C9D" w:rsidP="00C138A3">
      <w:pPr>
        <w:jc w:val="both"/>
      </w:pPr>
    </w:p>
    <w:p w:rsidR="00C138A3" w:rsidRDefault="00C138A3" w:rsidP="00C138A3">
      <w:pPr>
        <w:jc w:val="both"/>
      </w:pPr>
    </w:p>
    <w:tbl>
      <w:tblPr>
        <w:tblW w:w="97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328"/>
        <w:gridCol w:w="1979"/>
        <w:gridCol w:w="1799"/>
        <w:gridCol w:w="1629"/>
      </w:tblGrid>
      <w:tr w:rsidR="00C138A3" w:rsidTr="00A60418">
        <w:trPr>
          <w:trHeight w:val="1474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</w:tcPr>
          <w:p w:rsidR="00C138A3" w:rsidRDefault="00C138A3" w:rsidP="00A60418">
            <w:pPr>
              <w:spacing w:line="256" w:lineRule="auto"/>
              <w:rPr>
                <w:b/>
              </w:rPr>
            </w:pPr>
          </w:p>
          <w:p w:rsidR="00C138A3" w:rsidRDefault="00C138A3" w:rsidP="00A60418">
            <w:pPr>
              <w:spacing w:line="256" w:lineRule="auto"/>
              <w:rPr>
                <w:b/>
              </w:rPr>
            </w:pPr>
            <w:r>
              <w:rPr>
                <w:b/>
              </w:rPr>
              <w:t>Žiadateľ dotácie</w:t>
            </w:r>
          </w:p>
          <w:p w:rsidR="00C138A3" w:rsidRDefault="00C138A3" w:rsidP="00A60418">
            <w:pPr>
              <w:spacing w:line="256" w:lineRule="auto"/>
              <w:rPr>
                <w:b/>
              </w:rPr>
            </w:pPr>
            <w:r>
              <w:rPr>
                <w:b/>
              </w:rPr>
              <w:t>na bežné výdavky</w:t>
            </w:r>
          </w:p>
          <w:p w:rsidR="00C138A3" w:rsidRDefault="00C138A3" w:rsidP="00A60418">
            <w:pPr>
              <w:spacing w:line="256" w:lineRule="auto"/>
              <w:rPr>
                <w:b/>
              </w:rPr>
            </w:pPr>
          </w:p>
          <w:p w:rsidR="00C138A3" w:rsidRDefault="00C138A3" w:rsidP="00A6041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C138A3" w:rsidRDefault="00C138A3" w:rsidP="00A6041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Suma poskytnutých finančných prostriedkov</w:t>
            </w:r>
          </w:p>
          <w:p w:rsidR="00C138A3" w:rsidRDefault="00C138A3" w:rsidP="00A60418">
            <w:pPr>
              <w:spacing w:line="256" w:lineRule="auto"/>
              <w:jc w:val="center"/>
              <w:rPr>
                <w:b/>
              </w:rPr>
            </w:pPr>
          </w:p>
          <w:p w:rsidR="00C138A3" w:rsidRDefault="00C138A3" w:rsidP="00A6041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C138A3" w:rsidRDefault="00C138A3" w:rsidP="00A6041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Suma skutočne použitých finančných prostriedkov</w:t>
            </w:r>
          </w:p>
          <w:p w:rsidR="00C138A3" w:rsidRDefault="00C138A3" w:rsidP="00A6041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138A3" w:rsidRDefault="00C138A3" w:rsidP="00A60418">
            <w:pPr>
              <w:spacing w:line="256" w:lineRule="auto"/>
              <w:jc w:val="center"/>
              <w:rPr>
                <w:b/>
              </w:rPr>
            </w:pPr>
          </w:p>
          <w:p w:rsidR="00C138A3" w:rsidRDefault="00C138A3" w:rsidP="00A6041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Rozdiel</w:t>
            </w:r>
          </w:p>
          <w:p w:rsidR="00C138A3" w:rsidRDefault="00C138A3" w:rsidP="00A6041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(stĺ.2 - stĺ.3)</w:t>
            </w:r>
          </w:p>
          <w:p w:rsidR="00C138A3" w:rsidRDefault="00C138A3" w:rsidP="00A60418">
            <w:pPr>
              <w:spacing w:line="256" w:lineRule="auto"/>
              <w:jc w:val="center"/>
              <w:rPr>
                <w:b/>
              </w:rPr>
            </w:pPr>
          </w:p>
          <w:p w:rsidR="00C138A3" w:rsidRDefault="00C138A3" w:rsidP="00A60418">
            <w:pPr>
              <w:spacing w:line="256" w:lineRule="auto"/>
              <w:jc w:val="center"/>
            </w:pPr>
            <w:r>
              <w:rPr>
                <w:b/>
              </w:rPr>
              <w:t>4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>MŠK SLAVOJ Spišská Belá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34 500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34 500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>Automobilový klub Spišská Belá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1 300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1 300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proofErr w:type="spellStart"/>
            <w:r w:rsidRPr="00804854">
              <w:t>Racing</w:t>
            </w:r>
            <w:proofErr w:type="spellEnd"/>
            <w:r w:rsidRPr="00804854">
              <w:t xml:space="preserve"> Klub Spišská Belá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200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200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 xml:space="preserve">„CEDIMA“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10 330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10 330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 xml:space="preserve">Spišská katolícka charita, ADS Kežmarok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2 500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2 50</w:t>
            </w: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>Katolícka jednota Slovenska, pobočka Spišská Belá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2 100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2 100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>Miestny klub Slovenského orla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600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600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>Jaskyniarska skupina Spišská Belá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>Slovenský rybársky zväz - Miestna organizácia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>Slovenský zväz chovateľov Základná organizácia Spišská Belá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300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300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>Dobrovoľný hasičský zbor Spišská Belá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1 000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1 000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>Regionálne združenie zdravotne postihnutých Prešovského kraja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700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700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>Slovenský zväz protifašistických bojovníkov Spišská Belá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2</w:t>
            </w:r>
            <w:r>
              <w:t>5</w:t>
            </w:r>
            <w:r w:rsidRPr="00453446"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2</w:t>
            </w:r>
            <w:r>
              <w:t>5</w:t>
            </w:r>
            <w:r w:rsidRPr="00453446"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 w:rsidRPr="00804854">
              <w:t>Združenie SEGMENT 2006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200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200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>
              <w:t xml:space="preserve">Cirkevný zbor Evanjelickej cirkvi </w:t>
            </w:r>
            <w:proofErr w:type="spellStart"/>
            <w:r>
              <w:t>a.v</w:t>
            </w:r>
            <w:proofErr w:type="spellEnd"/>
            <w:r>
              <w:t>. na Slovensku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200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</w:pPr>
            <w:r>
              <w:t xml:space="preserve">OZ </w:t>
            </w:r>
            <w:r w:rsidRPr="00804854">
              <w:t>„Moje mesto Spišská Belá“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2 400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2 391,01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8,99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38A3" w:rsidRDefault="00C138A3" w:rsidP="00A60418">
            <w:pPr>
              <w:spacing w:line="256" w:lineRule="auto"/>
            </w:pPr>
            <w:r>
              <w:t>OZ Zlatá rybka Spišská Belá pri ŠZŠ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8A3" w:rsidRDefault="00C138A3" w:rsidP="00A60418">
            <w:pPr>
              <w:snapToGrid w:val="0"/>
              <w:spacing w:line="360" w:lineRule="auto"/>
              <w:jc w:val="center"/>
            </w:pPr>
            <w:r>
              <w:t>400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8A3" w:rsidRDefault="00C138A3" w:rsidP="00A60418">
            <w:pPr>
              <w:snapToGrid w:val="0"/>
              <w:spacing w:line="360" w:lineRule="auto"/>
              <w:jc w:val="center"/>
            </w:pPr>
            <w:r>
              <w:t>400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A3" w:rsidRDefault="00C138A3" w:rsidP="00A604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38A3" w:rsidRDefault="00C138A3" w:rsidP="00A60418">
            <w:pPr>
              <w:spacing w:line="256" w:lineRule="auto"/>
            </w:pPr>
            <w:r>
              <w:t>Oblastný výbor Slovenského zväzu protifašistických bojovníkov PP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8A3" w:rsidRDefault="00C138A3" w:rsidP="00A60418">
            <w:pPr>
              <w:snapToGrid w:val="0"/>
              <w:spacing w:line="360" w:lineRule="auto"/>
              <w:jc w:val="center"/>
            </w:pPr>
            <w:r>
              <w:t>300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8A3" w:rsidRDefault="00C138A3" w:rsidP="00A60418">
            <w:pPr>
              <w:snapToGrid w:val="0"/>
              <w:spacing w:line="360" w:lineRule="auto"/>
              <w:jc w:val="center"/>
            </w:pPr>
            <w:r>
              <w:t>300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A3" w:rsidRDefault="00C138A3" w:rsidP="00A604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38A3" w:rsidRDefault="00C138A3" w:rsidP="00A60418">
            <w:pPr>
              <w:spacing w:line="256" w:lineRule="auto"/>
            </w:pPr>
            <w:r>
              <w:t>Gréckokatolícka cirkev, farnosť Ihľany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8A3" w:rsidRDefault="00C138A3" w:rsidP="00A60418">
            <w:pPr>
              <w:snapToGrid w:val="0"/>
              <w:spacing w:line="360" w:lineRule="auto"/>
              <w:jc w:val="center"/>
            </w:pPr>
            <w:r>
              <w:t>4 000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8A3" w:rsidRDefault="00C138A3" w:rsidP="00A6041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A3" w:rsidRDefault="00C138A3" w:rsidP="00A60418">
            <w:pPr>
              <w:snapToGrid w:val="0"/>
              <w:spacing w:line="360" w:lineRule="auto"/>
              <w:jc w:val="center"/>
            </w:pPr>
            <w:r>
              <w:t>4 000</w:t>
            </w:r>
          </w:p>
        </w:tc>
      </w:tr>
      <w:tr w:rsidR="00C138A3" w:rsidTr="00A60418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8A3" w:rsidRPr="00804854" w:rsidRDefault="00C138A3" w:rsidP="00A60418">
            <w:pPr>
              <w:spacing w:line="256" w:lineRule="auto"/>
              <w:rPr>
                <w:b/>
              </w:rPr>
            </w:pPr>
            <w:r w:rsidRPr="00804854">
              <w:rPr>
                <w:b/>
              </w:rPr>
              <w:t>Spolu: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62 280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55 771,01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A3" w:rsidRPr="00453446" w:rsidRDefault="00C138A3" w:rsidP="00A60418">
            <w:pPr>
              <w:snapToGrid w:val="0"/>
              <w:spacing w:line="360" w:lineRule="auto"/>
              <w:jc w:val="center"/>
            </w:pPr>
            <w:r>
              <w:t>6 508,99</w:t>
            </w:r>
          </w:p>
        </w:tc>
      </w:tr>
    </w:tbl>
    <w:p w:rsidR="00C138A3" w:rsidRPr="00453446" w:rsidRDefault="00C138A3" w:rsidP="00C138A3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C138A3" w:rsidRDefault="00C138A3" w:rsidP="00C138A3">
      <w:pPr>
        <w:jc w:val="both"/>
      </w:pPr>
      <w:r w:rsidRPr="00453446">
        <w:t>K 31.12.201</w:t>
      </w:r>
      <w:r>
        <w:t>7</w:t>
      </w:r>
      <w:r w:rsidRPr="00453446">
        <w:t xml:space="preserve"> boli vyúčtované všetky dotácie, ktoré boli poskytnuté v roku 201</w:t>
      </w:r>
      <w:r>
        <w:t>7</w:t>
      </w:r>
      <w:r w:rsidRPr="00453446">
        <w:t xml:space="preserve"> z rozpočtu mesta.</w:t>
      </w:r>
    </w:p>
    <w:p w:rsidR="00064C9D" w:rsidRDefault="00064C9D" w:rsidP="00C138A3">
      <w:pPr>
        <w:rPr>
          <w:b/>
          <w:color w:val="0000FF"/>
          <w:sz w:val="28"/>
          <w:szCs w:val="28"/>
        </w:rPr>
      </w:pPr>
    </w:p>
    <w:p w:rsidR="00C138A3" w:rsidRPr="00804854" w:rsidRDefault="00C138A3" w:rsidP="00C138A3">
      <w:pPr>
        <w:rPr>
          <w:b/>
          <w:color w:val="0000FF"/>
          <w:sz w:val="28"/>
          <w:szCs w:val="28"/>
        </w:rPr>
      </w:pPr>
      <w:r w:rsidRPr="00804854">
        <w:rPr>
          <w:b/>
          <w:color w:val="0000FF"/>
          <w:sz w:val="28"/>
          <w:szCs w:val="28"/>
        </w:rPr>
        <w:t xml:space="preserve">9. Podnikateľská činnosť a vedľajšia hospodárska činnosť </w:t>
      </w:r>
    </w:p>
    <w:p w:rsidR="00C138A3" w:rsidRPr="00453446" w:rsidRDefault="00C138A3" w:rsidP="00C138A3">
      <w:pPr>
        <w:jc w:val="center"/>
        <w:rPr>
          <w:b/>
          <w:iCs/>
          <w:lang w:bidi="si-LK"/>
        </w:rPr>
      </w:pPr>
    </w:p>
    <w:p w:rsidR="00C138A3" w:rsidRPr="00453446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t>Údaje o nákladoch a výnosoch sa preberajú z účtovného výkazu ziskov a strát.  Náklady z podnikateľskej činnosti sú kryté výnosmi z nej.</w:t>
      </w:r>
    </w:p>
    <w:p w:rsidR="00C138A3" w:rsidRPr="00453446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lastRenderedPageBreak/>
        <w:t>Mesto Spišská Belá vykonáva podnikateľskú činnosť  v Regionálnom turistickom informačnom centre  podľa vydaného živnostenského listu.</w:t>
      </w:r>
    </w:p>
    <w:p w:rsidR="00C138A3" w:rsidRPr="00453446" w:rsidRDefault="00C138A3" w:rsidP="00C138A3">
      <w:pPr>
        <w:ind w:left="360"/>
        <w:rPr>
          <w:iCs/>
          <w:lang w:bidi="si-LK"/>
        </w:rPr>
      </w:pPr>
    </w:p>
    <w:p w:rsidR="00C138A3" w:rsidRPr="00453446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t>Náklady ......................................................................</w:t>
      </w:r>
      <w:r>
        <w:rPr>
          <w:iCs/>
          <w:lang w:bidi="si-LK"/>
        </w:rPr>
        <w:t>1 610,88</w:t>
      </w:r>
    </w:p>
    <w:p w:rsidR="00C138A3" w:rsidRPr="00453446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t>Výnosy .......................................................................</w:t>
      </w:r>
      <w:r>
        <w:rPr>
          <w:iCs/>
          <w:lang w:bidi="si-LK"/>
        </w:rPr>
        <w:t>1 610,88</w:t>
      </w:r>
    </w:p>
    <w:p w:rsidR="00C138A3" w:rsidRPr="00453446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t>Hospodársky výsledok z  podnikateľskej činnosti .....     0</w:t>
      </w:r>
    </w:p>
    <w:p w:rsidR="00C138A3" w:rsidRPr="00453446" w:rsidRDefault="00C138A3" w:rsidP="00C138A3">
      <w:pPr>
        <w:ind w:left="360"/>
        <w:rPr>
          <w:bCs/>
          <w:iCs/>
          <w:lang w:bidi="si-LK"/>
        </w:rPr>
      </w:pPr>
    </w:p>
    <w:p w:rsidR="00C138A3" w:rsidRPr="00453446" w:rsidRDefault="00C138A3" w:rsidP="00C138A3">
      <w:pPr>
        <w:rPr>
          <w:bCs/>
          <w:iCs/>
          <w:lang w:bidi="si-LK"/>
        </w:rPr>
      </w:pPr>
      <w:r w:rsidRPr="00453446">
        <w:rPr>
          <w:bCs/>
          <w:iCs/>
          <w:lang w:bidi="si-LK"/>
        </w:rPr>
        <w:t>Vedľajšia hospodárska činnosť – jedáleň ZOS:</w:t>
      </w:r>
    </w:p>
    <w:p w:rsidR="00C138A3" w:rsidRPr="00453446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t xml:space="preserve">Náklady ...................................................................  </w:t>
      </w:r>
      <w:r>
        <w:rPr>
          <w:iCs/>
          <w:lang w:bidi="si-LK"/>
        </w:rPr>
        <w:t>12 774,41</w:t>
      </w:r>
    </w:p>
    <w:p w:rsidR="00C138A3" w:rsidRPr="00453446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t xml:space="preserve">Výnosy ..................................................................... </w:t>
      </w:r>
      <w:r>
        <w:rPr>
          <w:iCs/>
          <w:lang w:bidi="si-LK"/>
        </w:rPr>
        <w:t>12 774,41</w:t>
      </w:r>
    </w:p>
    <w:p w:rsidR="00C138A3" w:rsidRPr="00453446" w:rsidRDefault="00C138A3" w:rsidP="00C138A3">
      <w:pPr>
        <w:rPr>
          <w:iCs/>
          <w:lang w:bidi="si-LK"/>
        </w:rPr>
      </w:pPr>
      <w:r w:rsidRPr="00453446">
        <w:rPr>
          <w:iCs/>
          <w:lang w:bidi="si-LK"/>
        </w:rPr>
        <w:t>Hospodársky výsledok ............................................. 0</w:t>
      </w:r>
    </w:p>
    <w:p w:rsidR="00C138A3" w:rsidRPr="00453446" w:rsidRDefault="00C138A3" w:rsidP="00C138A3">
      <w:pPr>
        <w:ind w:left="360"/>
        <w:rPr>
          <w:b/>
          <w:iCs/>
          <w:sz w:val="28"/>
          <w:szCs w:val="28"/>
          <w:u w:val="single"/>
          <w:lang w:bidi="si-LK"/>
        </w:rPr>
      </w:pPr>
      <w:r w:rsidRPr="00453446">
        <w:rPr>
          <w:b/>
          <w:iCs/>
          <w:sz w:val="28"/>
          <w:szCs w:val="28"/>
          <w:u w:val="single"/>
          <w:lang w:bidi="si-LK"/>
        </w:rPr>
        <w:t xml:space="preserve"> </w:t>
      </w:r>
    </w:p>
    <w:p w:rsidR="00C138A3" w:rsidRPr="00453446" w:rsidRDefault="00C138A3" w:rsidP="00C138A3">
      <w:pPr>
        <w:rPr>
          <w:b/>
          <w:iCs/>
          <w:sz w:val="28"/>
          <w:szCs w:val="28"/>
          <w:u w:val="single"/>
          <w:lang w:bidi="si-LK"/>
        </w:rPr>
      </w:pPr>
      <w:r w:rsidRPr="00453446">
        <w:rPr>
          <w:bCs/>
          <w:iCs/>
          <w:lang w:bidi="si-LK"/>
        </w:rPr>
        <w:t xml:space="preserve">Výnosy a náklady na podnikateľskú činnosť sa nerozpočtujú a sledujú sa na samostatnom mimorozpočtovom účte. </w:t>
      </w:r>
      <w:r w:rsidRPr="00453446">
        <w:rPr>
          <w:b/>
          <w:iCs/>
          <w:sz w:val="28"/>
          <w:szCs w:val="28"/>
          <w:u w:val="single"/>
          <w:lang w:bidi="si-LK"/>
        </w:rPr>
        <w:t xml:space="preserve">   </w:t>
      </w:r>
    </w:p>
    <w:p w:rsidR="00C138A3" w:rsidRPr="00AF4E62" w:rsidRDefault="00C138A3" w:rsidP="00C138A3">
      <w:pPr>
        <w:jc w:val="both"/>
        <w:rPr>
          <w:sz w:val="28"/>
          <w:szCs w:val="28"/>
        </w:rPr>
      </w:pPr>
    </w:p>
    <w:p w:rsidR="00C138A3" w:rsidRPr="00804854" w:rsidRDefault="00C138A3" w:rsidP="00C138A3">
      <w:pPr>
        <w:jc w:val="both"/>
        <w:rPr>
          <w:b/>
          <w:color w:val="0000FF"/>
          <w:sz w:val="28"/>
          <w:szCs w:val="28"/>
        </w:rPr>
      </w:pPr>
      <w:r w:rsidRPr="00804854">
        <w:rPr>
          <w:b/>
          <w:color w:val="0000FF"/>
          <w:sz w:val="28"/>
          <w:szCs w:val="28"/>
        </w:rPr>
        <w:t xml:space="preserve">10. Hodnotenie plnenia programov mesta </w:t>
      </w:r>
      <w:r>
        <w:rPr>
          <w:b/>
          <w:color w:val="0000FF"/>
          <w:sz w:val="28"/>
          <w:szCs w:val="28"/>
        </w:rPr>
        <w:t>–</w:t>
      </w:r>
      <w:r w:rsidRPr="00804854">
        <w:rPr>
          <w:b/>
          <w:color w:val="0000FF"/>
          <w:sz w:val="28"/>
          <w:szCs w:val="28"/>
        </w:rPr>
        <w:t xml:space="preserve"> Hodnotiaca správa k plneniu programového rozpočtu</w:t>
      </w:r>
    </w:p>
    <w:p w:rsidR="00C138A3" w:rsidRPr="00453446" w:rsidRDefault="00C138A3" w:rsidP="00C138A3"/>
    <w:p w:rsidR="00C138A3" w:rsidRPr="00453446" w:rsidRDefault="00C138A3" w:rsidP="00C138A3">
      <w:r w:rsidRPr="00453446">
        <w:t>Príloha č. 3 Záverečného účtu.</w:t>
      </w:r>
    </w:p>
    <w:p w:rsidR="00C138A3" w:rsidRPr="00453446" w:rsidRDefault="00C138A3" w:rsidP="00C138A3">
      <w:pPr>
        <w:ind w:right="3117"/>
        <w:rPr>
          <w:bCs/>
          <w:iCs/>
          <w:lang w:bidi="si-LK"/>
        </w:rPr>
      </w:pPr>
    </w:p>
    <w:p w:rsidR="00C138A3" w:rsidRPr="00453446" w:rsidRDefault="00C138A3" w:rsidP="00C138A3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Návrh záverečného účtu Mesta Spišská Belá za rok 201</w:t>
      </w:r>
      <w:r>
        <w:rPr>
          <w:iCs/>
          <w:lang w:bidi="si-LK"/>
        </w:rPr>
        <w:t>7</w:t>
      </w:r>
      <w:r w:rsidRPr="00453446">
        <w:rPr>
          <w:iCs/>
          <w:lang w:bidi="si-LK"/>
        </w:rPr>
        <w:t xml:space="preserve"> bol predložený hlavnému kontrolórovi za účelom vypracovania odborného stanoviska a v súlade s platnou legislatívou bol v lehote zverejnený na verejnú diskusiu pred jeho schválením v mestskom zastupiteľstve Mesta Spišská Belá.</w:t>
      </w:r>
    </w:p>
    <w:p w:rsidR="00C138A3" w:rsidRDefault="00C138A3" w:rsidP="00C138A3">
      <w:pPr>
        <w:rPr>
          <w:b/>
          <w:iCs/>
          <w:u w:val="single"/>
          <w:lang w:bidi="si-LK"/>
        </w:rPr>
      </w:pPr>
    </w:p>
    <w:p w:rsidR="002E67CA" w:rsidRPr="00AF4E62" w:rsidRDefault="002E67CA" w:rsidP="00C138A3">
      <w:pPr>
        <w:rPr>
          <w:b/>
          <w:iCs/>
          <w:u w:val="single"/>
          <w:lang w:bidi="si-LK"/>
        </w:rPr>
      </w:pPr>
    </w:p>
    <w:p w:rsidR="00C138A3" w:rsidRPr="00453446" w:rsidRDefault="00C138A3" w:rsidP="00C138A3">
      <w:pPr>
        <w:tabs>
          <w:tab w:val="left" w:pos="360"/>
        </w:tabs>
        <w:rPr>
          <w:bCs/>
          <w:iCs/>
          <w:lang w:bidi="si-LK"/>
        </w:rPr>
      </w:pPr>
      <w:r w:rsidRPr="00453446">
        <w:rPr>
          <w:bCs/>
          <w:iCs/>
          <w:lang w:bidi="si-LK"/>
        </w:rPr>
        <w:t>Vypracovala:                                                                         Predkladá</w:t>
      </w:r>
      <w:r>
        <w:rPr>
          <w:bCs/>
          <w:iCs/>
          <w:lang w:bidi="si-LK"/>
        </w:rPr>
        <w:t>:</w:t>
      </w:r>
    </w:p>
    <w:p w:rsidR="00C138A3" w:rsidRPr="00453446" w:rsidRDefault="00C138A3" w:rsidP="00C138A3">
      <w:pPr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Ing. </w:t>
      </w:r>
      <w:r>
        <w:rPr>
          <w:bCs/>
          <w:iCs/>
          <w:lang w:bidi="si-LK"/>
        </w:rPr>
        <w:t>Veronika Kováčiková</w:t>
      </w:r>
      <w:r w:rsidRPr="00453446">
        <w:rPr>
          <w:bCs/>
          <w:iCs/>
          <w:lang w:bidi="si-LK"/>
        </w:rPr>
        <w:t xml:space="preserve">                                                    JUDr. Štefan Bieľak</w:t>
      </w:r>
    </w:p>
    <w:p w:rsidR="00C138A3" w:rsidRPr="00453446" w:rsidRDefault="00C138A3" w:rsidP="00C138A3">
      <w:pPr>
        <w:rPr>
          <w:bCs/>
          <w:iCs/>
          <w:lang w:bidi="si-LK"/>
        </w:rPr>
      </w:pPr>
      <w:r>
        <w:rPr>
          <w:bCs/>
          <w:iCs/>
          <w:lang w:bidi="si-LK"/>
        </w:rPr>
        <w:t>v</w:t>
      </w:r>
      <w:r w:rsidRPr="00453446">
        <w:rPr>
          <w:bCs/>
          <w:iCs/>
          <w:lang w:bidi="si-LK"/>
        </w:rPr>
        <w:t xml:space="preserve">edúca EO                                                                          </w:t>
      </w:r>
      <w:r>
        <w:rPr>
          <w:bCs/>
          <w:iCs/>
          <w:lang w:bidi="si-LK"/>
        </w:rPr>
        <w:t xml:space="preserve">  </w:t>
      </w:r>
      <w:r w:rsidRPr="00453446">
        <w:rPr>
          <w:bCs/>
          <w:iCs/>
          <w:lang w:bidi="si-LK"/>
        </w:rPr>
        <w:t xml:space="preserve"> </w:t>
      </w:r>
      <w:r>
        <w:rPr>
          <w:bCs/>
          <w:iCs/>
          <w:lang w:bidi="si-LK"/>
        </w:rPr>
        <w:t>p</w:t>
      </w:r>
      <w:r w:rsidRPr="00453446">
        <w:rPr>
          <w:bCs/>
          <w:iCs/>
          <w:lang w:bidi="si-LK"/>
        </w:rPr>
        <w:t>rimátor mesta</w:t>
      </w:r>
    </w:p>
    <w:p w:rsidR="00C138A3" w:rsidRDefault="00C138A3" w:rsidP="00C138A3">
      <w:r w:rsidRPr="00164A4F">
        <w:rPr>
          <w:bCs/>
          <w:iCs/>
          <w:lang w:bidi="si-LK"/>
        </w:rPr>
        <w:t xml:space="preserve">                                                                                                         </w:t>
      </w:r>
    </w:p>
    <w:p w:rsidR="00C138A3" w:rsidRDefault="00C138A3" w:rsidP="00C138A3">
      <w:pPr>
        <w:jc w:val="both"/>
      </w:pPr>
    </w:p>
    <w:p w:rsidR="002E67CA" w:rsidRDefault="002E67CA" w:rsidP="00C138A3">
      <w:pPr>
        <w:jc w:val="both"/>
      </w:pPr>
    </w:p>
    <w:p w:rsidR="0032338A" w:rsidRDefault="00C138A3" w:rsidP="009F68EF">
      <w:pPr>
        <w:jc w:val="both"/>
      </w:pPr>
      <w:r>
        <w:t>Spišská Belá 26.3.2018</w:t>
      </w:r>
    </w:p>
    <w:sectPr w:rsidR="0032338A" w:rsidSect="006C16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EB" w:rsidRDefault="00E33EEB" w:rsidP="009F68EF">
      <w:r>
        <w:separator/>
      </w:r>
    </w:p>
  </w:endnote>
  <w:endnote w:type="continuationSeparator" w:id="0">
    <w:p w:rsidR="00E33EEB" w:rsidRDefault="00E33EEB" w:rsidP="009F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694456"/>
      <w:docPartObj>
        <w:docPartGallery w:val="Page Numbers (Bottom of Page)"/>
        <w:docPartUnique/>
      </w:docPartObj>
    </w:sdtPr>
    <w:sdtContent>
      <w:p w:rsidR="006C1637" w:rsidRDefault="006C16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ED466F" w:rsidRDefault="00ED46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EB" w:rsidRDefault="00E33EEB" w:rsidP="009F68EF">
      <w:r>
        <w:separator/>
      </w:r>
    </w:p>
  </w:footnote>
  <w:footnote w:type="continuationSeparator" w:id="0">
    <w:p w:rsidR="00E33EEB" w:rsidRDefault="00E33EEB" w:rsidP="009F6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37" w:rsidRPr="006C1637" w:rsidRDefault="006C1637" w:rsidP="006C1637">
    <w:pPr>
      <w:pStyle w:val="Hlavika"/>
      <w:jc w:val="center"/>
      <w:rPr>
        <w:b/>
        <w:i/>
      </w:rPr>
    </w:pPr>
    <w:r w:rsidRPr="006C1637">
      <w:rPr>
        <w:b/>
        <w:i/>
      </w:rPr>
      <w:t>Mesto Spišská Belá</w:t>
    </w:r>
  </w:p>
  <w:p w:rsidR="006C1637" w:rsidRPr="006C1637" w:rsidRDefault="006C1637" w:rsidP="006C1637">
    <w:pPr>
      <w:pStyle w:val="Hlavika"/>
      <w:jc w:val="center"/>
      <w:rPr>
        <w:b/>
      </w:rPr>
    </w:pPr>
    <w:r w:rsidRPr="006C1637">
      <w:rPr>
        <w:b/>
      </w:rPr>
      <w:t>Záverečný účet mesta za rok 2017</w:t>
    </w:r>
  </w:p>
  <w:p w:rsidR="00ED466F" w:rsidRDefault="00ED46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628"/>
    <w:multiLevelType w:val="hybridMultilevel"/>
    <w:tmpl w:val="C9D46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7BB"/>
    <w:multiLevelType w:val="hybridMultilevel"/>
    <w:tmpl w:val="95B27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hybridMultilevel"/>
    <w:tmpl w:val="791802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51A"/>
    <w:multiLevelType w:val="hybridMultilevel"/>
    <w:tmpl w:val="8D4ACEC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F4614B"/>
    <w:multiLevelType w:val="hybridMultilevel"/>
    <w:tmpl w:val="44EC8992"/>
    <w:lvl w:ilvl="0" w:tplc="444C9076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3695C7F"/>
    <w:multiLevelType w:val="hybridMultilevel"/>
    <w:tmpl w:val="F3A0CB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738F0"/>
    <w:multiLevelType w:val="hybridMultilevel"/>
    <w:tmpl w:val="07D83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A00BD0"/>
    <w:multiLevelType w:val="hybridMultilevel"/>
    <w:tmpl w:val="B262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623E7"/>
    <w:multiLevelType w:val="hybridMultilevel"/>
    <w:tmpl w:val="206E94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A46A8"/>
    <w:multiLevelType w:val="hybridMultilevel"/>
    <w:tmpl w:val="E8467A18"/>
    <w:lvl w:ilvl="0" w:tplc="199CC3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D1662"/>
    <w:multiLevelType w:val="hybridMultilevel"/>
    <w:tmpl w:val="82C8A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21863"/>
    <w:multiLevelType w:val="hybridMultilevel"/>
    <w:tmpl w:val="634CF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7F09"/>
    <w:multiLevelType w:val="hybridMultilevel"/>
    <w:tmpl w:val="B5EEDB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D4DAD"/>
    <w:multiLevelType w:val="hybridMultilevel"/>
    <w:tmpl w:val="6DBAE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11D7"/>
    <w:multiLevelType w:val="hybridMultilevel"/>
    <w:tmpl w:val="10B2C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7F37"/>
    <w:multiLevelType w:val="hybridMultilevel"/>
    <w:tmpl w:val="8D382DC2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991763D"/>
    <w:multiLevelType w:val="hybridMultilevel"/>
    <w:tmpl w:val="FC3C1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D6B1D"/>
    <w:multiLevelType w:val="hybridMultilevel"/>
    <w:tmpl w:val="70D8A0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306B"/>
    <w:multiLevelType w:val="hybridMultilevel"/>
    <w:tmpl w:val="A4561A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06E89"/>
    <w:multiLevelType w:val="hybridMultilevel"/>
    <w:tmpl w:val="861423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C5895"/>
    <w:multiLevelType w:val="hybridMultilevel"/>
    <w:tmpl w:val="D63A0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6625D"/>
    <w:multiLevelType w:val="hybridMultilevel"/>
    <w:tmpl w:val="6C1E1CA0"/>
    <w:lvl w:ilvl="0" w:tplc="CFA6B1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256BA"/>
    <w:multiLevelType w:val="hybridMultilevel"/>
    <w:tmpl w:val="B360F0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AB45EF"/>
    <w:multiLevelType w:val="hybridMultilevel"/>
    <w:tmpl w:val="66C4E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57F3B"/>
    <w:multiLevelType w:val="hybridMultilevel"/>
    <w:tmpl w:val="B1548D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702F9"/>
    <w:multiLevelType w:val="hybridMultilevel"/>
    <w:tmpl w:val="54301760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27"/>
  </w:num>
  <w:num w:numId="6">
    <w:abstractNumId w:val="30"/>
  </w:num>
  <w:num w:numId="7">
    <w:abstractNumId w:val="21"/>
  </w:num>
  <w:num w:numId="8">
    <w:abstractNumId w:val="26"/>
  </w:num>
  <w:num w:numId="9">
    <w:abstractNumId w:val="8"/>
  </w:num>
  <w:num w:numId="10">
    <w:abstractNumId w:val="29"/>
  </w:num>
  <w:num w:numId="11">
    <w:abstractNumId w:val="20"/>
  </w:num>
  <w:num w:numId="12">
    <w:abstractNumId w:val="0"/>
  </w:num>
  <w:num w:numId="13">
    <w:abstractNumId w:val="18"/>
  </w:num>
  <w:num w:numId="14">
    <w:abstractNumId w:val="17"/>
  </w:num>
  <w:num w:numId="15">
    <w:abstractNumId w:val="6"/>
  </w:num>
  <w:num w:numId="16">
    <w:abstractNumId w:val="22"/>
  </w:num>
  <w:num w:numId="17">
    <w:abstractNumId w:val="19"/>
  </w:num>
  <w:num w:numId="18">
    <w:abstractNumId w:val="16"/>
  </w:num>
  <w:num w:numId="19">
    <w:abstractNumId w:val="15"/>
  </w:num>
  <w:num w:numId="20">
    <w:abstractNumId w:val="7"/>
  </w:num>
  <w:num w:numId="21">
    <w:abstractNumId w:val="25"/>
  </w:num>
  <w:num w:numId="22">
    <w:abstractNumId w:val="2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10"/>
  </w:num>
  <w:num w:numId="27">
    <w:abstractNumId w:val="11"/>
  </w:num>
  <w:num w:numId="28">
    <w:abstractNumId w:val="3"/>
  </w:num>
  <w:num w:numId="29">
    <w:abstractNumId w:val="23"/>
  </w:num>
  <w:num w:numId="30">
    <w:abstractNumId w:val="14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3"/>
    <w:rsid w:val="00064C9D"/>
    <w:rsid w:val="000B0B53"/>
    <w:rsid w:val="001D0989"/>
    <w:rsid w:val="002E67CA"/>
    <w:rsid w:val="0032338A"/>
    <w:rsid w:val="0067668D"/>
    <w:rsid w:val="006B145A"/>
    <w:rsid w:val="006C1637"/>
    <w:rsid w:val="00705576"/>
    <w:rsid w:val="007D3FBA"/>
    <w:rsid w:val="009E7E71"/>
    <w:rsid w:val="009F68EF"/>
    <w:rsid w:val="00A04A2C"/>
    <w:rsid w:val="00A60418"/>
    <w:rsid w:val="00AA51E6"/>
    <w:rsid w:val="00BD44D7"/>
    <w:rsid w:val="00C138A3"/>
    <w:rsid w:val="00E30037"/>
    <w:rsid w:val="00E33EEB"/>
    <w:rsid w:val="00ED466F"/>
    <w:rsid w:val="00F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8651-84CC-4A9F-8899-1564EAE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138A3"/>
    <w:pPr>
      <w:keepNext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y"/>
    <w:next w:val="Normlny"/>
    <w:link w:val="Nadpis2Char"/>
    <w:qFormat/>
    <w:rsid w:val="00C138A3"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link w:val="Nadpis3Char"/>
    <w:qFormat/>
    <w:rsid w:val="00C138A3"/>
    <w:pPr>
      <w:keepNext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link w:val="Nadpis4Char"/>
    <w:qFormat/>
    <w:rsid w:val="00C138A3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y"/>
    <w:next w:val="Normlny"/>
    <w:link w:val="Nadpis5Char"/>
    <w:qFormat/>
    <w:rsid w:val="00C138A3"/>
    <w:pPr>
      <w:keepNext/>
      <w:outlineLvl w:val="4"/>
    </w:pPr>
    <w:rPr>
      <w:b/>
      <w:bCs/>
      <w:i/>
      <w:iCs/>
      <w:sz w:val="28"/>
      <w:u w:val="single"/>
    </w:rPr>
  </w:style>
  <w:style w:type="paragraph" w:styleId="Nadpis6">
    <w:name w:val="heading 6"/>
    <w:basedOn w:val="Normlny"/>
    <w:next w:val="Normlny"/>
    <w:link w:val="Nadpis6Char"/>
    <w:qFormat/>
    <w:rsid w:val="00C138A3"/>
    <w:pPr>
      <w:keepNext/>
      <w:ind w:left="360"/>
      <w:jc w:val="center"/>
      <w:outlineLvl w:val="5"/>
    </w:pPr>
    <w:rPr>
      <w:i/>
      <w:iCs/>
      <w:sz w:val="36"/>
    </w:rPr>
  </w:style>
  <w:style w:type="paragraph" w:styleId="Nadpis7">
    <w:name w:val="heading 7"/>
    <w:basedOn w:val="Normlny"/>
    <w:next w:val="Normlny"/>
    <w:link w:val="Nadpis7Char"/>
    <w:qFormat/>
    <w:rsid w:val="00C138A3"/>
    <w:pPr>
      <w:keepNext/>
      <w:outlineLvl w:val="6"/>
    </w:pPr>
    <w:rPr>
      <w:b/>
      <w:bCs/>
      <w:i/>
      <w:i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138A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C138A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138A3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C138A3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C138A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rsid w:val="00C138A3"/>
    <w:rPr>
      <w:rFonts w:ascii="Times New Roman" w:eastAsia="Times New Roman" w:hAnsi="Times New Roman" w:cs="Times New Roman"/>
      <w:i/>
      <w:iCs/>
      <w:sz w:val="36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C138A3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rsid w:val="00C138A3"/>
    <w:rPr>
      <w:i/>
      <w:iCs/>
    </w:rPr>
  </w:style>
  <w:style w:type="character" w:customStyle="1" w:styleId="ZkladntextChar">
    <w:name w:val="Základný text Char"/>
    <w:basedOn w:val="Predvolenpsmoodseku"/>
    <w:link w:val="Zkladntext"/>
    <w:rsid w:val="00C138A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C138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3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C138A3"/>
    <w:rPr>
      <w:color w:val="0000FF"/>
      <w:u w:val="single"/>
    </w:rPr>
  </w:style>
  <w:style w:type="character" w:styleId="slostrany">
    <w:name w:val="page number"/>
    <w:basedOn w:val="Predvolenpsmoodseku"/>
    <w:rsid w:val="00C138A3"/>
  </w:style>
  <w:style w:type="paragraph" w:styleId="Zkladntext2">
    <w:name w:val="Body Text 2"/>
    <w:basedOn w:val="Normlny"/>
    <w:link w:val="Zkladntext2Char"/>
    <w:rsid w:val="00C138A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13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C138A3"/>
    <w:pPr>
      <w:ind w:right="-468"/>
      <w:jc w:val="center"/>
    </w:pPr>
    <w:rPr>
      <w:b/>
      <w:bCs/>
      <w:sz w:val="72"/>
      <w:szCs w:val="72"/>
    </w:rPr>
  </w:style>
  <w:style w:type="character" w:customStyle="1" w:styleId="NzovChar">
    <w:name w:val="Názov Char"/>
    <w:basedOn w:val="Predvolenpsmoodseku"/>
    <w:link w:val="Nzov"/>
    <w:rsid w:val="00C138A3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styleId="Odsekzoznamu">
    <w:name w:val="List Paragraph"/>
    <w:basedOn w:val="Normlny"/>
    <w:uiPriority w:val="34"/>
    <w:qFormat/>
    <w:rsid w:val="00C138A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C138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38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rsid w:val="00C13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enka">
    <w:name w:val="Pismenka"/>
    <w:basedOn w:val="Zkladntext"/>
    <w:rsid w:val="00C138A3"/>
    <w:pPr>
      <w:tabs>
        <w:tab w:val="num" w:pos="426"/>
      </w:tabs>
      <w:ind w:left="426" w:hanging="426"/>
      <w:jc w:val="both"/>
    </w:pPr>
    <w:rPr>
      <w:b/>
      <w:i w:val="0"/>
      <w:iCs w:val="0"/>
      <w:sz w:val="18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138A3"/>
    <w:rPr>
      <w:b/>
      <w:bCs/>
    </w:rPr>
  </w:style>
  <w:style w:type="character" w:styleId="Zvraznenie">
    <w:name w:val="Emphasis"/>
    <w:basedOn w:val="Predvolenpsmoodseku"/>
    <w:uiPriority w:val="20"/>
    <w:qFormat/>
    <w:rsid w:val="00C138A3"/>
    <w:rPr>
      <w:i/>
      <w:iCs/>
    </w:rPr>
  </w:style>
  <w:style w:type="table" w:styleId="Elegantntabuka">
    <w:name w:val="Table Elegant"/>
    <w:basedOn w:val="Normlnatabuka"/>
    <w:rsid w:val="00C13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semiHidden/>
    <w:unhideWhenUsed/>
    <w:rsid w:val="00C138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138A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semiHidden/>
    <w:unhideWhenUsed/>
    <w:rsid w:val="00C138A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138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138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138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138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37"/>
    <w:rsid w:val="00757837"/>
    <w:rsid w:val="00E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FDFFE1413CF4241BC39E48AF69B8775">
    <w:name w:val="0FDFFE1413CF4241BC39E48AF69B8775"/>
    <w:rsid w:val="00757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4405-F924-4229-B78F-883EC420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Veronika</dc:creator>
  <cp:keywords/>
  <dc:description/>
  <cp:lastModifiedBy>KOVÁČIKOVÁ Veronika</cp:lastModifiedBy>
  <cp:revision>10</cp:revision>
  <dcterms:created xsi:type="dcterms:W3CDTF">2018-03-21T10:08:00Z</dcterms:created>
  <dcterms:modified xsi:type="dcterms:W3CDTF">2018-03-26T10:48:00Z</dcterms:modified>
</cp:coreProperties>
</file>