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6" w:rsidRPr="00DD5518" w:rsidRDefault="00FD20A6" w:rsidP="00FD20A6">
      <w:pPr>
        <w:pBdr>
          <w:bottom w:val="single" w:sz="6" w:space="1" w:color="auto"/>
        </w:pBdr>
      </w:pPr>
    </w:p>
    <w:p w:rsidR="00FD20A6" w:rsidRPr="00CC00B7" w:rsidRDefault="00FD20A6" w:rsidP="00FD20A6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00B7">
        <w:rPr>
          <w:rFonts w:ascii="Times New Roman" w:hAnsi="Times New Roman" w:cs="Times New Roman"/>
          <w:color w:val="auto"/>
          <w:sz w:val="24"/>
          <w:szCs w:val="24"/>
        </w:rPr>
        <w:t>Meno, názov, IČO a adresa žiadateľa, tel. číslo</w:t>
      </w:r>
    </w:p>
    <w:p w:rsidR="00FD20A6" w:rsidRPr="00DD5518" w:rsidRDefault="00FD20A6" w:rsidP="00FD20A6"/>
    <w:p w:rsidR="00FD20A6" w:rsidRPr="00AE1D82" w:rsidRDefault="00FD20A6" w:rsidP="00FD20A6">
      <w:pPr>
        <w:rPr>
          <w:sz w:val="10"/>
          <w:szCs w:val="10"/>
        </w:rPr>
      </w:pPr>
    </w:p>
    <w:p w:rsidR="00FD20A6" w:rsidRPr="00DD5518" w:rsidRDefault="00FD20A6" w:rsidP="00FD20A6">
      <w:pPr>
        <w:pStyle w:val="Nadpis3"/>
        <w:rPr>
          <w:bCs/>
          <w:sz w:val="24"/>
          <w:szCs w:val="24"/>
        </w:rPr>
      </w:pPr>
    </w:p>
    <w:p w:rsidR="00FD20A6" w:rsidRPr="00DD5518" w:rsidRDefault="00FD20A6" w:rsidP="00FD20A6">
      <w:pPr>
        <w:pStyle w:val="Nadpis3"/>
        <w:ind w:left="5664" w:firstLine="708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>Mesto Spišská Belá</w:t>
      </w:r>
    </w:p>
    <w:p w:rsidR="00FD20A6" w:rsidRPr="00DD5518" w:rsidRDefault="00FD20A6" w:rsidP="00FD20A6">
      <w:pPr>
        <w:pStyle w:val="Nadpis3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proofErr w:type="spellStart"/>
      <w:r w:rsidRPr="00DD5518">
        <w:rPr>
          <w:bCs/>
          <w:sz w:val="24"/>
          <w:szCs w:val="24"/>
        </w:rPr>
        <w:t>Petzvalova</w:t>
      </w:r>
      <w:proofErr w:type="spellEnd"/>
      <w:r w:rsidRPr="00DD5518">
        <w:rPr>
          <w:bCs/>
          <w:sz w:val="24"/>
          <w:szCs w:val="24"/>
        </w:rPr>
        <w:t xml:space="preserve"> 18</w:t>
      </w:r>
    </w:p>
    <w:p w:rsidR="00FD20A6" w:rsidRPr="00DD5518" w:rsidRDefault="00FD20A6" w:rsidP="00FD20A6">
      <w:pPr>
        <w:rPr>
          <w:b/>
          <w:bCs/>
        </w:rPr>
      </w:pP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  <w:t>059 01  Spišská Belá</w:t>
      </w:r>
      <w:r>
        <w:rPr>
          <w:b/>
          <w:bCs/>
        </w:rPr>
        <w:tab/>
      </w:r>
    </w:p>
    <w:p w:rsidR="00FD20A6" w:rsidRPr="00DD5518" w:rsidRDefault="00FD20A6" w:rsidP="00FD20A6"/>
    <w:p w:rsidR="00FD20A6" w:rsidRPr="00DD5518" w:rsidRDefault="00FD20A6" w:rsidP="00FD20A6">
      <w:r w:rsidRPr="00DD5518">
        <w:t>Vec:</w:t>
      </w:r>
    </w:p>
    <w:p w:rsidR="00FD20A6" w:rsidRDefault="00FD20A6" w:rsidP="00FD20A6">
      <w:pPr>
        <w:tabs>
          <w:tab w:val="left" w:pos="720"/>
        </w:tabs>
        <w:ind w:left="720" w:hanging="720"/>
        <w:jc w:val="both"/>
      </w:pPr>
      <w:r w:rsidRPr="00CC00B7">
        <w:rPr>
          <w:b/>
        </w:rPr>
        <w:t xml:space="preserve">Žiadosť </w:t>
      </w:r>
      <w:r w:rsidRPr="00131FA1">
        <w:rPr>
          <w:b/>
        </w:rPr>
        <w:t>o </w:t>
      </w:r>
      <w:r w:rsidR="00504122" w:rsidRPr="00504122">
        <w:rPr>
          <w:b/>
        </w:rPr>
        <w:t>vydanie kolaudačného rozhodnutia na užívanie vodnej stavby</w:t>
      </w:r>
      <w:r w:rsidR="00504122" w:rsidRPr="003A4D53">
        <w:rPr>
          <w:rFonts w:ascii="Arial" w:hAnsi="Arial" w:cs="Arial"/>
          <w:sz w:val="22"/>
          <w:szCs w:val="22"/>
        </w:rPr>
        <w:t xml:space="preserve"> </w:t>
      </w:r>
      <w:r w:rsidRPr="00131FA1">
        <w:t xml:space="preserve">– domovej studne </w:t>
      </w:r>
    </w:p>
    <w:p w:rsidR="00FD20A6" w:rsidRPr="00131FA1" w:rsidRDefault="00FD20A6" w:rsidP="00FD20A6">
      <w:pPr>
        <w:tabs>
          <w:tab w:val="left" w:pos="720"/>
        </w:tabs>
        <w:ind w:left="720" w:hanging="720"/>
        <w:jc w:val="both"/>
      </w:pPr>
      <w:r w:rsidRPr="00131FA1">
        <w:t>(pre osobnú potrebu a potrebu domácnosti)</w:t>
      </w:r>
    </w:p>
    <w:p w:rsidR="00FD20A6" w:rsidRPr="00131FA1" w:rsidRDefault="00FD20A6" w:rsidP="00FD20A6">
      <w:pPr>
        <w:tabs>
          <w:tab w:val="left" w:pos="720"/>
        </w:tabs>
        <w:ind w:left="720" w:hanging="720"/>
        <w:jc w:val="both"/>
      </w:pPr>
    </w:p>
    <w:p w:rsidR="00FD20A6" w:rsidRPr="00131FA1" w:rsidRDefault="00FD20A6" w:rsidP="00FD20A6">
      <w:pPr>
        <w:tabs>
          <w:tab w:val="left" w:pos="720"/>
        </w:tabs>
        <w:ind w:left="720" w:hanging="720"/>
        <w:jc w:val="both"/>
        <w:rPr>
          <w:i/>
        </w:rPr>
      </w:pPr>
      <w:r w:rsidRPr="00131FA1">
        <w:rPr>
          <w:bCs/>
          <w:i/>
        </w:rPr>
        <w:t>Žiadateľ (stavebník):</w:t>
      </w:r>
    </w:p>
    <w:p w:rsidR="00FD20A6" w:rsidRPr="00131FA1" w:rsidRDefault="00FD20A6" w:rsidP="00FD20A6">
      <w:pPr>
        <w:tabs>
          <w:tab w:val="left" w:pos="720"/>
          <w:tab w:val="right" w:pos="9072"/>
        </w:tabs>
        <w:spacing w:line="360" w:lineRule="auto"/>
        <w:ind w:left="720" w:hanging="720"/>
        <w:jc w:val="both"/>
      </w:pPr>
      <w:r w:rsidRPr="00131FA1">
        <w:t xml:space="preserve">. . . . . . . .. . . . . . . . . . . . . . . . . . . . . . . . . . . . . . . . . . . . . . . . . . . . . . . . . . . . . . . . . . . . . . . . </w:t>
      </w:r>
      <w:r>
        <w:t xml:space="preserve">. . . . . </w:t>
      </w:r>
    </w:p>
    <w:p w:rsidR="00FD20A6" w:rsidRPr="00AE1D82" w:rsidRDefault="00FD20A6" w:rsidP="00FD20A6">
      <w:pPr>
        <w:tabs>
          <w:tab w:val="left" w:pos="720"/>
        </w:tabs>
        <w:ind w:left="720" w:hanging="720"/>
        <w:jc w:val="both"/>
        <w:rPr>
          <w:sz w:val="10"/>
          <w:szCs w:val="10"/>
        </w:rPr>
      </w:pPr>
    </w:p>
    <w:p w:rsidR="00FD20A6" w:rsidRPr="00131FA1" w:rsidRDefault="00FD20A6" w:rsidP="00FD20A6">
      <w:pPr>
        <w:pStyle w:val="Zkladntext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</w:rPr>
        <w:tab/>
        <w:t>Žiadam o </w:t>
      </w:r>
      <w:r w:rsidR="00504122" w:rsidRPr="00504122">
        <w:rPr>
          <w:rFonts w:ascii="Times New Roman" w:hAnsi="Times New Roman" w:cs="Times New Roman"/>
        </w:rPr>
        <w:t>vydanie kolaudačného rozhodnutia na užívanie</w:t>
      </w:r>
      <w:r w:rsidR="00504122" w:rsidRPr="004664D6">
        <w:rPr>
          <w:sz w:val="20"/>
          <w:szCs w:val="20"/>
        </w:rPr>
        <w:t xml:space="preserve"> </w:t>
      </w:r>
      <w:r w:rsidRPr="00131FA1">
        <w:rPr>
          <w:rFonts w:ascii="Times New Roman" w:hAnsi="Times New Roman" w:cs="Times New Roman"/>
        </w:rPr>
        <w:t xml:space="preserve">vodnej stavby (vodný zdroj – studňa) v zmysle zákona č. 364/2004 Z. z. o vodách </w:t>
      </w:r>
      <w:r>
        <w:rPr>
          <w:rFonts w:ascii="Times New Roman" w:hAnsi="Times New Roman" w:cs="Times New Roman"/>
        </w:rPr>
        <w:t>v znení neskorších predpisov.</w:t>
      </w:r>
    </w:p>
    <w:p w:rsidR="009C37D6" w:rsidRDefault="00C47DFA"/>
    <w:p w:rsidR="00FD20A6" w:rsidRDefault="00FD20A6"/>
    <w:p w:rsidR="00504122" w:rsidRPr="00131FA1" w:rsidRDefault="00504122" w:rsidP="00504122">
      <w:pPr>
        <w:tabs>
          <w:tab w:val="left" w:pos="720"/>
        </w:tabs>
        <w:jc w:val="both"/>
        <w:rPr>
          <w:i/>
        </w:rPr>
      </w:pPr>
      <w:r w:rsidRPr="00131FA1">
        <w:rPr>
          <w:bCs/>
          <w:i/>
        </w:rPr>
        <w:t>Miesto stavby:</w:t>
      </w:r>
    </w:p>
    <w:p w:rsidR="00504122" w:rsidRPr="00131FA1" w:rsidRDefault="00504122" w:rsidP="00504122">
      <w:pPr>
        <w:pStyle w:val="Zkladntext"/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</w:rPr>
        <w:t xml:space="preserve">Adresa realizácie .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</w:t>
      </w:r>
    </w:p>
    <w:p w:rsidR="00504122" w:rsidRPr="00131FA1" w:rsidRDefault="00504122" w:rsidP="00504122">
      <w:pPr>
        <w:pStyle w:val="Zkladntext"/>
        <w:tabs>
          <w:tab w:val="right" w:pos="9072"/>
        </w:tabs>
        <w:spacing w:line="360" w:lineRule="auto"/>
      </w:pPr>
      <w:r w:rsidRPr="00131FA1">
        <w:rPr>
          <w:rFonts w:ascii="Times New Roman" w:hAnsi="Times New Roman" w:cs="Times New Roman"/>
        </w:rPr>
        <w:t>pozemok s </w:t>
      </w:r>
      <w:proofErr w:type="spellStart"/>
      <w:r w:rsidRPr="00131FA1">
        <w:rPr>
          <w:rFonts w:ascii="Times New Roman" w:hAnsi="Times New Roman" w:cs="Times New Roman"/>
        </w:rPr>
        <w:t>parc</w:t>
      </w:r>
      <w:proofErr w:type="spellEnd"/>
      <w:r w:rsidRPr="00131FA1">
        <w:rPr>
          <w:rFonts w:ascii="Times New Roman" w:hAnsi="Times New Roman" w:cs="Times New Roman"/>
        </w:rPr>
        <w:t>. č. . . . . . . .</w:t>
      </w:r>
      <w:r w:rsidRPr="00504122">
        <w:rPr>
          <w:rFonts w:ascii="Times New Roman" w:hAnsi="Times New Roman" w:cs="Times New Roman"/>
        </w:rPr>
        <w:t xml:space="preserve"> </w:t>
      </w:r>
      <w:r w:rsidRPr="00131FA1">
        <w:rPr>
          <w:rFonts w:ascii="Times New Roman" w:hAnsi="Times New Roman" w:cs="Times New Roman"/>
        </w:rPr>
        <w:t xml:space="preserve">. . . </w:t>
      </w:r>
      <w:r>
        <w:rPr>
          <w:rFonts w:ascii="Times New Roman" w:hAnsi="Times New Roman" w:cs="Times New Roman"/>
        </w:rPr>
        <w:t xml:space="preserve">   </w:t>
      </w:r>
      <w:r w:rsidRPr="00504122">
        <w:rPr>
          <w:rFonts w:ascii="Times New Roman" w:hAnsi="Times New Roman" w:cs="Times New Roman"/>
        </w:rPr>
        <w:t>v katastrálnom území . . . . . . . . . . . . . . . . . .</w:t>
      </w:r>
      <w:r w:rsidRPr="00131FA1">
        <w:t xml:space="preserve"> </w:t>
      </w:r>
      <w:r w:rsidRPr="00131FA1">
        <w:rPr>
          <w:rFonts w:ascii="Times New Roman" w:hAnsi="Times New Roman" w:cs="Times New Roman"/>
        </w:rPr>
        <w:t>. . .</w:t>
      </w:r>
      <w:r w:rsidRPr="00504122">
        <w:rPr>
          <w:rFonts w:ascii="Times New Roman" w:hAnsi="Times New Roman" w:cs="Times New Roman"/>
        </w:rPr>
        <w:t xml:space="preserve"> </w:t>
      </w:r>
      <w:r w:rsidRPr="00131FA1">
        <w:rPr>
          <w:rFonts w:ascii="Times New Roman" w:hAnsi="Times New Roman" w:cs="Times New Roman"/>
        </w:rPr>
        <w:t>. . .</w:t>
      </w:r>
      <w:r w:rsidRPr="00504122">
        <w:rPr>
          <w:rFonts w:ascii="Times New Roman" w:hAnsi="Times New Roman" w:cs="Times New Roman"/>
        </w:rPr>
        <w:t xml:space="preserve"> </w:t>
      </w:r>
      <w:r w:rsidRPr="00131FA1">
        <w:rPr>
          <w:rFonts w:ascii="Times New Roman" w:hAnsi="Times New Roman" w:cs="Times New Roman"/>
        </w:rPr>
        <w:t>. . .</w:t>
      </w:r>
      <w:r w:rsidRPr="00504122">
        <w:rPr>
          <w:rFonts w:ascii="Times New Roman" w:hAnsi="Times New Roman" w:cs="Times New Roman"/>
        </w:rPr>
        <w:t xml:space="preserve"> </w:t>
      </w:r>
      <w:r w:rsidRPr="00131FA1">
        <w:rPr>
          <w:rFonts w:ascii="Times New Roman" w:hAnsi="Times New Roman" w:cs="Times New Roman"/>
        </w:rPr>
        <w:t>. . .</w:t>
      </w:r>
      <w:r w:rsidRPr="005041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</w:t>
      </w:r>
    </w:p>
    <w:p w:rsidR="00504122" w:rsidRDefault="00504122" w:rsidP="00504122">
      <w:pPr>
        <w:tabs>
          <w:tab w:val="left" w:pos="720"/>
          <w:tab w:val="right" w:pos="9072"/>
        </w:tabs>
        <w:spacing w:line="360" w:lineRule="auto"/>
        <w:jc w:val="both"/>
      </w:pPr>
    </w:p>
    <w:p w:rsidR="00504122" w:rsidRPr="00504122" w:rsidRDefault="00504122" w:rsidP="00504122">
      <w:pPr>
        <w:tabs>
          <w:tab w:val="left" w:pos="720"/>
          <w:tab w:val="right" w:pos="9072"/>
        </w:tabs>
        <w:spacing w:line="360" w:lineRule="auto"/>
        <w:jc w:val="both"/>
        <w:rPr>
          <w:i/>
        </w:rPr>
      </w:pPr>
      <w:r w:rsidRPr="00504122">
        <w:rPr>
          <w:i/>
        </w:rPr>
        <w:t>Povolenie vodnej stavby:</w:t>
      </w:r>
    </w:p>
    <w:p w:rsidR="00504122" w:rsidRPr="00131FA1" w:rsidRDefault="00504122" w:rsidP="00504122">
      <w:pPr>
        <w:tabs>
          <w:tab w:val="left" w:pos="720"/>
          <w:tab w:val="right" w:pos="9072"/>
        </w:tabs>
        <w:spacing w:line="360" w:lineRule="auto"/>
        <w:jc w:val="both"/>
      </w:pPr>
      <w:r w:rsidRPr="00131FA1">
        <w:t>V</w:t>
      </w:r>
      <w:r>
        <w:t xml:space="preserve">ydané pod zn./ zo dňa </w:t>
      </w:r>
      <w:r w:rsidRPr="00131FA1">
        <w:t>. . . . . . . . . . . . . . . . . . . . . . . . . . . . . . . . . . . . . . . . . . . . . . . . . . . .</w:t>
      </w:r>
      <w:r>
        <w:t xml:space="preserve"> . . </w:t>
      </w:r>
    </w:p>
    <w:p w:rsidR="00504122" w:rsidRDefault="00504122" w:rsidP="00504122">
      <w:pPr>
        <w:tabs>
          <w:tab w:val="left" w:pos="720"/>
        </w:tabs>
        <w:spacing w:line="360" w:lineRule="auto"/>
        <w:jc w:val="both"/>
        <w:rPr>
          <w:bCs/>
          <w:i/>
          <w:sz w:val="10"/>
          <w:szCs w:val="10"/>
        </w:rPr>
      </w:pPr>
    </w:p>
    <w:p w:rsidR="00504122" w:rsidRPr="00AE1D82" w:rsidRDefault="00504122" w:rsidP="00504122">
      <w:pPr>
        <w:tabs>
          <w:tab w:val="left" w:pos="720"/>
        </w:tabs>
        <w:spacing w:line="360" w:lineRule="auto"/>
        <w:jc w:val="both"/>
        <w:rPr>
          <w:bCs/>
          <w:i/>
          <w:sz w:val="10"/>
          <w:szCs w:val="10"/>
        </w:rPr>
      </w:pPr>
    </w:p>
    <w:p w:rsidR="00504122" w:rsidRPr="00131FA1" w:rsidRDefault="00504122" w:rsidP="00504122">
      <w:pPr>
        <w:tabs>
          <w:tab w:val="left" w:pos="720"/>
        </w:tabs>
        <w:spacing w:line="360" w:lineRule="auto"/>
        <w:jc w:val="both"/>
      </w:pPr>
      <w:r w:rsidRPr="00131FA1">
        <w:rPr>
          <w:bCs/>
          <w:i/>
        </w:rPr>
        <w:t>Vlastníci susedných nehnuteľností</w:t>
      </w:r>
      <w:r w:rsidRPr="00131FA1">
        <w:t xml:space="preserve"> (titul</w:t>
      </w:r>
      <w:r w:rsidRPr="00131FA1">
        <w:rPr>
          <w:b/>
        </w:rPr>
        <w:t xml:space="preserve">, </w:t>
      </w:r>
      <w:r w:rsidRPr="00131FA1">
        <w:t>meno, priezvisko, úplná adresa)</w:t>
      </w:r>
      <w:r>
        <w:t>:</w:t>
      </w:r>
    </w:p>
    <w:p w:rsidR="00504122" w:rsidRPr="00131FA1" w:rsidRDefault="00504122" w:rsidP="00504122">
      <w:pPr>
        <w:pStyle w:val="Zkladntext"/>
        <w:tabs>
          <w:tab w:val="clear" w:pos="720"/>
          <w:tab w:val="left" w:pos="0"/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</w:rPr>
        <w:t xml:space="preserve">. . . . . . . . . . </w:t>
      </w:r>
      <w:r w:rsidRPr="00131FA1">
        <w:rPr>
          <w:rFonts w:ascii="Times New Roman" w:hAnsi="Times New Roman" w:cs="Times New Roman"/>
        </w:rPr>
        <w:tab/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:rsidR="00504122" w:rsidRPr="00131FA1" w:rsidRDefault="00504122" w:rsidP="00504122">
      <w:pPr>
        <w:tabs>
          <w:tab w:val="left" w:pos="0"/>
          <w:tab w:val="right" w:pos="9072"/>
        </w:tabs>
        <w:spacing w:line="360" w:lineRule="auto"/>
        <w:jc w:val="both"/>
      </w:pPr>
      <w:r w:rsidRPr="00131FA1">
        <w:t xml:space="preserve">. . . . . . . . . . . . . . . . . . . . . . . . . . . . . . . . . . . . . . . . . . . . . . . . . . . . . . . . . . . . . . . . . . . . . . . . . . . . </w:t>
      </w:r>
    </w:p>
    <w:p w:rsidR="00C47DFA" w:rsidRDefault="00504122" w:rsidP="00504122">
      <w:pPr>
        <w:spacing w:before="120"/>
      </w:pPr>
      <w:r w:rsidRPr="00DD5518">
        <w:t xml:space="preserve">                                                                                 </w:t>
      </w:r>
    </w:p>
    <w:p w:rsidR="00C47DFA" w:rsidRDefault="00C47DFA" w:rsidP="00504122">
      <w:pPr>
        <w:spacing w:before="120"/>
      </w:pPr>
    </w:p>
    <w:p w:rsidR="00504122" w:rsidRPr="00DD5518" w:rsidRDefault="00C47DFA" w:rsidP="00C47DFA">
      <w:pPr>
        <w:spacing w:before="120"/>
        <w:ind w:left="3540" w:firstLine="708"/>
      </w:pPr>
      <w:r>
        <w:t xml:space="preserve">     </w:t>
      </w:r>
      <w:r w:rsidR="00504122" w:rsidRPr="00DD5518">
        <w:t xml:space="preserve">                  __________________________</w:t>
      </w:r>
    </w:p>
    <w:p w:rsidR="00504122" w:rsidRPr="00DD5518" w:rsidRDefault="00504122" w:rsidP="00504122">
      <w:r w:rsidRPr="00AE1D82">
        <w:rPr>
          <w:sz w:val="10"/>
          <w:szCs w:val="10"/>
        </w:rPr>
        <w:t xml:space="preserve">      </w:t>
      </w:r>
      <w:r w:rsidRPr="00DD5518">
        <w:t xml:space="preserve">                                                                                                     </w:t>
      </w:r>
      <w:r>
        <w:t xml:space="preserve">    </w:t>
      </w:r>
      <w:r w:rsidRPr="00DD5518">
        <w:t>podpis žiadateľa</w:t>
      </w:r>
    </w:p>
    <w:p w:rsidR="00504122" w:rsidRPr="00DD5518" w:rsidRDefault="00504122" w:rsidP="00504122">
      <w:pPr>
        <w:pStyle w:val="Zkladntext2"/>
        <w:spacing w:after="0"/>
      </w:pPr>
      <w:r w:rsidRPr="00DD5518">
        <w:t>V</w:t>
      </w:r>
      <w:r>
        <w:t> Spišskej Belej</w:t>
      </w:r>
      <w:r w:rsidRPr="00DD5518">
        <w:t>,</w:t>
      </w:r>
      <w:r>
        <w:t xml:space="preserve"> </w:t>
      </w:r>
      <w:r w:rsidRPr="00DD5518">
        <w:t>dňa ________________</w:t>
      </w:r>
    </w:p>
    <w:p w:rsidR="00FD20A6" w:rsidRDefault="00FD20A6" w:rsidP="00FD20A6">
      <w:pPr>
        <w:rPr>
          <w:rFonts w:ascii="Arial" w:hAnsi="Arial" w:cs="Arial"/>
          <w:sz w:val="20"/>
          <w:szCs w:val="20"/>
        </w:rPr>
      </w:pPr>
    </w:p>
    <w:p w:rsidR="00C47DFA" w:rsidRDefault="00C47DFA" w:rsidP="00FD20A6">
      <w:pPr>
        <w:rPr>
          <w:rFonts w:ascii="Arial" w:hAnsi="Arial" w:cs="Arial"/>
          <w:sz w:val="20"/>
          <w:szCs w:val="20"/>
        </w:rPr>
      </w:pPr>
    </w:p>
    <w:p w:rsidR="00C47DFA" w:rsidRPr="004664D6" w:rsidRDefault="00C47DFA" w:rsidP="00FD20A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20A6" w:rsidRDefault="00FD20A6" w:rsidP="00FD20A6">
      <w:pPr>
        <w:tabs>
          <w:tab w:val="left" w:pos="0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D20A6" w:rsidRPr="004664D6" w:rsidRDefault="00FD20A6" w:rsidP="00FD20A6">
      <w:pPr>
        <w:tabs>
          <w:tab w:val="left" w:pos="0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D20A6" w:rsidRPr="00504122" w:rsidRDefault="00FD20A6" w:rsidP="00FD20A6">
      <w:pPr>
        <w:tabs>
          <w:tab w:val="left" w:pos="0"/>
          <w:tab w:val="right" w:pos="9072"/>
        </w:tabs>
        <w:jc w:val="both"/>
        <w:rPr>
          <w:sz w:val="22"/>
          <w:szCs w:val="22"/>
        </w:rPr>
      </w:pPr>
      <w:r w:rsidRPr="00504122">
        <w:rPr>
          <w:b/>
          <w:bCs/>
          <w:sz w:val="22"/>
          <w:szCs w:val="22"/>
        </w:rPr>
        <w:t>K žiadosti prikladám:</w:t>
      </w:r>
    </w:p>
    <w:p w:rsidR="00FD20A6" w:rsidRPr="00504122" w:rsidRDefault="00FD20A6" w:rsidP="00FD20A6">
      <w:pPr>
        <w:pStyle w:val="Zkladntext"/>
        <w:tabs>
          <w:tab w:val="clear" w:pos="720"/>
          <w:tab w:val="left" w:pos="180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504122">
        <w:rPr>
          <w:rFonts w:ascii="Times New Roman" w:hAnsi="Times New Roman" w:cs="Times New Roman"/>
          <w:sz w:val="22"/>
          <w:szCs w:val="22"/>
        </w:rPr>
        <w:t>-</w:t>
      </w:r>
      <w:r w:rsidRPr="00504122">
        <w:rPr>
          <w:rFonts w:ascii="Times New Roman" w:hAnsi="Times New Roman" w:cs="Times New Roman"/>
          <w:sz w:val="22"/>
          <w:szCs w:val="22"/>
        </w:rPr>
        <w:tab/>
        <w:t>revízne správy a atesty (skúška vodotesnosti, tlaková skúška, správy elektro.)</w:t>
      </w:r>
    </w:p>
    <w:p w:rsidR="00FD20A6" w:rsidRDefault="00FD20A6" w:rsidP="00FD20A6">
      <w:pPr>
        <w:tabs>
          <w:tab w:val="left" w:pos="180"/>
          <w:tab w:val="right" w:pos="9072"/>
        </w:tabs>
        <w:jc w:val="both"/>
        <w:rPr>
          <w:sz w:val="22"/>
          <w:szCs w:val="22"/>
        </w:rPr>
      </w:pPr>
      <w:r w:rsidRPr="00504122">
        <w:rPr>
          <w:sz w:val="22"/>
          <w:szCs w:val="22"/>
        </w:rPr>
        <w:t>-</w:t>
      </w:r>
      <w:r w:rsidRPr="00504122">
        <w:rPr>
          <w:sz w:val="22"/>
          <w:szCs w:val="22"/>
        </w:rPr>
        <w:tab/>
        <w:t>certifikáty preukázania stavebných materiálov</w:t>
      </w:r>
    </w:p>
    <w:p w:rsidR="00FD20A6" w:rsidRPr="00504122" w:rsidRDefault="00504122" w:rsidP="00504122">
      <w:pPr>
        <w:tabs>
          <w:tab w:val="left" w:pos="180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 projekt</w:t>
      </w:r>
      <w:r w:rsidR="00FD20A6" w:rsidRPr="00504122">
        <w:rPr>
          <w:sz w:val="22"/>
          <w:szCs w:val="22"/>
        </w:rPr>
        <w:t xml:space="preserve"> skutočného vyhotovenia s vyznačenými zmenami (v prípade zmien)</w:t>
      </w:r>
    </w:p>
    <w:p w:rsidR="00FD20A6" w:rsidRPr="004664D6" w:rsidRDefault="00FD20A6" w:rsidP="00FD20A6">
      <w:pPr>
        <w:tabs>
          <w:tab w:val="left" w:pos="720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D20A6" w:rsidRPr="004664D6" w:rsidRDefault="00FD20A6" w:rsidP="00FD20A6">
      <w:pPr>
        <w:tabs>
          <w:tab w:val="left" w:pos="720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D20A6" w:rsidRPr="004664D6" w:rsidRDefault="00FD20A6" w:rsidP="00FD20A6">
      <w:pPr>
        <w:tabs>
          <w:tab w:val="left" w:pos="720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D20A6" w:rsidRPr="004664D6" w:rsidRDefault="00FD20A6" w:rsidP="00FD20A6">
      <w:pPr>
        <w:tabs>
          <w:tab w:val="left" w:pos="720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sectPr w:rsidR="00FD20A6" w:rsidRPr="0046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6"/>
    <w:rsid w:val="00504122"/>
    <w:rsid w:val="00B64EB9"/>
    <w:rsid w:val="00C47DFA"/>
    <w:rsid w:val="00E63928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8EA5-D72E-486C-A790-1CE688A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2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20A6"/>
    <w:pPr>
      <w:keepNext/>
      <w:outlineLvl w:val="2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20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20A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FD20A6"/>
    <w:pPr>
      <w:tabs>
        <w:tab w:val="left" w:pos="720"/>
      </w:tabs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D20A6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D20A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D20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D20A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D20A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2017-01-12T08:06:00Z</dcterms:created>
  <dcterms:modified xsi:type="dcterms:W3CDTF">2017-01-12T08:27:00Z</dcterms:modified>
</cp:coreProperties>
</file>