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D0" w:rsidRDefault="000D76D0" w:rsidP="007E225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D76D0" w:rsidRPr="00090C47" w:rsidRDefault="000D76D0" w:rsidP="007E2259">
      <w:pPr>
        <w:pStyle w:val="Nzov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-226695</wp:posOffset>
                </wp:positionV>
                <wp:extent cx="1015365" cy="10922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6D0" w:rsidRDefault="000D76D0" w:rsidP="000D76D0">
                            <w:r w:rsidRPr="008551B2">
                              <w:rPr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>
                                  <wp:extent cx="828675" cy="1000125"/>
                                  <wp:effectExtent l="0" t="0" r="9525" b="9525"/>
                                  <wp:docPr id="2" name="Obrázok 2" descr="spiska-bel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 descr="spiska-bel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7.85pt;margin-top:-17.85pt;width:79.9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" o:allowincell="f" filled="f" stroked="f">
                <v:textbox>
                  <w:txbxContent>
                    <w:p w:rsidR="000D76D0" w:rsidRDefault="000D76D0" w:rsidP="000D76D0">
                      <w:r w:rsidRPr="008551B2">
                        <w:rPr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>
                            <wp:extent cx="828675" cy="1000125"/>
                            <wp:effectExtent l="0" t="0" r="9525" b="9525"/>
                            <wp:docPr id="2" name="Obrázok 2" descr="spiska-bel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" descr="spiska-bel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90C47">
        <w:t xml:space="preserve">     Mesto Spišská Belá</w:t>
      </w:r>
    </w:p>
    <w:p w:rsidR="000D76D0" w:rsidRPr="00090C47" w:rsidRDefault="000D76D0" w:rsidP="007E22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90C47"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 w:rsidRPr="00090C47">
        <w:rPr>
          <w:rFonts w:ascii="Times New Roman" w:hAnsi="Times New Roman" w:cs="Times New Roman"/>
          <w:sz w:val="28"/>
        </w:rPr>
        <w:t>Petzvalova</w:t>
      </w:r>
      <w:proofErr w:type="spellEnd"/>
      <w:r w:rsidRPr="00090C47">
        <w:rPr>
          <w:rFonts w:ascii="Times New Roman" w:hAnsi="Times New Roman" w:cs="Times New Roman"/>
          <w:sz w:val="28"/>
        </w:rPr>
        <w:t xml:space="preserve"> 18, 059 01 Spišská Belá</w:t>
      </w:r>
    </w:p>
    <w:p w:rsidR="000D76D0" w:rsidRPr="00090C47" w:rsidRDefault="000D76D0" w:rsidP="007E2259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19050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94CAE" id="Rovná spojnica 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" o:allowincell="f"/>
            </w:pict>
          </mc:Fallback>
        </mc:AlternateContent>
      </w:r>
    </w:p>
    <w:p w:rsidR="000D76D0" w:rsidRPr="00090C47" w:rsidRDefault="000D76D0" w:rsidP="007E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6D0" w:rsidRPr="00090C47" w:rsidRDefault="000D76D0" w:rsidP="007E2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6D0" w:rsidRPr="00090C47" w:rsidRDefault="000D76D0" w:rsidP="007E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C47">
        <w:rPr>
          <w:rFonts w:ascii="Times New Roman" w:hAnsi="Times New Roman" w:cs="Times New Roman"/>
          <w:b/>
          <w:sz w:val="28"/>
          <w:szCs w:val="28"/>
        </w:rPr>
        <w:t>Materiál na zasadnutie Mestského zastupiteľstva</w:t>
      </w:r>
    </w:p>
    <w:p w:rsidR="000D76D0" w:rsidRPr="00090C47" w:rsidRDefault="000D76D0" w:rsidP="007E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C47">
        <w:rPr>
          <w:rFonts w:ascii="Times New Roman" w:hAnsi="Times New Roman" w:cs="Times New Roman"/>
          <w:b/>
          <w:sz w:val="28"/>
          <w:szCs w:val="28"/>
        </w:rPr>
        <w:t>v Spišskej Belej dňa 21.11.2016</w:t>
      </w:r>
    </w:p>
    <w:p w:rsidR="000D76D0" w:rsidRPr="00090C47" w:rsidRDefault="000D76D0" w:rsidP="007E2259">
      <w:pPr>
        <w:tabs>
          <w:tab w:val="left" w:pos="330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D76D0" w:rsidRPr="00090C47" w:rsidRDefault="000D76D0" w:rsidP="007E2259">
      <w:pPr>
        <w:tabs>
          <w:tab w:val="left" w:pos="330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D76D0" w:rsidRDefault="000D76D0" w:rsidP="007E2259">
      <w:pPr>
        <w:tabs>
          <w:tab w:val="left" w:pos="3301"/>
        </w:tabs>
        <w:spacing w:after="0" w:line="240" w:lineRule="auto"/>
        <w:rPr>
          <w:rFonts w:ascii="Times New Roman" w:hAnsi="Times New Roman" w:cs="Times New Roman"/>
          <w:b/>
        </w:rPr>
      </w:pPr>
      <w:r w:rsidRPr="00090C47">
        <w:rPr>
          <w:rFonts w:ascii="Times New Roman" w:hAnsi="Times New Roman" w:cs="Times New Roman"/>
          <w:b/>
        </w:rPr>
        <w:t>Názov materiálu:</w:t>
      </w:r>
    </w:p>
    <w:p w:rsidR="000D76D0" w:rsidRPr="008551B2" w:rsidRDefault="000D76D0" w:rsidP="007E2259">
      <w:pPr>
        <w:tabs>
          <w:tab w:val="left" w:pos="3301"/>
        </w:tabs>
        <w:spacing w:after="0" w:line="240" w:lineRule="auto"/>
        <w:rPr>
          <w:rFonts w:ascii="Times New Roman" w:hAnsi="Times New Roman" w:cs="Times New Roman"/>
          <w:b/>
        </w:rPr>
      </w:pPr>
      <w:r w:rsidRPr="00090C47">
        <w:rPr>
          <w:rFonts w:ascii="Times New Roman" w:hAnsi="Times New Roman" w:cs="Times New Roman"/>
          <w:b/>
        </w:rPr>
        <w:t xml:space="preserve"> </w:t>
      </w:r>
    </w:p>
    <w:p w:rsidR="00E77D2C" w:rsidRPr="00F50336" w:rsidRDefault="00F64124" w:rsidP="007E22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Návrh na podporu</w:t>
      </w:r>
      <w:r w:rsidR="00F50336" w:rsidRPr="00F50336">
        <w:rPr>
          <w:rFonts w:ascii="Times New Roman" w:hAnsi="Times New Roman" w:cs="Times New Roman"/>
          <w:b/>
          <w:sz w:val="32"/>
          <w:szCs w:val="32"/>
        </w:rPr>
        <w:t xml:space="preserve"> individuálnej bytovej výstavby (IBV) v Spišskej Belej</w:t>
      </w:r>
    </w:p>
    <w:p w:rsidR="00F50336" w:rsidRDefault="000D76D0" w:rsidP="007E2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Úvod: </w:t>
      </w:r>
    </w:p>
    <w:p w:rsidR="000D76D0" w:rsidRPr="007E2259" w:rsidRDefault="00A80FA1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FCC">
        <w:rPr>
          <w:rFonts w:ascii="Times New Roman" w:hAnsi="Times New Roman" w:cs="Times New Roman"/>
          <w:sz w:val="24"/>
          <w:szCs w:val="24"/>
        </w:rPr>
        <w:t xml:space="preserve">Mesto Spišská Belá v ostatných mesiacoch opätovne eviduje zvýšený záujem o výstavbu rodinných domov </w:t>
      </w:r>
      <w:r w:rsidR="00222FCC" w:rsidRPr="00222FCC">
        <w:rPr>
          <w:rFonts w:ascii="Times New Roman" w:hAnsi="Times New Roman" w:cs="Times New Roman"/>
          <w:sz w:val="24"/>
          <w:szCs w:val="24"/>
        </w:rPr>
        <w:t xml:space="preserve">(RD) </w:t>
      </w:r>
      <w:r w:rsidRPr="00222FCC">
        <w:rPr>
          <w:rFonts w:ascii="Times New Roman" w:hAnsi="Times New Roman" w:cs="Times New Roman"/>
          <w:sz w:val="24"/>
          <w:szCs w:val="24"/>
        </w:rPr>
        <w:t xml:space="preserve">v našom </w:t>
      </w:r>
      <w:r w:rsidR="00222FCC" w:rsidRPr="00222FCC">
        <w:rPr>
          <w:rFonts w:ascii="Times New Roman" w:hAnsi="Times New Roman" w:cs="Times New Roman"/>
          <w:sz w:val="24"/>
          <w:szCs w:val="24"/>
        </w:rPr>
        <w:t>meste zo st</w:t>
      </w:r>
      <w:r w:rsidRPr="00222FCC">
        <w:rPr>
          <w:rFonts w:ascii="Times New Roman" w:hAnsi="Times New Roman" w:cs="Times New Roman"/>
          <w:sz w:val="24"/>
          <w:szCs w:val="24"/>
        </w:rPr>
        <w:t xml:space="preserve">rany </w:t>
      </w:r>
      <w:r w:rsidR="00222FCC" w:rsidRPr="00222FCC">
        <w:rPr>
          <w:rFonts w:ascii="Times New Roman" w:hAnsi="Times New Roman" w:cs="Times New Roman"/>
          <w:sz w:val="24"/>
          <w:szCs w:val="24"/>
        </w:rPr>
        <w:t xml:space="preserve">tak </w:t>
      </w:r>
      <w:r w:rsidRPr="00222FCC">
        <w:rPr>
          <w:rFonts w:ascii="Times New Roman" w:hAnsi="Times New Roman" w:cs="Times New Roman"/>
          <w:sz w:val="24"/>
          <w:szCs w:val="24"/>
        </w:rPr>
        <w:t xml:space="preserve">obyvateľov mesta, ale </w:t>
      </w:r>
      <w:r w:rsidR="00222FCC" w:rsidRPr="00222FCC">
        <w:rPr>
          <w:rFonts w:ascii="Times New Roman" w:hAnsi="Times New Roman" w:cs="Times New Roman"/>
          <w:sz w:val="24"/>
          <w:szCs w:val="24"/>
        </w:rPr>
        <w:t>aj</w:t>
      </w:r>
      <w:r w:rsidRPr="00222FCC">
        <w:rPr>
          <w:rFonts w:ascii="Times New Roman" w:hAnsi="Times New Roman" w:cs="Times New Roman"/>
          <w:sz w:val="24"/>
          <w:szCs w:val="24"/>
        </w:rPr>
        <w:t xml:space="preserve"> z okolia.</w:t>
      </w:r>
      <w:r w:rsidR="00222FCC" w:rsidRPr="00222FCC">
        <w:rPr>
          <w:rFonts w:ascii="Times New Roman" w:hAnsi="Times New Roman" w:cs="Times New Roman"/>
          <w:sz w:val="24"/>
          <w:szCs w:val="24"/>
        </w:rPr>
        <w:t xml:space="preserve"> Záujem o kúpu </w:t>
      </w:r>
      <w:r w:rsidR="00222FCC">
        <w:rPr>
          <w:rFonts w:ascii="Times New Roman" w:hAnsi="Times New Roman" w:cs="Times New Roman"/>
          <w:sz w:val="24"/>
          <w:szCs w:val="24"/>
        </w:rPr>
        <w:t>sta</w:t>
      </w:r>
      <w:r w:rsidR="00222FCC" w:rsidRPr="00222FCC">
        <w:rPr>
          <w:rFonts w:ascii="Times New Roman" w:hAnsi="Times New Roman" w:cs="Times New Roman"/>
          <w:sz w:val="24"/>
          <w:szCs w:val="24"/>
        </w:rPr>
        <w:t>v</w:t>
      </w:r>
      <w:r w:rsidR="00222FCC">
        <w:rPr>
          <w:rFonts w:ascii="Times New Roman" w:hAnsi="Times New Roman" w:cs="Times New Roman"/>
          <w:sz w:val="24"/>
          <w:szCs w:val="24"/>
        </w:rPr>
        <w:t>e</w:t>
      </w:r>
      <w:r w:rsidR="00222FCC" w:rsidRPr="00222FCC">
        <w:rPr>
          <w:rFonts w:ascii="Times New Roman" w:hAnsi="Times New Roman" w:cs="Times New Roman"/>
          <w:sz w:val="24"/>
          <w:szCs w:val="24"/>
        </w:rPr>
        <w:t>bných pozemkov, ktoré momentálne nie sú k dispozícii – tak ani zo</w:t>
      </w:r>
      <w:r w:rsidR="00222FCC">
        <w:rPr>
          <w:rFonts w:ascii="Times New Roman" w:hAnsi="Times New Roman" w:cs="Times New Roman"/>
          <w:sz w:val="24"/>
          <w:szCs w:val="24"/>
        </w:rPr>
        <w:t xml:space="preserve"> </w:t>
      </w:r>
      <w:r w:rsidR="00222FCC" w:rsidRPr="00222FCC">
        <w:rPr>
          <w:rFonts w:ascii="Times New Roman" w:hAnsi="Times New Roman" w:cs="Times New Roman"/>
          <w:sz w:val="24"/>
          <w:szCs w:val="24"/>
        </w:rPr>
        <w:t xml:space="preserve">strany </w:t>
      </w:r>
      <w:r w:rsidR="00222FCC">
        <w:rPr>
          <w:rFonts w:ascii="Times New Roman" w:hAnsi="Times New Roman" w:cs="Times New Roman"/>
          <w:sz w:val="24"/>
          <w:szCs w:val="24"/>
        </w:rPr>
        <w:t>mes</w:t>
      </w:r>
      <w:r w:rsidR="00222FCC" w:rsidRPr="00222FCC">
        <w:rPr>
          <w:rFonts w:ascii="Times New Roman" w:hAnsi="Times New Roman" w:cs="Times New Roman"/>
          <w:sz w:val="24"/>
          <w:szCs w:val="24"/>
        </w:rPr>
        <w:t>t</w:t>
      </w:r>
      <w:r w:rsidR="00222FCC">
        <w:rPr>
          <w:rFonts w:ascii="Times New Roman" w:hAnsi="Times New Roman" w:cs="Times New Roman"/>
          <w:sz w:val="24"/>
          <w:szCs w:val="24"/>
        </w:rPr>
        <w:t xml:space="preserve">a, a ani </w:t>
      </w:r>
      <w:r w:rsidR="00222FCC" w:rsidRPr="00222FCC">
        <w:rPr>
          <w:rFonts w:ascii="Times New Roman" w:hAnsi="Times New Roman" w:cs="Times New Roman"/>
          <w:sz w:val="24"/>
          <w:szCs w:val="24"/>
        </w:rPr>
        <w:t>i</w:t>
      </w:r>
      <w:r w:rsidR="00222FCC">
        <w:rPr>
          <w:rFonts w:ascii="Times New Roman" w:hAnsi="Times New Roman" w:cs="Times New Roman"/>
          <w:sz w:val="24"/>
          <w:szCs w:val="24"/>
        </w:rPr>
        <w:t>ch nevie ponú</w:t>
      </w:r>
      <w:r w:rsidR="00222FCC" w:rsidRPr="00222FCC">
        <w:rPr>
          <w:rFonts w:ascii="Times New Roman" w:hAnsi="Times New Roman" w:cs="Times New Roman"/>
          <w:sz w:val="24"/>
          <w:szCs w:val="24"/>
        </w:rPr>
        <w:t>knuť súkromný sektor, nakoľko vhodné lokality sú síce určené</w:t>
      </w:r>
      <w:r w:rsidR="00222FCC">
        <w:rPr>
          <w:rFonts w:ascii="Times New Roman" w:hAnsi="Times New Roman" w:cs="Times New Roman"/>
          <w:sz w:val="24"/>
          <w:szCs w:val="24"/>
        </w:rPr>
        <w:t xml:space="preserve"> v územnom pláne, ale nie pri</w:t>
      </w:r>
      <w:r w:rsidR="00222FCC" w:rsidRPr="00222FCC">
        <w:rPr>
          <w:rFonts w:ascii="Times New Roman" w:hAnsi="Times New Roman" w:cs="Times New Roman"/>
          <w:sz w:val="24"/>
          <w:szCs w:val="24"/>
        </w:rPr>
        <w:t>p</w:t>
      </w:r>
      <w:r w:rsidR="00222FCC">
        <w:rPr>
          <w:rFonts w:ascii="Times New Roman" w:hAnsi="Times New Roman" w:cs="Times New Roman"/>
          <w:sz w:val="24"/>
          <w:szCs w:val="24"/>
        </w:rPr>
        <w:t>r</w:t>
      </w:r>
      <w:r w:rsidR="00222FCC" w:rsidRPr="00222FCC">
        <w:rPr>
          <w:rFonts w:ascii="Times New Roman" w:hAnsi="Times New Roman" w:cs="Times New Roman"/>
          <w:sz w:val="24"/>
          <w:szCs w:val="24"/>
        </w:rPr>
        <w:t>avené na výsta</w:t>
      </w:r>
      <w:r w:rsidR="00222FCC">
        <w:rPr>
          <w:rFonts w:ascii="Times New Roman" w:hAnsi="Times New Roman" w:cs="Times New Roman"/>
          <w:sz w:val="24"/>
          <w:szCs w:val="24"/>
        </w:rPr>
        <w:t>v</w:t>
      </w:r>
      <w:r w:rsidR="00222FCC" w:rsidRPr="00222FCC">
        <w:rPr>
          <w:rFonts w:ascii="Times New Roman" w:hAnsi="Times New Roman" w:cs="Times New Roman"/>
          <w:sz w:val="24"/>
          <w:szCs w:val="24"/>
        </w:rPr>
        <w:t>bu RD.</w:t>
      </w:r>
      <w:r w:rsidR="00222FCC">
        <w:rPr>
          <w:rFonts w:ascii="Times New Roman" w:hAnsi="Times New Roman" w:cs="Times New Roman"/>
          <w:sz w:val="24"/>
          <w:szCs w:val="24"/>
        </w:rPr>
        <w:t xml:space="preserve"> Naviac mladí ľudia chcú zostať bývať v našom meste, ale nemajú kde bývať (najmä v prípade trvalého usadenia sa).  </w:t>
      </w:r>
      <w:r w:rsidR="00222FCC" w:rsidRPr="00222FCC">
        <w:rPr>
          <w:rFonts w:ascii="Times New Roman" w:hAnsi="Times New Roman" w:cs="Times New Roman"/>
          <w:sz w:val="24"/>
          <w:szCs w:val="24"/>
        </w:rPr>
        <w:t xml:space="preserve">  </w:t>
      </w:r>
      <w:r w:rsidRPr="00222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259" w:rsidRDefault="007E2259" w:rsidP="007E2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FCC" w:rsidRDefault="007E2259" w:rsidP="007E2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možné riešenia</w:t>
      </w:r>
      <w:r w:rsidR="00222FC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22FCC" w:rsidRPr="00222FCC" w:rsidRDefault="00222FCC" w:rsidP="007E2259">
      <w:pPr>
        <w:spacing w:after="0" w:line="240" w:lineRule="auto"/>
      </w:pPr>
      <w:r w:rsidRPr="00222FCC">
        <w:rPr>
          <w:rFonts w:ascii="Times New Roman" w:hAnsi="Times New Roman" w:cs="Times New Roman"/>
          <w:b/>
          <w:sz w:val="24"/>
          <w:szCs w:val="24"/>
          <w:u w:val="single"/>
        </w:rPr>
        <w:t>1./ aktívny prístup zo strany mesta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77D2C">
        <w:rPr>
          <w:rFonts w:ascii="Times New Roman" w:hAnsi="Times New Roman" w:cs="Times New Roman"/>
          <w:sz w:val="24"/>
          <w:szCs w:val="24"/>
        </w:rPr>
        <w:t xml:space="preserve">esto bude koordinátorom prípravy výstavby celej IBV (od zastavovacej štúdie až po kolaudáciu </w:t>
      </w:r>
      <w:proofErr w:type="spellStart"/>
      <w:r w:rsidRPr="00E77D2C">
        <w:rPr>
          <w:rFonts w:ascii="Times New Roman" w:hAnsi="Times New Roman" w:cs="Times New Roman"/>
          <w:sz w:val="24"/>
          <w:szCs w:val="24"/>
        </w:rPr>
        <w:t>inžin</w:t>
      </w:r>
      <w:proofErr w:type="spellEnd"/>
      <w:r w:rsidRPr="00E77D2C">
        <w:rPr>
          <w:rFonts w:ascii="Times New Roman" w:hAnsi="Times New Roman" w:cs="Times New Roman"/>
          <w:sz w:val="24"/>
          <w:szCs w:val="24"/>
        </w:rPr>
        <w:t>. sietí a cesty)</w:t>
      </w:r>
    </w:p>
    <w:p w:rsidR="00222FCC" w:rsidRPr="007E2259" w:rsidRDefault="00222FCC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FCC">
        <w:rPr>
          <w:rFonts w:ascii="Times New Roman" w:hAnsi="Times New Roman" w:cs="Times New Roman"/>
          <w:b/>
          <w:sz w:val="24"/>
          <w:szCs w:val="24"/>
          <w:u w:val="single"/>
        </w:rPr>
        <w:t>2./ pasívny prístup zo strany mesta</w:t>
      </w:r>
      <w:r w:rsidRPr="00222FCC">
        <w:rPr>
          <w:rFonts w:ascii="Times New Roman" w:hAnsi="Times New Roman" w:cs="Times New Roman"/>
          <w:sz w:val="24"/>
          <w:szCs w:val="24"/>
        </w:rPr>
        <w:t xml:space="preserve"> – mesto bude nápomocné pri príprave novej, resp. nových IBV (podobný postup ako pri IBV Okružná ulica) – otázne je či sa nájde investor    </w:t>
      </w:r>
      <w:r w:rsidR="000D76D0" w:rsidRPr="00222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259" w:rsidRDefault="007E2259" w:rsidP="007E2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FCC" w:rsidRPr="007E2259" w:rsidRDefault="00222FCC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59">
        <w:rPr>
          <w:rFonts w:ascii="Times New Roman" w:hAnsi="Times New Roman" w:cs="Times New Roman"/>
          <w:b/>
          <w:sz w:val="24"/>
          <w:szCs w:val="24"/>
          <w:u w:val="single"/>
        </w:rPr>
        <w:t>Čo znamená aktívny prístup zo strany mesta ?</w:t>
      </w:r>
    </w:p>
    <w:p w:rsidR="00C202C5" w:rsidRPr="007E2259" w:rsidRDefault="00C202C5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259">
        <w:rPr>
          <w:rFonts w:ascii="Times New Roman" w:hAnsi="Times New Roman" w:cs="Times New Roman"/>
          <w:sz w:val="24"/>
          <w:szCs w:val="24"/>
        </w:rPr>
        <w:t xml:space="preserve">Mesto bude koordinátorom prípravy </w:t>
      </w:r>
      <w:r w:rsidR="00E77D2C" w:rsidRPr="007E2259">
        <w:rPr>
          <w:rFonts w:ascii="Times New Roman" w:hAnsi="Times New Roman" w:cs="Times New Roman"/>
          <w:sz w:val="24"/>
          <w:szCs w:val="24"/>
        </w:rPr>
        <w:t xml:space="preserve">výstavby celej IBV (od zastavovacej štúdie až po kolaudáciu </w:t>
      </w:r>
      <w:proofErr w:type="spellStart"/>
      <w:r w:rsidR="00E77D2C" w:rsidRPr="007E2259">
        <w:rPr>
          <w:rFonts w:ascii="Times New Roman" w:hAnsi="Times New Roman" w:cs="Times New Roman"/>
          <w:sz w:val="24"/>
          <w:szCs w:val="24"/>
        </w:rPr>
        <w:t>inžin</w:t>
      </w:r>
      <w:proofErr w:type="spellEnd"/>
      <w:r w:rsidR="00E77D2C" w:rsidRPr="007E2259">
        <w:rPr>
          <w:rFonts w:ascii="Times New Roman" w:hAnsi="Times New Roman" w:cs="Times New Roman"/>
          <w:sz w:val="24"/>
          <w:szCs w:val="24"/>
        </w:rPr>
        <w:t>. sietí a cesty)</w:t>
      </w:r>
      <w:r w:rsidR="000F06B2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0F06B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F06B2">
        <w:rPr>
          <w:rFonts w:ascii="Times New Roman" w:hAnsi="Times New Roman" w:cs="Times New Roman"/>
          <w:sz w:val="24"/>
          <w:szCs w:val="24"/>
        </w:rPr>
        <w:t>. mesto bude manažérom tejto prípravy a výstavby za týchto podmienok</w:t>
      </w:r>
      <w:r w:rsidR="007E2259" w:rsidRPr="007E22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2259" w:rsidRDefault="007E2259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492" w:rsidRPr="00E77D2C" w:rsidRDefault="00324492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2C">
        <w:rPr>
          <w:rFonts w:ascii="Times New Roman" w:hAnsi="Times New Roman" w:cs="Times New Roman"/>
          <w:sz w:val="24"/>
          <w:szCs w:val="24"/>
        </w:rPr>
        <w:t>1./ Mesto dá spracovať zastavovaciu štúdiu na danú lok</w:t>
      </w:r>
      <w:r w:rsidR="00E77D2C">
        <w:rPr>
          <w:rFonts w:ascii="Times New Roman" w:hAnsi="Times New Roman" w:cs="Times New Roman"/>
          <w:sz w:val="24"/>
          <w:szCs w:val="24"/>
        </w:rPr>
        <w:t xml:space="preserve">alitu </w:t>
      </w:r>
      <w:r w:rsidR="000F06B2">
        <w:rPr>
          <w:rFonts w:ascii="Times New Roman" w:hAnsi="Times New Roman" w:cs="Times New Roman"/>
          <w:sz w:val="24"/>
          <w:szCs w:val="24"/>
        </w:rPr>
        <w:t xml:space="preserve">IBV </w:t>
      </w:r>
      <w:r w:rsidR="00E77D2C">
        <w:rPr>
          <w:rFonts w:ascii="Times New Roman" w:hAnsi="Times New Roman" w:cs="Times New Roman"/>
          <w:sz w:val="24"/>
          <w:szCs w:val="24"/>
        </w:rPr>
        <w:t xml:space="preserve">(na svoje náklady – cca do </w:t>
      </w:r>
      <w:r w:rsidRPr="00E77D2C">
        <w:rPr>
          <w:rFonts w:ascii="Times New Roman" w:hAnsi="Times New Roman" w:cs="Times New Roman"/>
          <w:sz w:val="24"/>
          <w:szCs w:val="24"/>
        </w:rPr>
        <w:t xml:space="preserve">2 </w:t>
      </w:r>
      <w:r w:rsidR="00E77D2C">
        <w:rPr>
          <w:rFonts w:ascii="Times New Roman" w:hAnsi="Times New Roman" w:cs="Times New Roman"/>
          <w:sz w:val="24"/>
          <w:szCs w:val="24"/>
        </w:rPr>
        <w:t xml:space="preserve">-3 </w:t>
      </w:r>
      <w:r w:rsidRPr="00E77D2C">
        <w:rPr>
          <w:rFonts w:ascii="Times New Roman" w:hAnsi="Times New Roman" w:cs="Times New Roman"/>
          <w:sz w:val="24"/>
          <w:szCs w:val="24"/>
        </w:rPr>
        <w:t>tis. EUR</w:t>
      </w:r>
      <w:r w:rsidR="00E77D2C">
        <w:rPr>
          <w:rFonts w:ascii="Times New Roman" w:hAnsi="Times New Roman" w:cs="Times New Roman"/>
          <w:sz w:val="24"/>
          <w:szCs w:val="24"/>
        </w:rPr>
        <w:t xml:space="preserve"> v závislosti od veľkosti IBV</w:t>
      </w:r>
      <w:r w:rsidRPr="00E77D2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4492" w:rsidRPr="00E77D2C" w:rsidRDefault="00324492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2C">
        <w:rPr>
          <w:rFonts w:ascii="Times New Roman" w:hAnsi="Times New Roman" w:cs="Times New Roman"/>
          <w:sz w:val="24"/>
          <w:szCs w:val="24"/>
        </w:rPr>
        <w:t>2./ Mesto osloví všetkých správcov inžinierskych sietí o ich vyjad</w:t>
      </w:r>
      <w:r w:rsidR="00E77D2C">
        <w:rPr>
          <w:rFonts w:ascii="Times New Roman" w:hAnsi="Times New Roman" w:cs="Times New Roman"/>
          <w:sz w:val="24"/>
          <w:szCs w:val="24"/>
        </w:rPr>
        <w:t>renie k predloženej zastavovacej štúdii</w:t>
      </w:r>
      <w:r w:rsidRPr="00E77D2C">
        <w:rPr>
          <w:rFonts w:ascii="Times New Roman" w:hAnsi="Times New Roman" w:cs="Times New Roman"/>
          <w:sz w:val="24"/>
          <w:szCs w:val="24"/>
        </w:rPr>
        <w:t xml:space="preserve"> a k možnosti napojenia </w:t>
      </w:r>
      <w:r w:rsidR="00E77D2C">
        <w:rPr>
          <w:rFonts w:ascii="Times New Roman" w:hAnsi="Times New Roman" w:cs="Times New Roman"/>
          <w:sz w:val="24"/>
          <w:szCs w:val="24"/>
        </w:rPr>
        <w:t xml:space="preserve">RD </w:t>
      </w:r>
      <w:r w:rsidRPr="00E77D2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77D2C">
        <w:rPr>
          <w:rFonts w:ascii="Times New Roman" w:hAnsi="Times New Roman" w:cs="Times New Roman"/>
          <w:sz w:val="24"/>
          <w:szCs w:val="24"/>
        </w:rPr>
        <w:t>inžin</w:t>
      </w:r>
      <w:proofErr w:type="spellEnd"/>
      <w:r w:rsidRPr="00E77D2C">
        <w:rPr>
          <w:rFonts w:ascii="Times New Roman" w:hAnsi="Times New Roman" w:cs="Times New Roman"/>
          <w:sz w:val="24"/>
          <w:szCs w:val="24"/>
        </w:rPr>
        <w:t xml:space="preserve">. </w:t>
      </w:r>
      <w:r w:rsidR="000F06B2" w:rsidRPr="00E77D2C">
        <w:rPr>
          <w:rFonts w:ascii="Times New Roman" w:hAnsi="Times New Roman" w:cs="Times New Roman"/>
          <w:sz w:val="24"/>
          <w:szCs w:val="24"/>
        </w:rPr>
        <w:t>S</w:t>
      </w:r>
      <w:r w:rsidRPr="00E77D2C">
        <w:rPr>
          <w:rFonts w:ascii="Times New Roman" w:hAnsi="Times New Roman" w:cs="Times New Roman"/>
          <w:sz w:val="24"/>
          <w:szCs w:val="24"/>
        </w:rPr>
        <w:t>iete</w:t>
      </w:r>
      <w:r w:rsidR="000F06B2">
        <w:rPr>
          <w:rFonts w:ascii="Times New Roman" w:hAnsi="Times New Roman" w:cs="Times New Roman"/>
          <w:sz w:val="24"/>
          <w:szCs w:val="24"/>
        </w:rPr>
        <w:t xml:space="preserve"> – určenie technických parametrov</w:t>
      </w:r>
      <w:r w:rsidR="00835527">
        <w:rPr>
          <w:rFonts w:ascii="Times New Roman" w:hAnsi="Times New Roman" w:cs="Times New Roman"/>
          <w:sz w:val="24"/>
          <w:szCs w:val="24"/>
        </w:rPr>
        <w:t xml:space="preserve"> a podmienok </w:t>
      </w:r>
      <w:r w:rsidR="000F06B2">
        <w:rPr>
          <w:rFonts w:ascii="Times New Roman" w:hAnsi="Times New Roman" w:cs="Times New Roman"/>
          <w:sz w:val="24"/>
          <w:szCs w:val="24"/>
        </w:rPr>
        <w:t xml:space="preserve"> </w:t>
      </w:r>
      <w:r w:rsidRPr="00E77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527" w:rsidRDefault="00324492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2C">
        <w:rPr>
          <w:rFonts w:ascii="Times New Roman" w:hAnsi="Times New Roman" w:cs="Times New Roman"/>
          <w:sz w:val="24"/>
          <w:szCs w:val="24"/>
        </w:rPr>
        <w:t>3./ Mesto osloví všetkých vlastníkov pozemkov v tejto lokalite s týmto zámerom – vysvetliť im nižšie uvedený postup</w:t>
      </w:r>
      <w:r w:rsidR="00835527">
        <w:rPr>
          <w:rFonts w:ascii="Times New Roman" w:hAnsi="Times New Roman" w:cs="Times New Roman"/>
          <w:sz w:val="24"/>
          <w:szCs w:val="24"/>
        </w:rPr>
        <w:t xml:space="preserve"> a požiada o ich záväzné vyjadrenie – či majú záujem, aby sa tento zámer realizoval (s vyjadrením chcem predať pozemok, resp. chcem stavať RD)</w:t>
      </w:r>
    </w:p>
    <w:p w:rsidR="00835527" w:rsidRDefault="00835527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4./ Mesto dá na svoje náklady vypracovať jednostupňové projektové dokumentácie pre jednotlivé IS a pre miestnu komunikáciu – ako podklad pre stavebné povolenie - súčasťou týchto PD </w:t>
      </w:r>
      <w:r w:rsidRPr="00E77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bude rozpočet stavebných </w:t>
      </w:r>
      <w:r w:rsidRPr="00E77D2C">
        <w:rPr>
          <w:rFonts w:ascii="Times New Roman" w:hAnsi="Times New Roman" w:cs="Times New Roman"/>
          <w:sz w:val="24"/>
          <w:szCs w:val="24"/>
        </w:rPr>
        <w:t xml:space="preserve">nákladov na vybudovanie IS </w:t>
      </w:r>
      <w:r>
        <w:rPr>
          <w:rFonts w:ascii="Times New Roman" w:hAnsi="Times New Roman" w:cs="Times New Roman"/>
          <w:sz w:val="24"/>
          <w:szCs w:val="24"/>
        </w:rPr>
        <w:t>a cesty</w:t>
      </w:r>
      <w:r w:rsidRPr="00E77D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5527" w:rsidRDefault="00835527" w:rsidP="0083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5./ Mesto urobí verejnú súťaž na vybudovanie týchto </w:t>
      </w:r>
      <w:proofErr w:type="spellStart"/>
      <w:r>
        <w:rPr>
          <w:rFonts w:ascii="Times New Roman" w:hAnsi="Times New Roman" w:cs="Times New Roman"/>
          <w:sz w:val="24"/>
          <w:szCs w:val="24"/>
        </w:rPr>
        <w:t>inžin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sietí a cesty, by sa určila ceny za IS (náklady na VO znáša mesto). Na základe takto </w:t>
      </w:r>
      <w:proofErr w:type="spellStart"/>
      <w:r>
        <w:rPr>
          <w:rFonts w:ascii="Times New Roman" w:hAnsi="Times New Roman" w:cs="Times New Roman"/>
          <w:sz w:val="24"/>
          <w:szCs w:val="24"/>
        </w:rPr>
        <w:t>vysúťaženej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ceny sa určí cena prepočítaná na 1m2 stavebného pozemku. Táto cena oznámi všetkým vlastníkom pozemkov (ešte vždy nestavebných pozemkov!).    </w:t>
      </w:r>
    </w:p>
    <w:p w:rsidR="00835527" w:rsidRDefault="00835527" w:rsidP="0083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245" w:rsidRDefault="00D51245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Až po týchto krokoch sa mesto rozhodne, či pôjde do prípravy IBV alebo nie ! </w:t>
      </w:r>
    </w:p>
    <w:p w:rsidR="00D51245" w:rsidRDefault="00D51245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492" w:rsidRPr="00E77D2C" w:rsidRDefault="00EB64AD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6./  </w:t>
      </w:r>
      <w:r w:rsidR="00835527" w:rsidRPr="00E77D2C">
        <w:rPr>
          <w:rFonts w:ascii="Times New Roman" w:hAnsi="Times New Roman" w:cs="Times New Roman"/>
          <w:sz w:val="24"/>
          <w:szCs w:val="24"/>
        </w:rPr>
        <w:t xml:space="preserve">Každý </w:t>
      </w:r>
      <w:r>
        <w:rPr>
          <w:rFonts w:ascii="Times New Roman" w:hAnsi="Times New Roman" w:cs="Times New Roman"/>
          <w:sz w:val="24"/>
          <w:szCs w:val="24"/>
        </w:rPr>
        <w:t xml:space="preserve">vlastník, </w:t>
      </w:r>
      <w:r w:rsidR="00835527" w:rsidRPr="00E77D2C">
        <w:rPr>
          <w:rFonts w:ascii="Times New Roman" w:hAnsi="Times New Roman" w:cs="Times New Roman"/>
          <w:sz w:val="24"/>
          <w:szCs w:val="24"/>
        </w:rPr>
        <w:t>kto</w:t>
      </w:r>
      <w:r>
        <w:rPr>
          <w:rFonts w:ascii="Times New Roman" w:hAnsi="Times New Roman" w:cs="Times New Roman"/>
          <w:sz w:val="24"/>
          <w:szCs w:val="24"/>
        </w:rPr>
        <w:t>rý</w:t>
      </w:r>
      <w:r w:rsidR="00835527" w:rsidRPr="00E77D2C">
        <w:rPr>
          <w:rFonts w:ascii="Times New Roman" w:hAnsi="Times New Roman" w:cs="Times New Roman"/>
          <w:sz w:val="24"/>
          <w:szCs w:val="24"/>
        </w:rPr>
        <w:t xml:space="preserve"> bude chcieť predať</w:t>
      </w:r>
      <w:r>
        <w:rPr>
          <w:rFonts w:ascii="Times New Roman" w:hAnsi="Times New Roman" w:cs="Times New Roman"/>
          <w:sz w:val="24"/>
          <w:szCs w:val="24"/>
        </w:rPr>
        <w:t xml:space="preserve"> svoj pozemok</w:t>
      </w:r>
      <w:r w:rsidR="00835527">
        <w:rPr>
          <w:rFonts w:ascii="Times New Roman" w:hAnsi="Times New Roman" w:cs="Times New Roman"/>
          <w:sz w:val="24"/>
          <w:szCs w:val="24"/>
        </w:rPr>
        <w:t>, bude musieť</w:t>
      </w:r>
      <w:r w:rsidR="00835527" w:rsidRPr="00E77D2C">
        <w:rPr>
          <w:rFonts w:ascii="Times New Roman" w:hAnsi="Times New Roman" w:cs="Times New Roman"/>
          <w:sz w:val="24"/>
          <w:szCs w:val="24"/>
        </w:rPr>
        <w:t xml:space="preserve"> pred</w:t>
      </w:r>
      <w:r w:rsidR="00835527">
        <w:rPr>
          <w:rFonts w:ascii="Times New Roman" w:hAnsi="Times New Roman" w:cs="Times New Roman"/>
          <w:sz w:val="24"/>
          <w:szCs w:val="24"/>
        </w:rPr>
        <w:t xml:space="preserve">ať tak, že </w:t>
      </w:r>
      <w:r w:rsidR="00835527" w:rsidRPr="00E77D2C">
        <w:rPr>
          <w:rFonts w:ascii="Times New Roman" w:hAnsi="Times New Roman" w:cs="Times New Roman"/>
          <w:sz w:val="24"/>
          <w:szCs w:val="24"/>
        </w:rPr>
        <w:t xml:space="preserve">kupujúci </w:t>
      </w:r>
      <w:r>
        <w:rPr>
          <w:rFonts w:ascii="Times New Roman" w:hAnsi="Times New Roman" w:cs="Times New Roman"/>
          <w:sz w:val="24"/>
          <w:szCs w:val="24"/>
        </w:rPr>
        <w:t>bude musieť</w:t>
      </w:r>
      <w:r w:rsidR="00835527">
        <w:rPr>
          <w:rFonts w:ascii="Times New Roman" w:hAnsi="Times New Roman" w:cs="Times New Roman"/>
          <w:sz w:val="24"/>
          <w:szCs w:val="24"/>
        </w:rPr>
        <w:t xml:space="preserve"> </w:t>
      </w:r>
      <w:r w:rsidR="00835527" w:rsidRPr="00E77D2C">
        <w:rPr>
          <w:rFonts w:ascii="Times New Roman" w:hAnsi="Times New Roman" w:cs="Times New Roman"/>
          <w:sz w:val="24"/>
          <w:szCs w:val="24"/>
        </w:rPr>
        <w:t xml:space="preserve">zaplatiť </w:t>
      </w:r>
      <w:r w:rsidR="00835527">
        <w:rPr>
          <w:rFonts w:ascii="Times New Roman" w:hAnsi="Times New Roman" w:cs="Times New Roman"/>
          <w:sz w:val="24"/>
          <w:szCs w:val="24"/>
        </w:rPr>
        <w:t xml:space="preserve">cenu za </w:t>
      </w:r>
      <w:proofErr w:type="spellStart"/>
      <w:r w:rsidR="00835527">
        <w:rPr>
          <w:rFonts w:ascii="Times New Roman" w:hAnsi="Times New Roman" w:cs="Times New Roman"/>
          <w:sz w:val="24"/>
          <w:szCs w:val="24"/>
        </w:rPr>
        <w:t>inž</w:t>
      </w:r>
      <w:proofErr w:type="spellEnd"/>
      <w:r w:rsidR="00835527">
        <w:rPr>
          <w:rFonts w:ascii="Times New Roman" w:hAnsi="Times New Roman" w:cs="Times New Roman"/>
          <w:sz w:val="24"/>
          <w:szCs w:val="24"/>
        </w:rPr>
        <w:t>. Siete vrátene cesty (na 1 m2)</w:t>
      </w:r>
      <w:r w:rsidR="00835527" w:rsidRPr="00E77D2C">
        <w:rPr>
          <w:rFonts w:ascii="Times New Roman" w:hAnsi="Times New Roman" w:cs="Times New Roman"/>
          <w:sz w:val="24"/>
          <w:szCs w:val="24"/>
        </w:rPr>
        <w:t xml:space="preserve"> alebo si</w:t>
      </w:r>
      <w:r>
        <w:rPr>
          <w:rFonts w:ascii="Times New Roman" w:hAnsi="Times New Roman" w:cs="Times New Roman"/>
          <w:sz w:val="24"/>
          <w:szCs w:val="24"/>
        </w:rPr>
        <w:t xml:space="preserve"> vlastník ponechá</w:t>
      </w:r>
      <w:r w:rsidR="00835527" w:rsidRPr="00E77D2C">
        <w:rPr>
          <w:rFonts w:ascii="Times New Roman" w:hAnsi="Times New Roman" w:cs="Times New Roman"/>
          <w:sz w:val="24"/>
          <w:szCs w:val="24"/>
        </w:rPr>
        <w:t xml:space="preserve"> pozemok na výstavbu </w:t>
      </w:r>
      <w:r w:rsidR="00835527">
        <w:rPr>
          <w:rFonts w:ascii="Times New Roman" w:hAnsi="Times New Roman" w:cs="Times New Roman"/>
          <w:sz w:val="24"/>
          <w:szCs w:val="24"/>
        </w:rPr>
        <w:t xml:space="preserve">pre seba a vtedy zaplatí on cenu za </w:t>
      </w:r>
      <w:proofErr w:type="spellStart"/>
      <w:r w:rsidR="00835527">
        <w:rPr>
          <w:rFonts w:ascii="Times New Roman" w:hAnsi="Times New Roman" w:cs="Times New Roman"/>
          <w:sz w:val="24"/>
          <w:szCs w:val="24"/>
        </w:rPr>
        <w:t>inž</w:t>
      </w:r>
      <w:proofErr w:type="spellEnd"/>
      <w:r w:rsidR="008355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35527">
        <w:rPr>
          <w:rFonts w:ascii="Times New Roman" w:hAnsi="Times New Roman" w:cs="Times New Roman"/>
          <w:sz w:val="24"/>
          <w:szCs w:val="24"/>
        </w:rPr>
        <w:t>iete</w:t>
      </w:r>
      <w:r>
        <w:rPr>
          <w:rFonts w:ascii="Times New Roman" w:hAnsi="Times New Roman" w:cs="Times New Roman"/>
          <w:sz w:val="24"/>
          <w:szCs w:val="24"/>
        </w:rPr>
        <w:t xml:space="preserve"> vrátane cesty. </w:t>
      </w:r>
      <w:r w:rsidR="00835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492" w:rsidRPr="00E77D2C" w:rsidRDefault="00EB64AD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4492" w:rsidRPr="00E77D2C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="00E77D2C" w:rsidRPr="00E77D2C">
        <w:rPr>
          <w:rFonts w:ascii="Times New Roman" w:hAnsi="Times New Roman" w:cs="Times New Roman"/>
          <w:b/>
          <w:sz w:val="24"/>
          <w:szCs w:val="24"/>
        </w:rPr>
        <w:t>Majetkoprávne</w:t>
      </w:r>
      <w:proofErr w:type="spellEnd"/>
      <w:r w:rsidR="00E77D2C" w:rsidRPr="00E77D2C">
        <w:rPr>
          <w:rFonts w:ascii="Times New Roman" w:hAnsi="Times New Roman" w:cs="Times New Roman"/>
          <w:b/>
          <w:sz w:val="24"/>
          <w:szCs w:val="24"/>
        </w:rPr>
        <w:t xml:space="preserve"> vysporiadanie:</w:t>
      </w:r>
      <w:r w:rsidR="00E77D2C">
        <w:rPr>
          <w:rFonts w:ascii="Times New Roman" w:hAnsi="Times New Roman" w:cs="Times New Roman"/>
          <w:sz w:val="24"/>
          <w:szCs w:val="24"/>
        </w:rPr>
        <w:t xml:space="preserve">  </w:t>
      </w:r>
      <w:r w:rsidR="00324492" w:rsidRPr="00E77D2C">
        <w:rPr>
          <w:rFonts w:ascii="Times New Roman" w:hAnsi="Times New Roman" w:cs="Times New Roman"/>
          <w:sz w:val="24"/>
          <w:szCs w:val="24"/>
        </w:rPr>
        <w:t>Mesto nebude odkupovať  pozemky od súkromníkov</w:t>
      </w:r>
      <w:r w:rsidR="00A43207">
        <w:rPr>
          <w:rFonts w:ascii="Times New Roman" w:hAnsi="Times New Roman" w:cs="Times New Roman"/>
          <w:sz w:val="24"/>
          <w:szCs w:val="24"/>
        </w:rPr>
        <w:t xml:space="preserve"> (nato nemá dostatok financií)</w:t>
      </w:r>
      <w:r w:rsidR="00324492" w:rsidRPr="00E77D2C">
        <w:rPr>
          <w:rFonts w:ascii="Times New Roman" w:hAnsi="Times New Roman" w:cs="Times New Roman"/>
          <w:sz w:val="24"/>
          <w:szCs w:val="24"/>
        </w:rPr>
        <w:t xml:space="preserve"> – ale mesto scelí pozemky </w:t>
      </w:r>
      <w:r w:rsidR="00A43207">
        <w:rPr>
          <w:rFonts w:ascii="Times New Roman" w:hAnsi="Times New Roman" w:cs="Times New Roman"/>
          <w:sz w:val="24"/>
          <w:szCs w:val="24"/>
        </w:rPr>
        <w:t xml:space="preserve">vyhotovením geometrického plánu (na náklady stavebníkov) </w:t>
      </w:r>
      <w:r w:rsidR="00324492" w:rsidRPr="00E77D2C">
        <w:rPr>
          <w:rFonts w:ascii="Times New Roman" w:hAnsi="Times New Roman" w:cs="Times New Roman"/>
          <w:sz w:val="24"/>
          <w:szCs w:val="24"/>
        </w:rPr>
        <w:t xml:space="preserve">a zároveň rozparceluje celé územie tak, aby </w:t>
      </w:r>
      <w:r w:rsidR="00A43207">
        <w:rPr>
          <w:rFonts w:ascii="Times New Roman" w:hAnsi="Times New Roman" w:cs="Times New Roman"/>
          <w:sz w:val="24"/>
          <w:szCs w:val="24"/>
        </w:rPr>
        <w:t>ba vy</w:t>
      </w:r>
      <w:r w:rsidR="00324492" w:rsidRPr="00E77D2C">
        <w:rPr>
          <w:rFonts w:ascii="Times New Roman" w:hAnsi="Times New Roman" w:cs="Times New Roman"/>
          <w:sz w:val="24"/>
          <w:szCs w:val="24"/>
        </w:rPr>
        <w:t xml:space="preserve">tvorili budúce stavebné pozemky </w:t>
      </w:r>
      <w:r w:rsidR="00B14279" w:rsidRPr="00E77D2C">
        <w:rPr>
          <w:rFonts w:ascii="Times New Roman" w:hAnsi="Times New Roman" w:cs="Times New Roman"/>
          <w:sz w:val="24"/>
          <w:szCs w:val="24"/>
        </w:rPr>
        <w:t xml:space="preserve">a vytvorili </w:t>
      </w:r>
      <w:r w:rsidR="00E77D2C">
        <w:rPr>
          <w:rFonts w:ascii="Times New Roman" w:hAnsi="Times New Roman" w:cs="Times New Roman"/>
          <w:sz w:val="24"/>
          <w:szCs w:val="24"/>
        </w:rPr>
        <w:t xml:space="preserve">sa </w:t>
      </w:r>
      <w:r w:rsidR="00B14279" w:rsidRPr="00E77D2C">
        <w:rPr>
          <w:rFonts w:ascii="Times New Roman" w:hAnsi="Times New Roman" w:cs="Times New Roman"/>
          <w:sz w:val="24"/>
          <w:szCs w:val="24"/>
        </w:rPr>
        <w:t xml:space="preserve">verejné pozemky na cestu, chodníky a zeleň </w:t>
      </w:r>
      <w:r w:rsidR="00324492" w:rsidRPr="00E77D2C">
        <w:rPr>
          <w:rFonts w:ascii="Times New Roman" w:hAnsi="Times New Roman" w:cs="Times New Roman"/>
          <w:sz w:val="24"/>
          <w:szCs w:val="24"/>
        </w:rPr>
        <w:t xml:space="preserve">(každý </w:t>
      </w:r>
      <w:r w:rsidR="00E77D2C">
        <w:rPr>
          <w:rFonts w:ascii="Times New Roman" w:hAnsi="Times New Roman" w:cs="Times New Roman"/>
          <w:sz w:val="24"/>
          <w:szCs w:val="24"/>
        </w:rPr>
        <w:t xml:space="preserve">vlastník pozemku </w:t>
      </w:r>
      <w:r w:rsidR="00324492" w:rsidRPr="00E77D2C">
        <w:rPr>
          <w:rFonts w:ascii="Times New Roman" w:hAnsi="Times New Roman" w:cs="Times New Roman"/>
          <w:sz w:val="24"/>
          <w:szCs w:val="24"/>
        </w:rPr>
        <w:t xml:space="preserve">sa </w:t>
      </w:r>
      <w:r w:rsidR="00B14279" w:rsidRPr="00E77D2C">
        <w:rPr>
          <w:rFonts w:ascii="Times New Roman" w:hAnsi="Times New Roman" w:cs="Times New Roman"/>
          <w:sz w:val="24"/>
          <w:szCs w:val="24"/>
        </w:rPr>
        <w:t xml:space="preserve">bude </w:t>
      </w:r>
      <w:r w:rsidR="00324492" w:rsidRPr="00E77D2C">
        <w:rPr>
          <w:rFonts w:ascii="Times New Roman" w:hAnsi="Times New Roman" w:cs="Times New Roman"/>
          <w:sz w:val="24"/>
          <w:szCs w:val="24"/>
        </w:rPr>
        <w:t>podieľa</w:t>
      </w:r>
      <w:r w:rsidR="00B14279" w:rsidRPr="00E77D2C">
        <w:rPr>
          <w:rFonts w:ascii="Times New Roman" w:hAnsi="Times New Roman" w:cs="Times New Roman"/>
          <w:sz w:val="24"/>
          <w:szCs w:val="24"/>
        </w:rPr>
        <w:t>ť</w:t>
      </w:r>
      <w:r w:rsidR="00324492" w:rsidRPr="00E77D2C">
        <w:rPr>
          <w:rFonts w:ascii="Times New Roman" w:hAnsi="Times New Roman" w:cs="Times New Roman"/>
          <w:sz w:val="24"/>
          <w:szCs w:val="24"/>
        </w:rPr>
        <w:t xml:space="preserve"> aj na spoločných verejných plochách </w:t>
      </w:r>
      <w:r w:rsidR="00A43207">
        <w:rPr>
          <w:rFonts w:ascii="Times New Roman" w:hAnsi="Times New Roman" w:cs="Times New Roman"/>
          <w:sz w:val="24"/>
          <w:szCs w:val="24"/>
        </w:rPr>
        <w:t>– pozemok pod cestou, chodníkom, verejným trávnikom</w:t>
      </w:r>
      <w:r w:rsidR="00324492" w:rsidRPr="00E77D2C">
        <w:rPr>
          <w:rFonts w:ascii="Times New Roman" w:hAnsi="Times New Roman" w:cs="Times New Roman"/>
          <w:sz w:val="24"/>
          <w:szCs w:val="24"/>
        </w:rPr>
        <w:t>– podľa veľkosti svojho pozemku</w:t>
      </w:r>
      <w:r w:rsidR="00E77D2C">
        <w:rPr>
          <w:rFonts w:ascii="Times New Roman" w:hAnsi="Times New Roman" w:cs="Times New Roman"/>
          <w:sz w:val="24"/>
          <w:szCs w:val="24"/>
        </w:rPr>
        <w:t xml:space="preserve"> k celkovej ploche IBV</w:t>
      </w:r>
      <w:r w:rsidR="00324492" w:rsidRPr="00E77D2C">
        <w:rPr>
          <w:rFonts w:ascii="Times New Roman" w:hAnsi="Times New Roman" w:cs="Times New Roman"/>
          <w:sz w:val="24"/>
          <w:szCs w:val="24"/>
        </w:rPr>
        <w:t>)</w:t>
      </w:r>
      <w:r w:rsidR="00B14279" w:rsidRPr="00E77D2C">
        <w:rPr>
          <w:rFonts w:ascii="Times New Roman" w:hAnsi="Times New Roman" w:cs="Times New Roman"/>
          <w:sz w:val="24"/>
          <w:szCs w:val="24"/>
        </w:rPr>
        <w:t xml:space="preserve">. </w:t>
      </w:r>
      <w:r w:rsidR="00324492" w:rsidRPr="00E77D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0336" w:rsidRPr="00E77D2C" w:rsidRDefault="00EB64AD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3207">
        <w:rPr>
          <w:rFonts w:ascii="Times New Roman" w:hAnsi="Times New Roman" w:cs="Times New Roman"/>
          <w:sz w:val="24"/>
          <w:szCs w:val="24"/>
        </w:rPr>
        <w:t>.</w:t>
      </w:r>
      <w:r w:rsidR="00324492" w:rsidRPr="00E77D2C">
        <w:rPr>
          <w:rFonts w:ascii="Times New Roman" w:hAnsi="Times New Roman" w:cs="Times New Roman"/>
          <w:sz w:val="24"/>
          <w:szCs w:val="24"/>
        </w:rPr>
        <w:t xml:space="preserve">/ </w:t>
      </w:r>
      <w:r w:rsidR="001004BB" w:rsidRPr="00E77D2C">
        <w:rPr>
          <w:rFonts w:ascii="Times New Roman" w:hAnsi="Times New Roman" w:cs="Times New Roman"/>
          <w:sz w:val="24"/>
          <w:szCs w:val="24"/>
        </w:rPr>
        <w:t>Všetci vlastníci pozemkov uzatvoria s mestom zmluv</w:t>
      </w:r>
      <w:r w:rsidR="00E77D2C">
        <w:rPr>
          <w:rFonts w:ascii="Times New Roman" w:hAnsi="Times New Roman" w:cs="Times New Roman"/>
          <w:sz w:val="24"/>
          <w:szCs w:val="24"/>
        </w:rPr>
        <w:t xml:space="preserve">u o spolupráci, </w:t>
      </w:r>
      <w:r w:rsidR="00CE0C69">
        <w:rPr>
          <w:rFonts w:ascii="Times New Roman" w:hAnsi="Times New Roman" w:cs="Times New Roman"/>
          <w:sz w:val="24"/>
          <w:szCs w:val="24"/>
        </w:rPr>
        <w:t xml:space="preserve">kde sa dohodne tento potup, </w:t>
      </w:r>
      <w:r w:rsidR="00E77D2C">
        <w:rPr>
          <w:rFonts w:ascii="Times New Roman" w:hAnsi="Times New Roman" w:cs="Times New Roman"/>
          <w:sz w:val="24"/>
          <w:szCs w:val="24"/>
        </w:rPr>
        <w:t>aby boli jasné pravidlá !! ....... otázne, čo ak niekto na tieto pravidlá nepristúpi ? ...</w:t>
      </w:r>
      <w:r w:rsidR="00CE0C69">
        <w:rPr>
          <w:rFonts w:ascii="Times New Roman" w:hAnsi="Times New Roman" w:cs="Times New Roman"/>
          <w:sz w:val="24"/>
          <w:szCs w:val="24"/>
        </w:rPr>
        <w:t xml:space="preserve"> </w:t>
      </w:r>
      <w:r w:rsidR="00E77D2C">
        <w:rPr>
          <w:rFonts w:ascii="Times New Roman" w:hAnsi="Times New Roman" w:cs="Times New Roman"/>
          <w:sz w:val="24"/>
          <w:szCs w:val="24"/>
        </w:rPr>
        <w:t xml:space="preserve">môže to celé </w:t>
      </w:r>
      <w:r w:rsidR="00D51245">
        <w:rPr>
          <w:rFonts w:ascii="Times New Roman" w:hAnsi="Times New Roman" w:cs="Times New Roman"/>
          <w:sz w:val="24"/>
          <w:szCs w:val="24"/>
        </w:rPr>
        <w:t>za</w:t>
      </w:r>
      <w:r w:rsidR="00E77D2C">
        <w:rPr>
          <w:rFonts w:ascii="Times New Roman" w:hAnsi="Times New Roman" w:cs="Times New Roman"/>
          <w:sz w:val="24"/>
          <w:szCs w:val="24"/>
        </w:rPr>
        <w:t>blokovať ? alebo to vieme nejako vyriešiť aj bez jeho súhlasu s týmto postupom?</w:t>
      </w:r>
      <w:r w:rsidR="001004BB" w:rsidRPr="00E77D2C">
        <w:rPr>
          <w:rFonts w:ascii="Times New Roman" w:hAnsi="Times New Roman" w:cs="Times New Roman"/>
          <w:sz w:val="24"/>
          <w:szCs w:val="24"/>
        </w:rPr>
        <w:t xml:space="preserve"> </w:t>
      </w:r>
      <w:r w:rsidR="00D51245">
        <w:rPr>
          <w:rFonts w:ascii="Times New Roman" w:hAnsi="Times New Roman" w:cs="Times New Roman"/>
          <w:sz w:val="24"/>
          <w:szCs w:val="24"/>
        </w:rPr>
        <w:t>T</w:t>
      </w:r>
      <w:r w:rsidR="00A43207">
        <w:rPr>
          <w:rFonts w:ascii="Times New Roman" w:hAnsi="Times New Roman" w:cs="Times New Roman"/>
          <w:sz w:val="24"/>
          <w:szCs w:val="24"/>
        </w:rPr>
        <w:t>o bude závisieť od okolností, avšak nikoho nevieme donútiť, by na to pristúpil ...</w:t>
      </w:r>
    </w:p>
    <w:p w:rsidR="00F50336" w:rsidRPr="00E77D2C" w:rsidRDefault="00EB64AD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04BB" w:rsidRPr="00E77D2C">
        <w:rPr>
          <w:rFonts w:ascii="Times New Roman" w:hAnsi="Times New Roman" w:cs="Times New Roman"/>
          <w:sz w:val="24"/>
          <w:szCs w:val="24"/>
        </w:rPr>
        <w:t>. Každý vlastní</w:t>
      </w:r>
      <w:r w:rsidR="00E77D2C">
        <w:rPr>
          <w:rFonts w:ascii="Times New Roman" w:hAnsi="Times New Roman" w:cs="Times New Roman"/>
          <w:sz w:val="24"/>
          <w:szCs w:val="24"/>
        </w:rPr>
        <w:t>k</w:t>
      </w:r>
      <w:r w:rsidR="001004BB" w:rsidRPr="00E77D2C">
        <w:rPr>
          <w:rFonts w:ascii="Times New Roman" w:hAnsi="Times New Roman" w:cs="Times New Roman"/>
          <w:sz w:val="24"/>
          <w:szCs w:val="24"/>
        </w:rPr>
        <w:t xml:space="preserve"> si predá svoj p</w:t>
      </w:r>
      <w:r w:rsidR="00E77D2C">
        <w:rPr>
          <w:rFonts w:ascii="Times New Roman" w:hAnsi="Times New Roman" w:cs="Times New Roman"/>
          <w:sz w:val="24"/>
          <w:szCs w:val="24"/>
        </w:rPr>
        <w:t>ozemok za kúpnu cenu, akú si doh</w:t>
      </w:r>
      <w:r w:rsidR="001004BB" w:rsidRPr="00E77D2C">
        <w:rPr>
          <w:rFonts w:ascii="Times New Roman" w:hAnsi="Times New Roman" w:cs="Times New Roman"/>
          <w:sz w:val="24"/>
          <w:szCs w:val="24"/>
        </w:rPr>
        <w:t>odne s</w:t>
      </w:r>
      <w:r w:rsidR="00D51245">
        <w:rPr>
          <w:rFonts w:ascii="Times New Roman" w:hAnsi="Times New Roman" w:cs="Times New Roman"/>
          <w:sz w:val="24"/>
          <w:szCs w:val="24"/>
        </w:rPr>
        <w:t> </w:t>
      </w:r>
      <w:r w:rsidR="001004BB" w:rsidRPr="00E77D2C">
        <w:rPr>
          <w:rFonts w:ascii="Times New Roman" w:hAnsi="Times New Roman" w:cs="Times New Roman"/>
          <w:sz w:val="24"/>
          <w:szCs w:val="24"/>
        </w:rPr>
        <w:t>k</w:t>
      </w:r>
      <w:r w:rsidR="00D51245">
        <w:rPr>
          <w:rFonts w:ascii="Times New Roman" w:hAnsi="Times New Roman" w:cs="Times New Roman"/>
          <w:sz w:val="24"/>
          <w:szCs w:val="24"/>
        </w:rPr>
        <w:t xml:space="preserve">upujúcim, </w:t>
      </w:r>
      <w:r w:rsidR="00E77D2C">
        <w:rPr>
          <w:rFonts w:ascii="Times New Roman" w:hAnsi="Times New Roman" w:cs="Times New Roman"/>
          <w:sz w:val="24"/>
          <w:szCs w:val="24"/>
        </w:rPr>
        <w:t>ale v tejto cenu musí</w:t>
      </w:r>
      <w:r w:rsidR="001004BB" w:rsidRPr="00E77D2C">
        <w:rPr>
          <w:rFonts w:ascii="Times New Roman" w:hAnsi="Times New Roman" w:cs="Times New Roman"/>
          <w:sz w:val="24"/>
          <w:szCs w:val="24"/>
        </w:rPr>
        <w:t xml:space="preserve"> </w:t>
      </w:r>
      <w:r w:rsidR="00E77D2C">
        <w:rPr>
          <w:rFonts w:ascii="Times New Roman" w:hAnsi="Times New Roman" w:cs="Times New Roman"/>
          <w:sz w:val="24"/>
          <w:szCs w:val="24"/>
        </w:rPr>
        <w:t>byť určená</w:t>
      </w:r>
      <w:r w:rsidR="001004BB" w:rsidRPr="00E77D2C">
        <w:rPr>
          <w:rFonts w:ascii="Times New Roman" w:hAnsi="Times New Roman" w:cs="Times New Roman"/>
          <w:sz w:val="24"/>
          <w:szCs w:val="24"/>
        </w:rPr>
        <w:t xml:space="preserve"> </w:t>
      </w:r>
      <w:r w:rsidR="00E77D2C">
        <w:rPr>
          <w:rFonts w:ascii="Times New Roman" w:hAnsi="Times New Roman" w:cs="Times New Roman"/>
          <w:sz w:val="24"/>
          <w:szCs w:val="24"/>
        </w:rPr>
        <w:t>aj cena</w:t>
      </w:r>
      <w:r w:rsidR="001004BB" w:rsidRPr="00E77D2C">
        <w:rPr>
          <w:rFonts w:ascii="Times New Roman" w:hAnsi="Times New Roman" w:cs="Times New Roman"/>
          <w:sz w:val="24"/>
          <w:szCs w:val="24"/>
        </w:rPr>
        <w:t xml:space="preserve"> nákladov na IS</w:t>
      </w:r>
      <w:r w:rsidR="00D51245">
        <w:rPr>
          <w:rFonts w:ascii="Times New Roman" w:hAnsi="Times New Roman" w:cs="Times New Roman"/>
          <w:sz w:val="24"/>
          <w:szCs w:val="24"/>
        </w:rPr>
        <w:t xml:space="preserve">. </w:t>
      </w:r>
      <w:r w:rsidR="001004BB" w:rsidRPr="00E77D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0336" w:rsidRPr="00E77D2C" w:rsidRDefault="00EB64AD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04BB" w:rsidRPr="00E77D2C">
        <w:rPr>
          <w:rFonts w:ascii="Times New Roman" w:hAnsi="Times New Roman" w:cs="Times New Roman"/>
          <w:sz w:val="24"/>
          <w:szCs w:val="24"/>
        </w:rPr>
        <w:t xml:space="preserve">./  Ak nebude </w:t>
      </w:r>
      <w:r w:rsidR="00937BEF" w:rsidRPr="00E77D2C">
        <w:rPr>
          <w:rFonts w:ascii="Times New Roman" w:hAnsi="Times New Roman" w:cs="Times New Roman"/>
          <w:sz w:val="24"/>
          <w:szCs w:val="24"/>
        </w:rPr>
        <w:t>mestu uhradená cena za IS, nevydá stavebné pov</w:t>
      </w:r>
      <w:r w:rsidR="000C5ECE">
        <w:rPr>
          <w:rFonts w:ascii="Times New Roman" w:hAnsi="Times New Roman" w:cs="Times New Roman"/>
          <w:sz w:val="24"/>
          <w:szCs w:val="24"/>
        </w:rPr>
        <w:t>olenie na RD na danom pozemku ??</w:t>
      </w:r>
      <w:r w:rsidR="00937BEF" w:rsidRPr="00E77D2C">
        <w:rPr>
          <w:rFonts w:ascii="Times New Roman" w:hAnsi="Times New Roman" w:cs="Times New Roman"/>
          <w:sz w:val="24"/>
          <w:szCs w:val="24"/>
        </w:rPr>
        <w:t>!</w:t>
      </w:r>
      <w:r w:rsidR="000C5ECE">
        <w:rPr>
          <w:rFonts w:ascii="Times New Roman" w:hAnsi="Times New Roman" w:cs="Times New Roman"/>
          <w:sz w:val="24"/>
          <w:szCs w:val="24"/>
        </w:rPr>
        <w:t>!</w:t>
      </w:r>
      <w:r w:rsidR="001004BB" w:rsidRPr="00E77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4BB" w:rsidRPr="00E77D2C" w:rsidRDefault="00EB64AD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1004BB" w:rsidRPr="00E77D2C">
        <w:rPr>
          <w:rFonts w:ascii="Times New Roman" w:hAnsi="Times New Roman" w:cs="Times New Roman"/>
          <w:sz w:val="24"/>
          <w:szCs w:val="24"/>
        </w:rPr>
        <w:t>/ Mesto bude žiadateľom pre účely územn</w:t>
      </w:r>
      <w:r w:rsidR="000C5ECE">
        <w:rPr>
          <w:rFonts w:ascii="Times New Roman" w:hAnsi="Times New Roman" w:cs="Times New Roman"/>
          <w:sz w:val="24"/>
          <w:szCs w:val="24"/>
        </w:rPr>
        <w:t>ého konania – pre umiestenie RD</w:t>
      </w:r>
      <w:r w:rsidR="001004BB" w:rsidRPr="00E77D2C">
        <w:rPr>
          <w:rFonts w:ascii="Times New Roman" w:hAnsi="Times New Roman" w:cs="Times New Roman"/>
          <w:sz w:val="24"/>
          <w:szCs w:val="24"/>
        </w:rPr>
        <w:t xml:space="preserve"> a</w:t>
      </w:r>
      <w:r w:rsidR="000C5ECE">
        <w:rPr>
          <w:rFonts w:ascii="Times New Roman" w:hAnsi="Times New Roman" w:cs="Times New Roman"/>
          <w:sz w:val="24"/>
          <w:szCs w:val="24"/>
        </w:rPr>
        <w:t> tiež IS vrátane cesty</w:t>
      </w:r>
      <w:r w:rsidR="00B47058">
        <w:rPr>
          <w:rFonts w:ascii="Times New Roman" w:hAnsi="Times New Roman" w:cs="Times New Roman"/>
          <w:sz w:val="24"/>
          <w:szCs w:val="24"/>
        </w:rPr>
        <w:t xml:space="preserve"> (mesto dá vypracovať jednostupňovú PD – pre územné aj pre stavebné konanie)</w:t>
      </w:r>
      <w:r w:rsidR="000C5ECE">
        <w:rPr>
          <w:rFonts w:ascii="Times New Roman" w:hAnsi="Times New Roman" w:cs="Times New Roman"/>
          <w:sz w:val="24"/>
          <w:szCs w:val="24"/>
        </w:rPr>
        <w:t xml:space="preserve"> </w:t>
      </w:r>
      <w:r w:rsidR="001004BB" w:rsidRPr="00E77D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3C44" w:rsidRDefault="00EB64AD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C3C44">
        <w:rPr>
          <w:rFonts w:ascii="Times New Roman" w:hAnsi="Times New Roman" w:cs="Times New Roman"/>
          <w:sz w:val="24"/>
          <w:szCs w:val="24"/>
        </w:rPr>
        <w:t xml:space="preserve">./ </w:t>
      </w:r>
      <w:r w:rsidR="00FC3C44" w:rsidRPr="00B47058">
        <w:rPr>
          <w:rFonts w:ascii="Times New Roman" w:hAnsi="Times New Roman" w:cs="Times New Roman"/>
          <w:b/>
          <w:sz w:val="24"/>
          <w:szCs w:val="24"/>
        </w:rPr>
        <w:t xml:space="preserve">Mesto nebude financovať výstavbu IS a MK </w:t>
      </w:r>
      <w:r w:rsidR="00B47058">
        <w:rPr>
          <w:rFonts w:ascii="Times New Roman" w:hAnsi="Times New Roman" w:cs="Times New Roman"/>
          <w:b/>
          <w:sz w:val="24"/>
          <w:szCs w:val="24"/>
        </w:rPr>
        <w:t xml:space="preserve">z vlastných zdrojov </w:t>
      </w:r>
      <w:r w:rsidR="00FC3C44" w:rsidRPr="00B47058">
        <w:rPr>
          <w:rFonts w:ascii="Times New Roman" w:hAnsi="Times New Roman" w:cs="Times New Roman"/>
          <w:b/>
          <w:sz w:val="24"/>
          <w:szCs w:val="24"/>
        </w:rPr>
        <w:t>!!!</w:t>
      </w:r>
      <w:r w:rsidR="00FC3C44" w:rsidRPr="00E77D2C">
        <w:rPr>
          <w:rFonts w:ascii="Times New Roman" w:hAnsi="Times New Roman" w:cs="Times New Roman"/>
          <w:sz w:val="24"/>
          <w:szCs w:val="24"/>
        </w:rPr>
        <w:t xml:space="preserve"> </w:t>
      </w:r>
      <w:r w:rsidR="00FC3C44">
        <w:rPr>
          <w:rFonts w:ascii="Times New Roman" w:hAnsi="Times New Roman" w:cs="Times New Roman"/>
          <w:sz w:val="24"/>
          <w:szCs w:val="24"/>
        </w:rPr>
        <w:t xml:space="preserve">-  </w:t>
      </w:r>
      <w:r w:rsidR="00B47058">
        <w:rPr>
          <w:rFonts w:ascii="Times New Roman" w:hAnsi="Times New Roman" w:cs="Times New Roman"/>
          <w:sz w:val="24"/>
          <w:szCs w:val="24"/>
        </w:rPr>
        <w:t>ale z tých, ktoré uhradia budúci stavebníci, resp. vlastníci pozemkov</w:t>
      </w:r>
      <w:r w:rsidR="00FC3C44">
        <w:rPr>
          <w:rFonts w:ascii="Times New Roman" w:hAnsi="Times New Roman" w:cs="Times New Roman"/>
          <w:sz w:val="24"/>
          <w:szCs w:val="24"/>
        </w:rPr>
        <w:t>. Otázka: budeme čakať na úhradu od všetkých budúcich stavebníkov ?</w:t>
      </w:r>
      <w:r w:rsidR="00FC3C44" w:rsidRPr="00E77D2C">
        <w:rPr>
          <w:rFonts w:ascii="Times New Roman" w:hAnsi="Times New Roman" w:cs="Times New Roman"/>
          <w:sz w:val="24"/>
          <w:szCs w:val="24"/>
        </w:rPr>
        <w:t xml:space="preserve"> </w:t>
      </w:r>
      <w:r w:rsidR="001004BB" w:rsidRPr="00E77D2C">
        <w:rPr>
          <w:rFonts w:ascii="Times New Roman" w:hAnsi="Times New Roman" w:cs="Times New Roman"/>
          <w:sz w:val="24"/>
          <w:szCs w:val="24"/>
        </w:rPr>
        <w:t xml:space="preserve">Mesto bude stavebníkom </w:t>
      </w:r>
      <w:r w:rsidR="00B47058">
        <w:rPr>
          <w:rFonts w:ascii="Times New Roman" w:hAnsi="Times New Roman" w:cs="Times New Roman"/>
          <w:sz w:val="24"/>
          <w:szCs w:val="24"/>
        </w:rPr>
        <w:t xml:space="preserve">v stavebnom konaní </w:t>
      </w:r>
      <w:r w:rsidR="00C202C5" w:rsidRPr="00E77D2C">
        <w:rPr>
          <w:rFonts w:ascii="Times New Roman" w:hAnsi="Times New Roman" w:cs="Times New Roman"/>
          <w:sz w:val="24"/>
          <w:szCs w:val="24"/>
        </w:rPr>
        <w:t>pre jednotlivé IS vrátane miestnej komunikácie</w:t>
      </w:r>
      <w:r w:rsidR="00FC3C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2C5" w:rsidRPr="00E77D2C" w:rsidRDefault="00EB64AD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202C5" w:rsidRPr="00E77D2C">
        <w:rPr>
          <w:rFonts w:ascii="Times New Roman" w:hAnsi="Times New Roman" w:cs="Times New Roman"/>
          <w:sz w:val="24"/>
          <w:szCs w:val="24"/>
        </w:rPr>
        <w:t xml:space="preserve">./ Mesto bude robiť na svoje náklady tzv. inžiniering – </w:t>
      </w:r>
      <w:r w:rsidR="00937BEF" w:rsidRPr="00E77D2C">
        <w:rPr>
          <w:rFonts w:ascii="Times New Roman" w:hAnsi="Times New Roman" w:cs="Times New Roman"/>
          <w:sz w:val="24"/>
          <w:szCs w:val="24"/>
        </w:rPr>
        <w:t>to b</w:t>
      </w:r>
      <w:r w:rsidR="00C202C5" w:rsidRPr="00E77D2C">
        <w:rPr>
          <w:rFonts w:ascii="Times New Roman" w:hAnsi="Times New Roman" w:cs="Times New Roman"/>
          <w:sz w:val="24"/>
          <w:szCs w:val="24"/>
        </w:rPr>
        <w:t>u</w:t>
      </w:r>
      <w:r w:rsidR="00937BEF" w:rsidRPr="00E77D2C">
        <w:rPr>
          <w:rFonts w:ascii="Times New Roman" w:hAnsi="Times New Roman" w:cs="Times New Roman"/>
          <w:sz w:val="24"/>
          <w:szCs w:val="24"/>
        </w:rPr>
        <w:t>de h</w:t>
      </w:r>
      <w:r w:rsidR="00C202C5" w:rsidRPr="00E77D2C">
        <w:rPr>
          <w:rFonts w:ascii="Times New Roman" w:hAnsi="Times New Roman" w:cs="Times New Roman"/>
          <w:sz w:val="24"/>
          <w:szCs w:val="24"/>
        </w:rPr>
        <w:t>l</w:t>
      </w:r>
      <w:r w:rsidR="00937BEF" w:rsidRPr="00E77D2C">
        <w:rPr>
          <w:rFonts w:ascii="Times New Roman" w:hAnsi="Times New Roman" w:cs="Times New Roman"/>
          <w:sz w:val="24"/>
          <w:szCs w:val="24"/>
        </w:rPr>
        <w:t>a</w:t>
      </w:r>
      <w:r w:rsidR="00C202C5" w:rsidRPr="00E77D2C">
        <w:rPr>
          <w:rFonts w:ascii="Times New Roman" w:hAnsi="Times New Roman" w:cs="Times New Roman"/>
          <w:sz w:val="24"/>
          <w:szCs w:val="24"/>
        </w:rPr>
        <w:t xml:space="preserve">vná úloha </w:t>
      </w:r>
      <w:proofErr w:type="spellStart"/>
      <w:r w:rsidR="00C202C5" w:rsidRPr="00E77D2C">
        <w:rPr>
          <w:rFonts w:ascii="Times New Roman" w:hAnsi="Times New Roman" w:cs="Times New Roman"/>
          <w:sz w:val="24"/>
          <w:szCs w:val="24"/>
        </w:rPr>
        <w:t>t.</w:t>
      </w:r>
      <w:r w:rsidR="00937BEF" w:rsidRPr="00E77D2C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937BEF" w:rsidRPr="00E77D2C">
        <w:rPr>
          <w:rFonts w:ascii="Times New Roman" w:hAnsi="Times New Roman" w:cs="Times New Roman"/>
          <w:sz w:val="24"/>
          <w:szCs w:val="24"/>
        </w:rPr>
        <w:t>. zabez</w:t>
      </w:r>
      <w:r w:rsidR="00C202C5" w:rsidRPr="00E77D2C">
        <w:rPr>
          <w:rFonts w:ascii="Times New Roman" w:hAnsi="Times New Roman" w:cs="Times New Roman"/>
          <w:sz w:val="24"/>
          <w:szCs w:val="24"/>
        </w:rPr>
        <w:t>p</w:t>
      </w:r>
      <w:r w:rsidR="00937BEF" w:rsidRPr="00E77D2C">
        <w:rPr>
          <w:rFonts w:ascii="Times New Roman" w:hAnsi="Times New Roman" w:cs="Times New Roman"/>
          <w:sz w:val="24"/>
          <w:szCs w:val="24"/>
        </w:rPr>
        <w:t>e</w:t>
      </w:r>
      <w:r w:rsidR="00C202C5" w:rsidRPr="00E77D2C">
        <w:rPr>
          <w:rFonts w:ascii="Times New Roman" w:hAnsi="Times New Roman" w:cs="Times New Roman"/>
          <w:sz w:val="24"/>
          <w:szCs w:val="24"/>
        </w:rPr>
        <w:t>čí všetky potrebné vyj</w:t>
      </w:r>
      <w:r w:rsidR="00937BEF" w:rsidRPr="00E77D2C">
        <w:rPr>
          <w:rFonts w:ascii="Times New Roman" w:hAnsi="Times New Roman" w:cs="Times New Roman"/>
          <w:sz w:val="24"/>
          <w:szCs w:val="24"/>
        </w:rPr>
        <w:t>adrenia, p</w:t>
      </w:r>
      <w:r w:rsidR="00C202C5" w:rsidRPr="00E77D2C">
        <w:rPr>
          <w:rFonts w:ascii="Times New Roman" w:hAnsi="Times New Roman" w:cs="Times New Roman"/>
          <w:sz w:val="24"/>
          <w:szCs w:val="24"/>
        </w:rPr>
        <w:t>o</w:t>
      </w:r>
      <w:r w:rsidR="00937BEF" w:rsidRPr="00E77D2C">
        <w:rPr>
          <w:rFonts w:ascii="Times New Roman" w:hAnsi="Times New Roman" w:cs="Times New Roman"/>
          <w:sz w:val="24"/>
          <w:szCs w:val="24"/>
        </w:rPr>
        <w:t>v</w:t>
      </w:r>
      <w:r w:rsidR="00C202C5" w:rsidRPr="00E77D2C">
        <w:rPr>
          <w:rFonts w:ascii="Times New Roman" w:hAnsi="Times New Roman" w:cs="Times New Roman"/>
          <w:sz w:val="24"/>
          <w:szCs w:val="24"/>
        </w:rPr>
        <w:t>olenia a pod. –</w:t>
      </w:r>
      <w:r w:rsidR="00937BEF" w:rsidRPr="00E77D2C">
        <w:rPr>
          <w:rFonts w:ascii="Times New Roman" w:hAnsi="Times New Roman" w:cs="Times New Roman"/>
          <w:sz w:val="24"/>
          <w:szCs w:val="24"/>
        </w:rPr>
        <w:t xml:space="preserve"> uskutoč</w:t>
      </w:r>
      <w:r w:rsidR="00C202C5" w:rsidRPr="00E77D2C">
        <w:rPr>
          <w:rFonts w:ascii="Times New Roman" w:hAnsi="Times New Roman" w:cs="Times New Roman"/>
          <w:sz w:val="24"/>
          <w:szCs w:val="24"/>
        </w:rPr>
        <w:t>n</w:t>
      </w:r>
      <w:r w:rsidR="00937BEF" w:rsidRPr="00E77D2C">
        <w:rPr>
          <w:rFonts w:ascii="Times New Roman" w:hAnsi="Times New Roman" w:cs="Times New Roman"/>
          <w:sz w:val="24"/>
          <w:szCs w:val="24"/>
        </w:rPr>
        <w:t>í</w:t>
      </w:r>
      <w:r w:rsidR="00C202C5" w:rsidRPr="00E77D2C">
        <w:rPr>
          <w:rFonts w:ascii="Times New Roman" w:hAnsi="Times New Roman" w:cs="Times New Roman"/>
          <w:sz w:val="24"/>
          <w:szCs w:val="24"/>
        </w:rPr>
        <w:t xml:space="preserve"> </w:t>
      </w:r>
      <w:r w:rsidR="00937BEF" w:rsidRPr="00E77D2C">
        <w:rPr>
          <w:rFonts w:ascii="Times New Roman" w:hAnsi="Times New Roman" w:cs="Times New Roman"/>
          <w:sz w:val="24"/>
          <w:szCs w:val="24"/>
        </w:rPr>
        <w:t>potrebné rokovania so št. org</w:t>
      </w:r>
      <w:r w:rsidR="00C202C5" w:rsidRPr="00E77D2C">
        <w:rPr>
          <w:rFonts w:ascii="Times New Roman" w:hAnsi="Times New Roman" w:cs="Times New Roman"/>
          <w:sz w:val="24"/>
          <w:szCs w:val="24"/>
        </w:rPr>
        <w:t>á</w:t>
      </w:r>
      <w:r w:rsidR="00937BEF" w:rsidRPr="00E77D2C">
        <w:rPr>
          <w:rFonts w:ascii="Times New Roman" w:hAnsi="Times New Roman" w:cs="Times New Roman"/>
          <w:sz w:val="24"/>
          <w:szCs w:val="24"/>
        </w:rPr>
        <w:t>nmi, organiz</w:t>
      </w:r>
      <w:r w:rsidR="00C202C5" w:rsidRPr="00E77D2C">
        <w:rPr>
          <w:rFonts w:ascii="Times New Roman" w:hAnsi="Times New Roman" w:cs="Times New Roman"/>
          <w:sz w:val="24"/>
          <w:szCs w:val="24"/>
        </w:rPr>
        <w:t>á</w:t>
      </w:r>
      <w:r w:rsidR="00937BEF" w:rsidRPr="00E77D2C">
        <w:rPr>
          <w:rFonts w:ascii="Times New Roman" w:hAnsi="Times New Roman" w:cs="Times New Roman"/>
          <w:sz w:val="24"/>
          <w:szCs w:val="24"/>
        </w:rPr>
        <w:t>c</w:t>
      </w:r>
      <w:r w:rsidR="00C202C5" w:rsidRPr="00E77D2C">
        <w:rPr>
          <w:rFonts w:ascii="Times New Roman" w:hAnsi="Times New Roman" w:cs="Times New Roman"/>
          <w:sz w:val="24"/>
          <w:szCs w:val="24"/>
        </w:rPr>
        <w:t>iami a správcami IS</w:t>
      </w:r>
      <w:r w:rsidR="00FC3C44">
        <w:rPr>
          <w:rFonts w:ascii="Times New Roman" w:hAnsi="Times New Roman" w:cs="Times New Roman"/>
          <w:sz w:val="24"/>
          <w:szCs w:val="24"/>
        </w:rPr>
        <w:t>.</w:t>
      </w:r>
    </w:p>
    <w:p w:rsidR="00FC3C44" w:rsidRDefault="000C5ECE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14./ </w:t>
      </w:r>
      <w:r w:rsidR="00FC3C44">
        <w:rPr>
          <w:rFonts w:ascii="Times New Roman" w:hAnsi="Times New Roman" w:cs="Times New Roman"/>
          <w:sz w:val="24"/>
          <w:szCs w:val="24"/>
        </w:rPr>
        <w:t>Nákl</w:t>
      </w:r>
      <w:r w:rsidR="00CE0C69">
        <w:rPr>
          <w:rFonts w:ascii="Times New Roman" w:hAnsi="Times New Roman" w:cs="Times New Roman"/>
          <w:sz w:val="24"/>
          <w:szCs w:val="24"/>
        </w:rPr>
        <w:t>ady, ktoré mesto má</w:t>
      </w:r>
      <w:r w:rsidR="00FC3C44">
        <w:rPr>
          <w:rFonts w:ascii="Times New Roman" w:hAnsi="Times New Roman" w:cs="Times New Roman"/>
          <w:sz w:val="24"/>
          <w:szCs w:val="24"/>
        </w:rPr>
        <w:t xml:space="preserve"> vopred vynaložiť </w:t>
      </w:r>
      <w:r w:rsidR="00CE0C69">
        <w:rPr>
          <w:rFonts w:ascii="Times New Roman" w:hAnsi="Times New Roman" w:cs="Times New Roman"/>
          <w:sz w:val="24"/>
          <w:szCs w:val="24"/>
        </w:rPr>
        <w:t xml:space="preserve">na prípravu </w:t>
      </w:r>
      <w:r w:rsidR="00FC3C44">
        <w:rPr>
          <w:rFonts w:ascii="Times New Roman" w:hAnsi="Times New Roman" w:cs="Times New Roman"/>
          <w:sz w:val="24"/>
          <w:szCs w:val="24"/>
        </w:rPr>
        <w:t xml:space="preserve">a ktoré mu nebudú </w:t>
      </w:r>
      <w:r w:rsidR="00CE0C69">
        <w:rPr>
          <w:rFonts w:ascii="Times New Roman" w:hAnsi="Times New Roman" w:cs="Times New Roman"/>
          <w:sz w:val="24"/>
          <w:szCs w:val="24"/>
        </w:rPr>
        <w:t xml:space="preserve">(resp. nemusia byť) </w:t>
      </w:r>
      <w:r w:rsidR="00FC3C44">
        <w:rPr>
          <w:rFonts w:ascii="Times New Roman" w:hAnsi="Times New Roman" w:cs="Times New Roman"/>
          <w:sz w:val="24"/>
          <w:szCs w:val="24"/>
        </w:rPr>
        <w:t xml:space="preserve">refundované (pre každú IBV) – </w:t>
      </w:r>
      <w:r w:rsidR="00CE0C69">
        <w:rPr>
          <w:rFonts w:ascii="Times New Roman" w:hAnsi="Times New Roman" w:cs="Times New Roman"/>
          <w:sz w:val="24"/>
          <w:szCs w:val="24"/>
        </w:rPr>
        <w:t xml:space="preserve">tie, ktoré </w:t>
      </w:r>
      <w:r w:rsidR="00FC3C44">
        <w:rPr>
          <w:rFonts w:ascii="Times New Roman" w:hAnsi="Times New Roman" w:cs="Times New Roman"/>
          <w:sz w:val="24"/>
          <w:szCs w:val="24"/>
        </w:rPr>
        <w:t xml:space="preserve">pôjdu na účet mesta :  </w:t>
      </w:r>
    </w:p>
    <w:p w:rsidR="00FC3C44" w:rsidRDefault="00FC3C44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náklady na projektovú štúdiu</w:t>
      </w:r>
    </w:p>
    <w:p w:rsidR="00FC3C44" w:rsidRDefault="00FC3C44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náklady na výškopis a polohopis </w:t>
      </w:r>
    </w:p>
    <w:p w:rsidR="00FC3C44" w:rsidRDefault="00FC3C44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náklady na vyhotovenie PD – na výstavbu IS a cesty</w:t>
      </w:r>
    </w:p>
    <w:p w:rsidR="000C5ECE" w:rsidRDefault="00FC3C44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náklady na proces VO – určenie zhotoviteľa IS a určenie ceny </w:t>
      </w:r>
    </w:p>
    <w:p w:rsidR="000C5ECE" w:rsidRDefault="005C01C1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C5ECE">
        <w:rPr>
          <w:rFonts w:ascii="Times New Roman" w:hAnsi="Times New Roman" w:cs="Times New Roman"/>
          <w:sz w:val="24"/>
          <w:szCs w:val="24"/>
        </w:rPr>
        <w:t xml:space="preserve">./ Mesto určí 1 osobu </w:t>
      </w:r>
      <w:r w:rsidR="00F502DA">
        <w:rPr>
          <w:rFonts w:ascii="Times New Roman" w:hAnsi="Times New Roman" w:cs="Times New Roman"/>
          <w:sz w:val="24"/>
          <w:szCs w:val="24"/>
        </w:rPr>
        <w:t xml:space="preserve">(zamestnanca) </w:t>
      </w:r>
      <w:r w:rsidR="000C5ECE">
        <w:rPr>
          <w:rFonts w:ascii="Times New Roman" w:hAnsi="Times New Roman" w:cs="Times New Roman"/>
          <w:sz w:val="24"/>
          <w:szCs w:val="24"/>
        </w:rPr>
        <w:t xml:space="preserve">– ako koordinátora prípravy </w:t>
      </w:r>
      <w:r>
        <w:rPr>
          <w:rFonts w:ascii="Times New Roman" w:hAnsi="Times New Roman" w:cs="Times New Roman"/>
          <w:sz w:val="24"/>
          <w:szCs w:val="24"/>
        </w:rPr>
        <w:t xml:space="preserve">každej </w:t>
      </w:r>
      <w:r w:rsidR="000C5ECE">
        <w:rPr>
          <w:rFonts w:ascii="Times New Roman" w:hAnsi="Times New Roman" w:cs="Times New Roman"/>
          <w:sz w:val="24"/>
          <w:szCs w:val="24"/>
        </w:rPr>
        <w:t>IBV</w:t>
      </w:r>
      <w:r w:rsidR="00F502DA">
        <w:rPr>
          <w:rFonts w:ascii="Times New Roman" w:hAnsi="Times New Roman" w:cs="Times New Roman"/>
          <w:sz w:val="24"/>
          <w:szCs w:val="24"/>
        </w:rPr>
        <w:t xml:space="preserve"> </w:t>
      </w:r>
      <w:r w:rsidR="00576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mesto (mestský úrad) </w:t>
      </w:r>
    </w:p>
    <w:p w:rsidR="005C01C1" w:rsidRDefault="005C01C1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259" w:rsidRPr="005C01C1" w:rsidRDefault="007E2259" w:rsidP="007E2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1C1">
        <w:rPr>
          <w:rFonts w:ascii="Times New Roman" w:hAnsi="Times New Roman" w:cs="Times New Roman"/>
          <w:b/>
          <w:sz w:val="24"/>
          <w:szCs w:val="24"/>
        </w:rPr>
        <w:t xml:space="preserve">Návrh riešenia: odporúčame aktívny prístup zo strany mesta pri príprave nových IBV </w:t>
      </w:r>
      <w:r w:rsidR="00B47058">
        <w:rPr>
          <w:rFonts w:ascii="Times New Roman" w:hAnsi="Times New Roman" w:cs="Times New Roman"/>
          <w:b/>
          <w:sz w:val="24"/>
          <w:szCs w:val="24"/>
        </w:rPr>
        <w:t>!</w:t>
      </w:r>
      <w:r w:rsidRPr="005C01C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01C1" w:rsidRDefault="005C01C1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83" w:rsidRPr="00E77D2C" w:rsidRDefault="00A14383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2C">
        <w:rPr>
          <w:rFonts w:ascii="Times New Roman" w:hAnsi="Times New Roman" w:cs="Times New Roman"/>
          <w:sz w:val="24"/>
          <w:szCs w:val="24"/>
        </w:rPr>
        <w:t>Plánované lokality</w:t>
      </w:r>
      <w:r>
        <w:rPr>
          <w:rFonts w:ascii="Times New Roman" w:hAnsi="Times New Roman" w:cs="Times New Roman"/>
          <w:sz w:val="24"/>
          <w:szCs w:val="24"/>
        </w:rPr>
        <w:t xml:space="preserve"> v zmysle Územného plánu mesta </w:t>
      </w:r>
      <w:r w:rsidR="00B47058">
        <w:rPr>
          <w:rFonts w:ascii="Times New Roman" w:hAnsi="Times New Roman" w:cs="Times New Roman"/>
          <w:sz w:val="24"/>
          <w:szCs w:val="24"/>
        </w:rPr>
        <w:t xml:space="preserve">Spišská Belá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4383" w:rsidRPr="00E77D2C" w:rsidRDefault="00A14383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2C">
        <w:rPr>
          <w:rFonts w:ascii="Times New Roman" w:hAnsi="Times New Roman" w:cs="Times New Roman"/>
          <w:sz w:val="24"/>
          <w:szCs w:val="24"/>
        </w:rPr>
        <w:t xml:space="preserve">1./ </w:t>
      </w:r>
      <w:r>
        <w:rPr>
          <w:rFonts w:ascii="Times New Roman" w:hAnsi="Times New Roman" w:cs="Times New Roman"/>
          <w:sz w:val="24"/>
          <w:szCs w:val="24"/>
        </w:rPr>
        <w:t xml:space="preserve">lokalita </w:t>
      </w:r>
      <w:r w:rsidRPr="00E77D2C">
        <w:rPr>
          <w:rFonts w:ascii="Times New Roman" w:hAnsi="Times New Roman" w:cs="Times New Roman"/>
          <w:sz w:val="24"/>
          <w:szCs w:val="24"/>
        </w:rPr>
        <w:t>medzi SNP a Lipovou ulicou</w:t>
      </w:r>
    </w:p>
    <w:p w:rsidR="00A14383" w:rsidRPr="00E77D2C" w:rsidRDefault="00A14383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2C">
        <w:rPr>
          <w:rFonts w:ascii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hAnsi="Times New Roman" w:cs="Times New Roman"/>
          <w:sz w:val="24"/>
          <w:szCs w:val="24"/>
        </w:rPr>
        <w:t xml:space="preserve">lokalita </w:t>
      </w:r>
      <w:r w:rsidRPr="00E77D2C">
        <w:rPr>
          <w:rFonts w:ascii="Times New Roman" w:hAnsi="Times New Roman" w:cs="Times New Roman"/>
          <w:sz w:val="24"/>
          <w:szCs w:val="24"/>
        </w:rPr>
        <w:t xml:space="preserve">Strážky - Nad Kaštieľom  II. </w:t>
      </w:r>
    </w:p>
    <w:p w:rsidR="00A14383" w:rsidRPr="00E77D2C" w:rsidRDefault="00A14383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2C">
        <w:rPr>
          <w:rFonts w:ascii="Times New Roman" w:hAnsi="Times New Roman" w:cs="Times New Roman"/>
          <w:sz w:val="24"/>
          <w:szCs w:val="24"/>
        </w:rPr>
        <w:t xml:space="preserve">3./ </w:t>
      </w:r>
      <w:r>
        <w:rPr>
          <w:rFonts w:ascii="Times New Roman" w:hAnsi="Times New Roman" w:cs="Times New Roman"/>
          <w:sz w:val="24"/>
          <w:szCs w:val="24"/>
        </w:rPr>
        <w:t xml:space="preserve">lokalita </w:t>
      </w:r>
      <w:r w:rsidRPr="00E77D2C">
        <w:rPr>
          <w:rFonts w:ascii="Times New Roman" w:hAnsi="Times New Roman" w:cs="Times New Roman"/>
          <w:sz w:val="24"/>
          <w:szCs w:val="24"/>
        </w:rPr>
        <w:t>Strážky - Nad Kaštieľom  III.</w:t>
      </w:r>
    </w:p>
    <w:p w:rsidR="00A14383" w:rsidRPr="00E77D2C" w:rsidRDefault="00A14383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2C">
        <w:rPr>
          <w:rFonts w:ascii="Times New Roman" w:hAnsi="Times New Roman" w:cs="Times New Roman"/>
          <w:sz w:val="24"/>
          <w:szCs w:val="24"/>
        </w:rPr>
        <w:t xml:space="preserve">4./ IBV Webera II. </w:t>
      </w:r>
      <w:r w:rsidR="007E2259">
        <w:rPr>
          <w:rFonts w:ascii="Times New Roman" w:hAnsi="Times New Roman" w:cs="Times New Roman"/>
          <w:sz w:val="24"/>
          <w:szCs w:val="24"/>
        </w:rPr>
        <w:t xml:space="preserve">(za židovským cintorínom smerom k železničnej stanici – </w:t>
      </w:r>
      <w:proofErr w:type="spellStart"/>
      <w:r w:rsidR="007E2259">
        <w:rPr>
          <w:rFonts w:ascii="Times New Roman" w:hAnsi="Times New Roman" w:cs="Times New Roman"/>
          <w:sz w:val="24"/>
          <w:szCs w:val="24"/>
        </w:rPr>
        <w:t>Partiz</w:t>
      </w:r>
      <w:proofErr w:type="spellEnd"/>
      <w:r w:rsidR="007E2259">
        <w:rPr>
          <w:rFonts w:ascii="Times New Roman" w:hAnsi="Times New Roman" w:cs="Times New Roman"/>
          <w:sz w:val="24"/>
          <w:szCs w:val="24"/>
        </w:rPr>
        <w:t xml:space="preserve">. Ul.) </w:t>
      </w:r>
    </w:p>
    <w:p w:rsidR="00A14383" w:rsidRPr="00E77D2C" w:rsidRDefault="00A14383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2C">
        <w:rPr>
          <w:rFonts w:ascii="Times New Roman" w:hAnsi="Times New Roman" w:cs="Times New Roman"/>
          <w:sz w:val="24"/>
          <w:szCs w:val="24"/>
        </w:rPr>
        <w:t xml:space="preserve">5./ Za Slnečnou ul. </w:t>
      </w:r>
    </w:p>
    <w:p w:rsidR="00A14383" w:rsidRPr="00E77D2C" w:rsidRDefault="00A14383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2C">
        <w:rPr>
          <w:rFonts w:ascii="Times New Roman" w:hAnsi="Times New Roman" w:cs="Times New Roman"/>
          <w:sz w:val="24"/>
          <w:szCs w:val="24"/>
        </w:rPr>
        <w:t xml:space="preserve">6./ Za </w:t>
      </w:r>
      <w:r w:rsidR="007E2259">
        <w:rPr>
          <w:rFonts w:ascii="Times New Roman" w:hAnsi="Times New Roman" w:cs="Times New Roman"/>
          <w:sz w:val="24"/>
          <w:szCs w:val="24"/>
        </w:rPr>
        <w:t xml:space="preserve">ulicou </w:t>
      </w:r>
      <w:r w:rsidR="00B47058">
        <w:rPr>
          <w:rFonts w:ascii="Times New Roman" w:hAnsi="Times New Roman" w:cs="Times New Roman"/>
          <w:sz w:val="24"/>
          <w:szCs w:val="24"/>
        </w:rPr>
        <w:t>Osloboditeľov</w:t>
      </w:r>
    </w:p>
    <w:p w:rsidR="00A14383" w:rsidRPr="00E77D2C" w:rsidRDefault="00A14383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2C">
        <w:rPr>
          <w:rFonts w:ascii="Times New Roman" w:hAnsi="Times New Roman" w:cs="Times New Roman"/>
          <w:sz w:val="24"/>
          <w:szCs w:val="24"/>
        </w:rPr>
        <w:t xml:space="preserve">7./ Za Tatranskou ulicou </w:t>
      </w:r>
    </w:p>
    <w:p w:rsidR="00A14383" w:rsidRPr="00E77D2C" w:rsidRDefault="00A14383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D2C">
        <w:rPr>
          <w:rFonts w:ascii="Times New Roman" w:hAnsi="Times New Roman" w:cs="Times New Roman"/>
          <w:sz w:val="24"/>
          <w:szCs w:val="24"/>
        </w:rPr>
        <w:t xml:space="preserve">8./ Strážky – Popradská (pri školskom majetku) </w:t>
      </w:r>
    </w:p>
    <w:p w:rsidR="00A14383" w:rsidRDefault="00A14383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259" w:rsidRDefault="007E2259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96A" w:rsidRPr="00090C47" w:rsidRDefault="001D196A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47">
        <w:rPr>
          <w:rFonts w:ascii="Times New Roman" w:hAnsi="Times New Roman" w:cs="Times New Roman"/>
          <w:sz w:val="24"/>
          <w:szCs w:val="24"/>
        </w:rPr>
        <w:t xml:space="preserve">V Spišskej </w:t>
      </w:r>
      <w:r w:rsidR="00A80FA1">
        <w:rPr>
          <w:rFonts w:ascii="Times New Roman" w:hAnsi="Times New Roman" w:cs="Times New Roman"/>
          <w:sz w:val="24"/>
          <w:szCs w:val="24"/>
        </w:rPr>
        <w:t>Belej dňa 18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090C47">
        <w:rPr>
          <w:rFonts w:ascii="Times New Roman" w:hAnsi="Times New Roman" w:cs="Times New Roman"/>
          <w:sz w:val="24"/>
          <w:szCs w:val="24"/>
        </w:rPr>
        <w:t>.2016</w:t>
      </w:r>
    </w:p>
    <w:p w:rsidR="001D196A" w:rsidRDefault="001D196A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96A" w:rsidRPr="00090C47" w:rsidRDefault="001D196A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C47">
        <w:rPr>
          <w:rFonts w:ascii="Times New Roman" w:hAnsi="Times New Roman" w:cs="Times New Roman"/>
          <w:sz w:val="24"/>
          <w:szCs w:val="24"/>
        </w:rPr>
        <w:t xml:space="preserve">Predkladá : JUDr. Štefan Bieľak, primátor mesta                                                           </w:t>
      </w:r>
    </w:p>
    <w:p w:rsidR="001D196A" w:rsidRPr="00520F1D" w:rsidRDefault="001D196A" w:rsidP="007E2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96A" w:rsidRPr="00E77D2C" w:rsidRDefault="001D196A" w:rsidP="007E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196A" w:rsidRPr="00E77D2C" w:rsidSect="001D196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E7C2F"/>
    <w:multiLevelType w:val="hybridMultilevel"/>
    <w:tmpl w:val="2C1238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36"/>
    <w:rsid w:val="000C5ECE"/>
    <w:rsid w:val="000D76D0"/>
    <w:rsid w:val="000F06B2"/>
    <w:rsid w:val="001004BB"/>
    <w:rsid w:val="001A08F3"/>
    <w:rsid w:val="001D196A"/>
    <w:rsid w:val="00222FCC"/>
    <w:rsid w:val="002250E6"/>
    <w:rsid w:val="00235817"/>
    <w:rsid w:val="00260425"/>
    <w:rsid w:val="00285AF9"/>
    <w:rsid w:val="00324492"/>
    <w:rsid w:val="003F0B02"/>
    <w:rsid w:val="00545C07"/>
    <w:rsid w:val="00576F81"/>
    <w:rsid w:val="005913C5"/>
    <w:rsid w:val="005C01C1"/>
    <w:rsid w:val="00796425"/>
    <w:rsid w:val="007E2259"/>
    <w:rsid w:val="00835527"/>
    <w:rsid w:val="00937BEF"/>
    <w:rsid w:val="00987BC5"/>
    <w:rsid w:val="00A14383"/>
    <w:rsid w:val="00A43207"/>
    <w:rsid w:val="00A80FA1"/>
    <w:rsid w:val="00A96C1B"/>
    <w:rsid w:val="00B14279"/>
    <w:rsid w:val="00B47058"/>
    <w:rsid w:val="00C14EA8"/>
    <w:rsid w:val="00C202C5"/>
    <w:rsid w:val="00CE0C69"/>
    <w:rsid w:val="00D51245"/>
    <w:rsid w:val="00E77D2C"/>
    <w:rsid w:val="00EB64AD"/>
    <w:rsid w:val="00F502DA"/>
    <w:rsid w:val="00F50336"/>
    <w:rsid w:val="00F64124"/>
    <w:rsid w:val="00FB1D42"/>
    <w:rsid w:val="00FC3C44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37A6D-8EE3-4AC3-8129-364AAA64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10F7"/>
    <w:pPr>
      <w:ind w:left="720"/>
      <w:contextualSpacing/>
    </w:pPr>
  </w:style>
  <w:style w:type="paragraph" w:styleId="Nzov">
    <w:name w:val="Title"/>
    <w:basedOn w:val="Normlny"/>
    <w:link w:val="NzovChar"/>
    <w:qFormat/>
    <w:rsid w:val="000D76D0"/>
    <w:pPr>
      <w:spacing w:after="0" w:line="240" w:lineRule="auto"/>
      <w:ind w:right="-468"/>
      <w:jc w:val="center"/>
    </w:pPr>
    <w:rPr>
      <w:rFonts w:ascii="Times New Roman" w:eastAsia="Times New Roman" w:hAnsi="Times New Roman" w:cs="Times New Roman"/>
      <w:b/>
      <w:sz w:val="7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0D76D0"/>
    <w:rPr>
      <w:rFonts w:ascii="Times New Roman" w:eastAsia="Times New Roman" w:hAnsi="Times New Roman" w:cs="Times New Roman"/>
      <w:b/>
      <w:sz w:val="7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BIEĽAK Štefan</dc:creator>
  <cp:keywords/>
  <dc:description/>
  <cp:lastModifiedBy>NEUPAUEROVÁ Jana</cp:lastModifiedBy>
  <cp:revision>2</cp:revision>
  <dcterms:created xsi:type="dcterms:W3CDTF">2017-02-02T14:07:00Z</dcterms:created>
  <dcterms:modified xsi:type="dcterms:W3CDTF">2017-02-02T14:07:00Z</dcterms:modified>
</cp:coreProperties>
</file>