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BF" w:rsidRPr="00C93ABF" w:rsidRDefault="00C93ABF" w:rsidP="00C93ABF">
      <w:r w:rsidRPr="00C93ABF">
        <w:t>U z n e s e n i a</w:t>
      </w:r>
      <w:bookmarkStart w:id="0" w:name="_GoBack"/>
      <w:bookmarkEnd w:id="0"/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zo zasadnutia Mestského zastupiteľstva v Spišskej Belej,</w:t>
      </w:r>
    </w:p>
    <w:p w:rsidR="00C93ABF" w:rsidRPr="00C93ABF" w:rsidRDefault="00C93ABF" w:rsidP="00C93ABF">
      <w:r w:rsidRPr="00C93ABF">
        <w:t>ktoré sa konalo  dňa  3. mája 2007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uznesenie  č.   67/2007</w:t>
      </w:r>
    </w:p>
    <w:p w:rsidR="00C93ABF" w:rsidRPr="00C93ABF" w:rsidRDefault="00C93ABF" w:rsidP="00C93ABF">
      <w:r w:rsidRPr="00C93ABF">
        <w:t>Mestské zastupiteľstvo v Spišskej Belej</w:t>
      </w:r>
    </w:p>
    <w:p w:rsidR="00C93ABF" w:rsidRPr="00C93ABF" w:rsidRDefault="00C93ABF" w:rsidP="00C93ABF">
      <w:r w:rsidRPr="00C93ABF">
        <w:t>navrhuje 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a) navrhuje</w:t>
      </w:r>
    </w:p>
    <w:p w:rsidR="00C93ABF" w:rsidRPr="00C93ABF" w:rsidRDefault="00C93ABF" w:rsidP="00C93ABF">
      <w:r w:rsidRPr="00C93ABF">
        <w:t>1.  pripraviť návrh Zmluvy o vzájomnom partnerstve medzi Mestom Spišská Belá, Mestom Vysoké Tatry a Sanatóriom Tatranská Kotlina n. o. týkajúceho sa ich spoločného postupu pri rozvoji územia Tatranskej Kotliny</w:t>
      </w:r>
    </w:p>
    <w:p w:rsidR="00C93ABF" w:rsidRPr="00C93ABF" w:rsidRDefault="00C93ABF" w:rsidP="00C93ABF">
      <w:r w:rsidRPr="00C93ABF">
        <w:t>2.  po dohode všetkých troch uvedených strán dať vypracovať návrh urbanistickej štúdie využitia, obnovy  a revitalizácie územia Tatranskej Kotliny /príjmy z prevádzky parkoviska pod Belianskou jaskyňou investovať do prípravy uvedenej urbanistickej štúdie a jej následnej spoločnej realizácie/</w:t>
      </w:r>
    </w:p>
    <w:p w:rsidR="00C93ABF" w:rsidRPr="00C93ABF" w:rsidRDefault="00C93ABF" w:rsidP="00C93ABF">
      <w:r w:rsidRPr="00C93ABF">
        <w:t>3. uskutočniť spoločné rokovanie s mestom Vysoké Tatry a Sanatóriom TK n. o. za účelom  dosiahnutia predchádzajúcich návrhov uvedených v bode 1 a2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b)  ukladá</w:t>
      </w:r>
    </w:p>
    <w:p w:rsidR="00C93ABF" w:rsidRPr="00C93ABF" w:rsidRDefault="00C93ABF" w:rsidP="00C93ABF">
      <w:r w:rsidRPr="00C93ABF">
        <w:t xml:space="preserve"> Mestskému podniku Spišská Belá </w:t>
      </w:r>
      <w:proofErr w:type="spellStart"/>
      <w:r w:rsidRPr="00C93ABF">
        <w:t>s.r.o</w:t>
      </w:r>
      <w:proofErr w:type="spellEnd"/>
      <w:r w:rsidRPr="00C93ABF">
        <w:t xml:space="preserve">. vyčistiť okraj lesa (v šírke cca 20 m) v blízkosti intravilánu Tatranskej kotliny od zvyškov drevnej hmoty ako aj rôznych náletových drevín ako aj vyčistiť lesné porasty v blízkosti štátnej cesty od rôznych odpadov /plasty, komunálny odpad, .../ v záujme </w:t>
      </w:r>
      <w:proofErr w:type="spellStart"/>
      <w:r w:rsidRPr="00C93ABF">
        <w:t>estetizácie</w:t>
      </w:r>
      <w:proofErr w:type="spellEnd"/>
      <w:r w:rsidRPr="00C93ABF">
        <w:t xml:space="preserve"> uvedeného územia.         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 xml:space="preserve">  JUDr. Štefan </w:t>
      </w:r>
      <w:proofErr w:type="spellStart"/>
      <w:r w:rsidRPr="00C93ABF">
        <w:t>Bieľak</w:t>
      </w:r>
      <w:proofErr w:type="spellEnd"/>
      <w:r w:rsidRPr="00C93ABF">
        <w:t xml:space="preserve">                                                    Bc. Peter </w:t>
      </w:r>
      <w:proofErr w:type="spellStart"/>
      <w:r w:rsidRPr="00C93ABF">
        <w:t>Novajovský</w:t>
      </w:r>
      <w:proofErr w:type="spellEnd"/>
    </w:p>
    <w:p w:rsidR="00C93ABF" w:rsidRPr="00C93ABF" w:rsidRDefault="00C93ABF" w:rsidP="00C93ABF">
      <w:r w:rsidRPr="00C93ABF">
        <w:t>       primátor mesta                                                        overovateľ zápisnice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t> </w:t>
      </w:r>
    </w:p>
    <w:p w:rsidR="00C93ABF" w:rsidRPr="00C93ABF" w:rsidRDefault="00C93ABF" w:rsidP="00C93ABF">
      <w:r w:rsidRPr="00C93ABF">
        <w:lastRenderedPageBreak/>
        <w:t xml:space="preserve">Zapísala: Jana </w:t>
      </w:r>
      <w:proofErr w:type="spellStart"/>
      <w:r w:rsidRPr="00C93ABF">
        <w:t>Neupauerová</w:t>
      </w:r>
      <w:proofErr w:type="spellEnd"/>
    </w:p>
    <w:p w:rsidR="0001095D" w:rsidRPr="00C93ABF" w:rsidRDefault="0001095D" w:rsidP="00C93ABF"/>
    <w:sectPr w:rsidR="0001095D" w:rsidRPr="00C9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F"/>
    <w:rsid w:val="0001095D"/>
    <w:rsid w:val="00C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375E-ED92-4A1F-9073-80DEE0B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93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3A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pple-converted-space">
    <w:name w:val="apple-converted-space"/>
    <w:basedOn w:val="Predvolenpsmoodseku"/>
    <w:rsid w:val="00C9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2016-05-04T06:31:00Z</dcterms:created>
  <dcterms:modified xsi:type="dcterms:W3CDTF">2016-05-04T06:32:00Z</dcterms:modified>
</cp:coreProperties>
</file>