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FA1" w:rsidRPr="00DD5518" w:rsidRDefault="00131FA1" w:rsidP="00131FA1">
      <w:pPr>
        <w:pBdr>
          <w:bottom w:val="single" w:sz="6" w:space="1" w:color="auto"/>
        </w:pBdr>
      </w:pPr>
    </w:p>
    <w:p w:rsidR="00131FA1" w:rsidRPr="00CC00B7" w:rsidRDefault="00131FA1" w:rsidP="00131FA1">
      <w:pPr>
        <w:pStyle w:val="Nadpis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C00B7">
        <w:rPr>
          <w:rFonts w:ascii="Times New Roman" w:hAnsi="Times New Roman" w:cs="Times New Roman"/>
          <w:color w:val="auto"/>
          <w:sz w:val="24"/>
          <w:szCs w:val="24"/>
        </w:rPr>
        <w:t>Meno, názov, IČO a adresa žiadateľa, tel. číslo</w:t>
      </w:r>
    </w:p>
    <w:p w:rsidR="00131FA1" w:rsidRPr="00DD5518" w:rsidRDefault="00131FA1" w:rsidP="00131FA1"/>
    <w:p w:rsidR="00131FA1" w:rsidRPr="00AE1D82" w:rsidRDefault="00131FA1" w:rsidP="00131FA1">
      <w:pPr>
        <w:rPr>
          <w:sz w:val="10"/>
          <w:szCs w:val="10"/>
        </w:rPr>
      </w:pPr>
    </w:p>
    <w:p w:rsidR="00131FA1" w:rsidRPr="00DD5518" w:rsidRDefault="00131FA1" w:rsidP="00131FA1">
      <w:pPr>
        <w:pStyle w:val="Nadpis3"/>
        <w:rPr>
          <w:bCs/>
          <w:sz w:val="24"/>
          <w:szCs w:val="24"/>
        </w:rPr>
      </w:pPr>
    </w:p>
    <w:p w:rsidR="00131FA1" w:rsidRPr="00DD5518" w:rsidRDefault="00131FA1" w:rsidP="00131FA1">
      <w:pPr>
        <w:pStyle w:val="Nadpis3"/>
        <w:ind w:left="5664" w:firstLine="708"/>
        <w:rPr>
          <w:bCs/>
          <w:sz w:val="24"/>
          <w:szCs w:val="24"/>
        </w:rPr>
      </w:pPr>
      <w:r w:rsidRPr="00DD5518">
        <w:rPr>
          <w:bCs/>
          <w:sz w:val="24"/>
          <w:szCs w:val="24"/>
        </w:rPr>
        <w:t>Mesto Spišská Belá</w:t>
      </w:r>
    </w:p>
    <w:p w:rsidR="00131FA1" w:rsidRPr="00DD5518" w:rsidRDefault="00131FA1" w:rsidP="00131FA1">
      <w:pPr>
        <w:pStyle w:val="Nadpis3"/>
        <w:rPr>
          <w:bCs/>
          <w:sz w:val="24"/>
          <w:szCs w:val="24"/>
        </w:rPr>
      </w:pPr>
      <w:r w:rsidRPr="00DD5518">
        <w:rPr>
          <w:bCs/>
          <w:sz w:val="24"/>
          <w:szCs w:val="24"/>
        </w:rPr>
        <w:tab/>
      </w:r>
      <w:r w:rsidRPr="00DD5518">
        <w:rPr>
          <w:bCs/>
          <w:sz w:val="24"/>
          <w:szCs w:val="24"/>
        </w:rPr>
        <w:tab/>
      </w:r>
      <w:r w:rsidRPr="00DD5518">
        <w:rPr>
          <w:bCs/>
          <w:sz w:val="24"/>
          <w:szCs w:val="24"/>
        </w:rPr>
        <w:tab/>
      </w:r>
      <w:r w:rsidRPr="00DD5518">
        <w:rPr>
          <w:bCs/>
          <w:sz w:val="24"/>
          <w:szCs w:val="24"/>
        </w:rPr>
        <w:tab/>
      </w:r>
      <w:r w:rsidRPr="00DD5518">
        <w:rPr>
          <w:bCs/>
          <w:sz w:val="24"/>
          <w:szCs w:val="24"/>
        </w:rPr>
        <w:tab/>
      </w:r>
      <w:r w:rsidRPr="00DD5518">
        <w:rPr>
          <w:bCs/>
          <w:sz w:val="24"/>
          <w:szCs w:val="24"/>
        </w:rPr>
        <w:tab/>
      </w:r>
      <w:r w:rsidRPr="00DD5518">
        <w:rPr>
          <w:bCs/>
          <w:sz w:val="24"/>
          <w:szCs w:val="24"/>
        </w:rPr>
        <w:tab/>
      </w:r>
      <w:r w:rsidRPr="00DD5518">
        <w:rPr>
          <w:bCs/>
          <w:sz w:val="24"/>
          <w:szCs w:val="24"/>
        </w:rPr>
        <w:tab/>
      </w:r>
      <w:r w:rsidRPr="00DD5518">
        <w:rPr>
          <w:bCs/>
          <w:sz w:val="24"/>
          <w:szCs w:val="24"/>
        </w:rPr>
        <w:tab/>
      </w:r>
      <w:proofErr w:type="spellStart"/>
      <w:r w:rsidRPr="00DD5518">
        <w:rPr>
          <w:bCs/>
          <w:sz w:val="24"/>
          <w:szCs w:val="24"/>
        </w:rPr>
        <w:t>Petzvalova</w:t>
      </w:r>
      <w:proofErr w:type="spellEnd"/>
      <w:r w:rsidRPr="00DD5518">
        <w:rPr>
          <w:bCs/>
          <w:sz w:val="24"/>
          <w:szCs w:val="24"/>
        </w:rPr>
        <w:t xml:space="preserve"> 18</w:t>
      </w:r>
    </w:p>
    <w:p w:rsidR="00131FA1" w:rsidRPr="00DD5518" w:rsidRDefault="00131FA1" w:rsidP="00131FA1">
      <w:pPr>
        <w:rPr>
          <w:b/>
          <w:bCs/>
        </w:rPr>
      </w:pPr>
      <w:r w:rsidRPr="00DD5518">
        <w:rPr>
          <w:bCs/>
        </w:rPr>
        <w:tab/>
      </w:r>
      <w:r w:rsidRPr="00DD5518">
        <w:rPr>
          <w:bCs/>
        </w:rPr>
        <w:tab/>
      </w:r>
      <w:r w:rsidRPr="00DD5518">
        <w:rPr>
          <w:bCs/>
        </w:rPr>
        <w:tab/>
      </w:r>
      <w:r w:rsidRPr="00DD5518">
        <w:rPr>
          <w:bCs/>
        </w:rPr>
        <w:tab/>
      </w:r>
      <w:r w:rsidRPr="00DD5518">
        <w:rPr>
          <w:bCs/>
        </w:rPr>
        <w:tab/>
      </w:r>
      <w:r w:rsidRPr="00DD5518">
        <w:rPr>
          <w:bCs/>
        </w:rPr>
        <w:tab/>
      </w:r>
      <w:r w:rsidRPr="00DD5518">
        <w:rPr>
          <w:bCs/>
        </w:rPr>
        <w:tab/>
      </w:r>
      <w:r w:rsidRPr="00DD5518">
        <w:rPr>
          <w:bCs/>
        </w:rPr>
        <w:tab/>
      </w:r>
      <w:r w:rsidRPr="00DD5518">
        <w:rPr>
          <w:bCs/>
        </w:rPr>
        <w:tab/>
        <w:t>059 01  Spišská Belá</w:t>
      </w:r>
      <w:r>
        <w:rPr>
          <w:b/>
          <w:bCs/>
        </w:rPr>
        <w:tab/>
      </w:r>
    </w:p>
    <w:p w:rsidR="00131FA1" w:rsidRPr="00DD5518" w:rsidRDefault="00131FA1" w:rsidP="00131FA1"/>
    <w:p w:rsidR="00131FA1" w:rsidRPr="00DD5518" w:rsidRDefault="00131FA1" w:rsidP="00131FA1">
      <w:r w:rsidRPr="00DD5518">
        <w:t>Vec:</w:t>
      </w:r>
    </w:p>
    <w:p w:rsidR="00131FA1" w:rsidRDefault="00131FA1" w:rsidP="00131FA1">
      <w:pPr>
        <w:tabs>
          <w:tab w:val="left" w:pos="720"/>
        </w:tabs>
        <w:ind w:left="720" w:hanging="720"/>
        <w:jc w:val="both"/>
      </w:pPr>
      <w:r w:rsidRPr="00CC00B7">
        <w:rPr>
          <w:b/>
        </w:rPr>
        <w:t xml:space="preserve">Žiadosť </w:t>
      </w:r>
      <w:r w:rsidRPr="00131FA1">
        <w:rPr>
          <w:b/>
        </w:rPr>
        <w:t>o povolenie na odber podzemných vôd a zriadenie vodnej stavby</w:t>
      </w:r>
      <w:r w:rsidRPr="00131FA1">
        <w:t xml:space="preserve"> – domovej studne </w:t>
      </w:r>
    </w:p>
    <w:p w:rsidR="00131FA1" w:rsidRPr="00131FA1" w:rsidRDefault="00131FA1" w:rsidP="00131FA1">
      <w:pPr>
        <w:tabs>
          <w:tab w:val="left" w:pos="720"/>
        </w:tabs>
        <w:ind w:left="720" w:hanging="720"/>
        <w:jc w:val="both"/>
      </w:pPr>
      <w:r w:rsidRPr="00131FA1">
        <w:t>(pre osobnú potrebu a potrebu domácnosti)</w:t>
      </w:r>
    </w:p>
    <w:p w:rsidR="00131FA1" w:rsidRPr="00131FA1" w:rsidRDefault="00131FA1" w:rsidP="00131FA1">
      <w:pPr>
        <w:tabs>
          <w:tab w:val="left" w:pos="720"/>
        </w:tabs>
        <w:ind w:left="720" w:hanging="720"/>
        <w:jc w:val="both"/>
      </w:pPr>
    </w:p>
    <w:p w:rsidR="00131FA1" w:rsidRPr="00131FA1" w:rsidRDefault="00131FA1" w:rsidP="00131FA1">
      <w:pPr>
        <w:tabs>
          <w:tab w:val="left" w:pos="720"/>
        </w:tabs>
        <w:ind w:left="720" w:hanging="720"/>
        <w:jc w:val="both"/>
        <w:rPr>
          <w:i/>
        </w:rPr>
      </w:pPr>
      <w:r w:rsidRPr="00131FA1">
        <w:rPr>
          <w:bCs/>
          <w:i/>
        </w:rPr>
        <w:t>Žiadateľ (stavebník):</w:t>
      </w:r>
    </w:p>
    <w:p w:rsidR="00131FA1" w:rsidRPr="00131FA1" w:rsidRDefault="00131FA1" w:rsidP="00131FA1">
      <w:pPr>
        <w:tabs>
          <w:tab w:val="left" w:pos="720"/>
          <w:tab w:val="right" w:pos="9072"/>
        </w:tabs>
        <w:spacing w:line="360" w:lineRule="auto"/>
        <w:ind w:left="720" w:hanging="720"/>
        <w:jc w:val="both"/>
      </w:pPr>
      <w:r w:rsidRPr="00131FA1">
        <w:t xml:space="preserve">. . . . . . . .. . . . . . . . . . . . . . . . . . . . . . . . . . . . . . . . . . . . . . . . . . . . . . . . . . . . . . . . . . . . . . . . </w:t>
      </w:r>
      <w:r>
        <w:t xml:space="preserve">. . . . . </w:t>
      </w:r>
    </w:p>
    <w:p w:rsidR="00131FA1" w:rsidRDefault="00131FA1" w:rsidP="00131FA1">
      <w:pPr>
        <w:tabs>
          <w:tab w:val="left" w:pos="720"/>
        </w:tabs>
        <w:ind w:left="720" w:hanging="720"/>
        <w:jc w:val="both"/>
        <w:rPr>
          <w:sz w:val="10"/>
          <w:szCs w:val="10"/>
        </w:rPr>
      </w:pPr>
    </w:p>
    <w:p w:rsidR="00672379" w:rsidRDefault="00672379" w:rsidP="00131FA1">
      <w:pPr>
        <w:tabs>
          <w:tab w:val="left" w:pos="720"/>
        </w:tabs>
        <w:ind w:left="720" w:hanging="720"/>
        <w:jc w:val="both"/>
        <w:rPr>
          <w:sz w:val="10"/>
          <w:szCs w:val="10"/>
        </w:rPr>
      </w:pPr>
    </w:p>
    <w:p w:rsidR="00672379" w:rsidRPr="00AE1D82" w:rsidRDefault="00672379" w:rsidP="00131FA1">
      <w:pPr>
        <w:tabs>
          <w:tab w:val="left" w:pos="720"/>
        </w:tabs>
        <w:ind w:left="720" w:hanging="720"/>
        <w:jc w:val="both"/>
        <w:rPr>
          <w:sz w:val="10"/>
          <w:szCs w:val="10"/>
        </w:rPr>
      </w:pPr>
      <w:bookmarkStart w:id="0" w:name="_GoBack"/>
      <w:bookmarkEnd w:id="0"/>
    </w:p>
    <w:p w:rsidR="00131FA1" w:rsidRPr="00131FA1" w:rsidRDefault="00131FA1" w:rsidP="00131FA1">
      <w:pPr>
        <w:pStyle w:val="Zkladntext"/>
        <w:rPr>
          <w:rFonts w:ascii="Times New Roman" w:hAnsi="Times New Roman" w:cs="Times New Roman"/>
        </w:rPr>
      </w:pPr>
      <w:r w:rsidRPr="00131FA1">
        <w:rPr>
          <w:rFonts w:ascii="Times New Roman" w:hAnsi="Times New Roman" w:cs="Times New Roman"/>
        </w:rPr>
        <w:tab/>
        <w:t xml:space="preserve">Žiadam o povolenie na odber podzemných vôd a zriadenie vodnej stavby (vodný zdroj – studňa) v zmysle zákona č. 364/2004 Z. z. o vodách </w:t>
      </w:r>
      <w:r>
        <w:rPr>
          <w:rFonts w:ascii="Times New Roman" w:hAnsi="Times New Roman" w:cs="Times New Roman"/>
        </w:rPr>
        <w:t>v znení neskorších predpisov.</w:t>
      </w:r>
    </w:p>
    <w:p w:rsidR="00131FA1" w:rsidRPr="00AE1D82" w:rsidRDefault="00131FA1" w:rsidP="00131FA1">
      <w:pPr>
        <w:tabs>
          <w:tab w:val="left" w:pos="720"/>
        </w:tabs>
        <w:jc w:val="both"/>
        <w:rPr>
          <w:sz w:val="22"/>
          <w:szCs w:val="22"/>
        </w:rPr>
      </w:pPr>
    </w:p>
    <w:p w:rsidR="00131FA1" w:rsidRPr="00131FA1" w:rsidRDefault="00131FA1" w:rsidP="00131FA1">
      <w:pPr>
        <w:tabs>
          <w:tab w:val="left" w:pos="720"/>
        </w:tabs>
        <w:jc w:val="both"/>
        <w:rPr>
          <w:i/>
        </w:rPr>
      </w:pPr>
      <w:r w:rsidRPr="00131FA1">
        <w:rPr>
          <w:bCs/>
          <w:i/>
        </w:rPr>
        <w:t>Miesto stavby:</w:t>
      </w:r>
    </w:p>
    <w:p w:rsidR="00131FA1" w:rsidRPr="00131FA1" w:rsidRDefault="00131FA1" w:rsidP="00131FA1">
      <w:pPr>
        <w:pStyle w:val="Zkladntext"/>
        <w:tabs>
          <w:tab w:val="right" w:pos="9072"/>
        </w:tabs>
        <w:spacing w:line="360" w:lineRule="auto"/>
        <w:rPr>
          <w:rFonts w:ascii="Times New Roman" w:hAnsi="Times New Roman" w:cs="Times New Roman"/>
        </w:rPr>
      </w:pPr>
      <w:r w:rsidRPr="00131FA1">
        <w:rPr>
          <w:rFonts w:ascii="Times New Roman" w:hAnsi="Times New Roman" w:cs="Times New Roman"/>
        </w:rPr>
        <w:t xml:space="preserve">Adresa realizácie . . 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 xml:space="preserve">. . . . . </w:t>
      </w:r>
    </w:p>
    <w:p w:rsidR="00131FA1" w:rsidRPr="00131FA1" w:rsidRDefault="00131FA1" w:rsidP="00131FA1">
      <w:pPr>
        <w:pStyle w:val="Zkladntext"/>
        <w:tabs>
          <w:tab w:val="right" w:pos="9072"/>
        </w:tabs>
        <w:spacing w:line="360" w:lineRule="auto"/>
        <w:rPr>
          <w:rFonts w:ascii="Times New Roman" w:hAnsi="Times New Roman" w:cs="Times New Roman"/>
        </w:rPr>
      </w:pPr>
      <w:r w:rsidRPr="00131FA1">
        <w:rPr>
          <w:rFonts w:ascii="Times New Roman" w:hAnsi="Times New Roman" w:cs="Times New Roman"/>
        </w:rPr>
        <w:t>Podľa správy katastra list vlastníctva č. . . . . . . . . . . . je pozemok s </w:t>
      </w:r>
      <w:proofErr w:type="spellStart"/>
      <w:r w:rsidRPr="00131FA1">
        <w:rPr>
          <w:rFonts w:ascii="Times New Roman" w:hAnsi="Times New Roman" w:cs="Times New Roman"/>
        </w:rPr>
        <w:t>parc</w:t>
      </w:r>
      <w:proofErr w:type="spellEnd"/>
      <w:r w:rsidRPr="00131FA1">
        <w:rPr>
          <w:rFonts w:ascii="Times New Roman" w:hAnsi="Times New Roman" w:cs="Times New Roman"/>
        </w:rPr>
        <w:t>. č. . . . . . . .</w:t>
      </w:r>
      <w:r>
        <w:rPr>
          <w:rFonts w:ascii="Times New Roman" w:hAnsi="Times New Roman" w:cs="Times New Roman"/>
        </w:rPr>
        <w:tab/>
        <w:t xml:space="preserve">. . . . . . . . . </w:t>
      </w:r>
    </w:p>
    <w:p w:rsidR="00131FA1" w:rsidRPr="00131FA1" w:rsidRDefault="00131FA1" w:rsidP="00131FA1">
      <w:pPr>
        <w:tabs>
          <w:tab w:val="left" w:pos="720"/>
          <w:tab w:val="right" w:pos="9072"/>
        </w:tabs>
        <w:spacing w:line="360" w:lineRule="auto"/>
        <w:jc w:val="both"/>
      </w:pPr>
      <w:r w:rsidRPr="00131FA1">
        <w:t xml:space="preserve">v katastrálnom území . . . . . . . . . . . . . . . . . . o výmere . . . . . . . . . . . . . . . . . .  . . . . . . . </w:t>
      </w:r>
      <w:r w:rsidRPr="00131FA1">
        <w:tab/>
        <w:t>m</w:t>
      </w:r>
      <w:r w:rsidRPr="00131FA1">
        <w:rPr>
          <w:vertAlign w:val="superscript"/>
        </w:rPr>
        <w:t>2</w:t>
      </w:r>
      <w:r w:rsidRPr="00131FA1">
        <w:t xml:space="preserve"> vedený ako</w:t>
      </w:r>
      <w:r>
        <w:t xml:space="preserve"> </w:t>
      </w:r>
      <w:r w:rsidRPr="00131FA1">
        <w:t xml:space="preserve">(uvedie sa kultúra pozemku) . . . . . . . . . . . . . . . . . . . . . . . . . . . . . . . . . . . . . . . . . . . </w:t>
      </w:r>
    </w:p>
    <w:p w:rsidR="00131FA1" w:rsidRPr="00131FA1" w:rsidRDefault="00131FA1" w:rsidP="00131FA1">
      <w:pPr>
        <w:tabs>
          <w:tab w:val="left" w:pos="720"/>
          <w:tab w:val="right" w:pos="9072"/>
        </w:tabs>
        <w:spacing w:line="360" w:lineRule="auto"/>
        <w:jc w:val="both"/>
      </w:pPr>
      <w:r w:rsidRPr="00131FA1">
        <w:t xml:space="preserve">vodný zdroj – studňa  - predpokladaná hĺbka : . . . . . . . . .m       priemer studne:  . . . . . . . . . mm   </w:t>
      </w:r>
    </w:p>
    <w:p w:rsidR="00131FA1" w:rsidRPr="00131FA1" w:rsidRDefault="00131FA1" w:rsidP="00131FA1">
      <w:pPr>
        <w:tabs>
          <w:tab w:val="left" w:pos="720"/>
          <w:tab w:val="right" w:pos="9072"/>
        </w:tabs>
        <w:jc w:val="both"/>
      </w:pPr>
      <w:r w:rsidRPr="00131FA1">
        <w:t>účel využitia vodnej stavby . . . . . . . . . . . . . . . . . . . . . . . . . . . . . . . . . . . . . . . . . . . . . . . . . . . .</w:t>
      </w:r>
      <w:r>
        <w:t xml:space="preserve"> . . </w:t>
      </w:r>
    </w:p>
    <w:p w:rsidR="00131FA1" w:rsidRPr="00131FA1" w:rsidRDefault="00131FA1" w:rsidP="00131FA1">
      <w:pPr>
        <w:tabs>
          <w:tab w:val="left" w:pos="720"/>
        </w:tabs>
        <w:jc w:val="both"/>
      </w:pPr>
      <w:r>
        <w:t>(v súvislosti so stavbou rodinného domu, chaty, na závlahy pre záhradu a pod.)</w:t>
      </w:r>
    </w:p>
    <w:p w:rsidR="00131FA1" w:rsidRPr="00AE1D82" w:rsidRDefault="00131FA1" w:rsidP="00131FA1">
      <w:pPr>
        <w:tabs>
          <w:tab w:val="left" w:pos="720"/>
        </w:tabs>
        <w:spacing w:line="360" w:lineRule="auto"/>
        <w:jc w:val="both"/>
        <w:rPr>
          <w:bCs/>
          <w:i/>
          <w:sz w:val="10"/>
          <w:szCs w:val="10"/>
        </w:rPr>
      </w:pPr>
    </w:p>
    <w:p w:rsidR="00131FA1" w:rsidRPr="00131FA1" w:rsidRDefault="00131FA1" w:rsidP="00131FA1">
      <w:pPr>
        <w:tabs>
          <w:tab w:val="left" w:pos="720"/>
        </w:tabs>
        <w:spacing w:line="360" w:lineRule="auto"/>
        <w:jc w:val="both"/>
      </w:pPr>
      <w:r w:rsidRPr="00131FA1">
        <w:rPr>
          <w:bCs/>
          <w:i/>
        </w:rPr>
        <w:t>Vlastníci susedných nehnuteľností</w:t>
      </w:r>
      <w:r w:rsidRPr="00131FA1">
        <w:t xml:space="preserve"> (titul</w:t>
      </w:r>
      <w:r w:rsidRPr="00131FA1">
        <w:rPr>
          <w:b/>
        </w:rPr>
        <w:t xml:space="preserve">, </w:t>
      </w:r>
      <w:r w:rsidRPr="00131FA1">
        <w:t>meno, priezvisko, úplná adresa)</w:t>
      </w:r>
      <w:r>
        <w:t>:</w:t>
      </w:r>
    </w:p>
    <w:p w:rsidR="00131FA1" w:rsidRPr="00131FA1" w:rsidRDefault="00131FA1" w:rsidP="00131FA1">
      <w:pPr>
        <w:pStyle w:val="Zkladntext"/>
        <w:tabs>
          <w:tab w:val="clear" w:pos="720"/>
          <w:tab w:val="left" w:pos="0"/>
          <w:tab w:val="right" w:pos="9072"/>
        </w:tabs>
        <w:spacing w:line="360" w:lineRule="auto"/>
        <w:rPr>
          <w:rFonts w:ascii="Times New Roman" w:hAnsi="Times New Roman" w:cs="Times New Roman"/>
        </w:rPr>
      </w:pPr>
      <w:r w:rsidRPr="00131FA1">
        <w:rPr>
          <w:rFonts w:ascii="Times New Roman" w:hAnsi="Times New Roman" w:cs="Times New Roman"/>
        </w:rPr>
        <w:t xml:space="preserve">. . . . . . . . . . </w:t>
      </w:r>
      <w:r w:rsidRPr="00131FA1">
        <w:rPr>
          <w:rFonts w:ascii="Times New Roman" w:hAnsi="Times New Roman" w:cs="Times New Roman"/>
        </w:rPr>
        <w:tab/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</w:rPr>
        <w:t xml:space="preserve">. . . . . . . . . . . . . . . </w:t>
      </w:r>
    </w:p>
    <w:p w:rsidR="00131FA1" w:rsidRPr="00131FA1" w:rsidRDefault="00131FA1" w:rsidP="00131FA1">
      <w:pPr>
        <w:tabs>
          <w:tab w:val="left" w:pos="0"/>
          <w:tab w:val="right" w:pos="9072"/>
        </w:tabs>
        <w:spacing w:line="360" w:lineRule="auto"/>
        <w:jc w:val="both"/>
      </w:pPr>
      <w:r w:rsidRPr="00131FA1">
        <w:t xml:space="preserve">. . . . . . . . . . . . . . . . . . . . . . . . . . . . . . . . . . . . . . . . . . . . . . . . . . . . . . . . . . . . . . . . . . . . . . . . . . . . </w:t>
      </w:r>
    </w:p>
    <w:p w:rsidR="00AE1D82" w:rsidRPr="00DD5518" w:rsidRDefault="00AE1D82" w:rsidP="00AE1D82">
      <w:pPr>
        <w:spacing w:before="120"/>
      </w:pPr>
      <w:r w:rsidRPr="00DD5518">
        <w:t xml:space="preserve">                                                                                                   __________________________</w:t>
      </w:r>
    </w:p>
    <w:p w:rsidR="00AE1D82" w:rsidRPr="00DD5518" w:rsidRDefault="00AE1D82" w:rsidP="00AE1D82">
      <w:r w:rsidRPr="00AE1D82">
        <w:rPr>
          <w:sz w:val="10"/>
          <w:szCs w:val="10"/>
        </w:rPr>
        <w:t xml:space="preserve">      </w:t>
      </w:r>
      <w:r w:rsidRPr="00DD5518">
        <w:t xml:space="preserve">                                                                                                     </w:t>
      </w:r>
      <w:r>
        <w:t xml:space="preserve">    </w:t>
      </w:r>
      <w:r w:rsidRPr="00DD5518">
        <w:t>podpis žiadateľa</w:t>
      </w:r>
    </w:p>
    <w:p w:rsidR="00AE1D82" w:rsidRPr="00DD5518" w:rsidRDefault="00AE1D82" w:rsidP="00AE1D82">
      <w:pPr>
        <w:pStyle w:val="Zkladntext2"/>
        <w:spacing w:after="0"/>
      </w:pPr>
      <w:r w:rsidRPr="00DD5518">
        <w:t>V</w:t>
      </w:r>
      <w:r>
        <w:t> Spišskej Belej</w:t>
      </w:r>
      <w:r w:rsidRPr="00DD5518">
        <w:t>,</w:t>
      </w:r>
      <w:r>
        <w:t xml:space="preserve"> </w:t>
      </w:r>
      <w:r w:rsidRPr="00DD5518">
        <w:t>dňa ________________</w:t>
      </w:r>
    </w:p>
    <w:p w:rsidR="00131FA1" w:rsidRPr="00AE1D82" w:rsidRDefault="00131FA1" w:rsidP="00131FA1">
      <w:pPr>
        <w:tabs>
          <w:tab w:val="left" w:pos="0"/>
          <w:tab w:val="right" w:pos="9072"/>
        </w:tabs>
        <w:jc w:val="both"/>
        <w:rPr>
          <w:sz w:val="4"/>
          <w:szCs w:val="4"/>
        </w:rPr>
      </w:pPr>
    </w:p>
    <w:p w:rsidR="00131FA1" w:rsidRPr="00131FA1" w:rsidRDefault="00131FA1" w:rsidP="00AE1D82">
      <w:pPr>
        <w:tabs>
          <w:tab w:val="left" w:pos="0"/>
          <w:tab w:val="right" w:pos="9072"/>
        </w:tabs>
        <w:spacing w:before="120"/>
        <w:jc w:val="both"/>
      </w:pPr>
      <w:r w:rsidRPr="00131FA1">
        <w:rPr>
          <w:b/>
          <w:bCs/>
        </w:rPr>
        <w:t>K žiadosti prikladám:</w:t>
      </w:r>
    </w:p>
    <w:p w:rsidR="00131FA1" w:rsidRPr="00131FA1" w:rsidRDefault="00131FA1" w:rsidP="00131FA1">
      <w:pPr>
        <w:pStyle w:val="Zkladntext"/>
        <w:tabs>
          <w:tab w:val="clear" w:pos="720"/>
          <w:tab w:val="left" w:pos="180"/>
          <w:tab w:val="right" w:pos="9072"/>
        </w:tabs>
        <w:rPr>
          <w:rFonts w:ascii="Times New Roman" w:hAnsi="Times New Roman" w:cs="Times New Roman"/>
          <w:sz w:val="22"/>
          <w:szCs w:val="22"/>
        </w:rPr>
      </w:pPr>
      <w:r w:rsidRPr="00131FA1">
        <w:rPr>
          <w:rFonts w:ascii="Times New Roman" w:hAnsi="Times New Roman" w:cs="Times New Roman"/>
        </w:rPr>
        <w:t>-</w:t>
      </w:r>
      <w:r w:rsidRPr="00131FA1">
        <w:rPr>
          <w:rFonts w:ascii="Times New Roman" w:hAnsi="Times New Roman" w:cs="Times New Roman"/>
        </w:rPr>
        <w:tab/>
      </w:r>
      <w:r w:rsidRPr="00131FA1">
        <w:rPr>
          <w:rFonts w:ascii="Times New Roman" w:hAnsi="Times New Roman" w:cs="Times New Roman"/>
          <w:sz w:val="22"/>
          <w:szCs w:val="22"/>
        </w:rPr>
        <w:t>1x kópia listu vlastníctva (staršia nie viac ako 3 mesiace od vystavenia)</w:t>
      </w:r>
    </w:p>
    <w:p w:rsidR="00131FA1" w:rsidRPr="00131FA1" w:rsidRDefault="00131FA1" w:rsidP="00131FA1">
      <w:pPr>
        <w:tabs>
          <w:tab w:val="left" w:pos="180"/>
          <w:tab w:val="right" w:pos="9072"/>
        </w:tabs>
        <w:jc w:val="both"/>
        <w:rPr>
          <w:sz w:val="22"/>
          <w:szCs w:val="22"/>
        </w:rPr>
      </w:pPr>
      <w:r w:rsidRPr="00131FA1">
        <w:rPr>
          <w:sz w:val="22"/>
          <w:szCs w:val="22"/>
        </w:rPr>
        <w:t>-</w:t>
      </w:r>
      <w:r w:rsidRPr="00131FA1">
        <w:rPr>
          <w:sz w:val="22"/>
          <w:szCs w:val="22"/>
        </w:rPr>
        <w:tab/>
        <w:t>1x kópia katastrálneho územia s vyznačením parcely</w:t>
      </w:r>
    </w:p>
    <w:p w:rsidR="00131FA1" w:rsidRPr="00131FA1" w:rsidRDefault="00131FA1" w:rsidP="00131FA1">
      <w:pPr>
        <w:pStyle w:val="Zarkazkladnhotextu1"/>
        <w:rPr>
          <w:rFonts w:ascii="Times New Roman" w:hAnsi="Times New Roman" w:cs="Times New Roman"/>
          <w:sz w:val="22"/>
          <w:szCs w:val="22"/>
        </w:rPr>
      </w:pPr>
      <w:r w:rsidRPr="00131FA1">
        <w:rPr>
          <w:rFonts w:ascii="Times New Roman" w:hAnsi="Times New Roman" w:cs="Times New Roman"/>
          <w:sz w:val="22"/>
          <w:szCs w:val="22"/>
        </w:rPr>
        <w:t>-</w:t>
      </w:r>
      <w:r w:rsidRPr="00131FA1">
        <w:rPr>
          <w:rFonts w:ascii="Times New Roman" w:hAnsi="Times New Roman" w:cs="Times New Roman"/>
          <w:sz w:val="22"/>
          <w:szCs w:val="22"/>
        </w:rPr>
        <w:tab/>
        <w:t>1x situačný snímok pozemku, na ktorom sa vodná stavba buduje, s uvedením vzdialeností od hranice všetkých susedov, od možného miesta znečistenia (napr. žumpy a pod.)</w:t>
      </w:r>
    </w:p>
    <w:p w:rsidR="00131FA1" w:rsidRPr="00131FA1" w:rsidRDefault="00131FA1" w:rsidP="00131FA1">
      <w:pPr>
        <w:tabs>
          <w:tab w:val="left" w:pos="180"/>
          <w:tab w:val="right" w:pos="9072"/>
        </w:tabs>
        <w:ind w:left="180" w:hanging="180"/>
        <w:jc w:val="both"/>
        <w:rPr>
          <w:sz w:val="22"/>
          <w:szCs w:val="22"/>
        </w:rPr>
      </w:pPr>
      <w:r w:rsidRPr="00131FA1">
        <w:rPr>
          <w:sz w:val="22"/>
          <w:szCs w:val="22"/>
        </w:rPr>
        <w:t>-</w:t>
      </w:r>
      <w:r w:rsidRPr="00131FA1">
        <w:rPr>
          <w:sz w:val="22"/>
          <w:szCs w:val="22"/>
        </w:rPr>
        <w:tab/>
        <w:t>2x zjednodušená projektová dokumentácia vodnej stavby – studne (technická správa o spôsobe vyhotovenia studne, rez a pôdorys v primeranej mierke)</w:t>
      </w:r>
    </w:p>
    <w:p w:rsidR="00131FA1" w:rsidRPr="00131FA1" w:rsidRDefault="00131FA1" w:rsidP="00131FA1">
      <w:pPr>
        <w:tabs>
          <w:tab w:val="left" w:pos="180"/>
          <w:tab w:val="right" w:pos="9072"/>
        </w:tabs>
        <w:ind w:left="180" w:hanging="180"/>
        <w:jc w:val="both"/>
        <w:rPr>
          <w:sz w:val="22"/>
          <w:szCs w:val="22"/>
        </w:rPr>
      </w:pPr>
      <w:r w:rsidRPr="00131FA1">
        <w:rPr>
          <w:sz w:val="22"/>
          <w:szCs w:val="22"/>
        </w:rPr>
        <w:t xml:space="preserve">-  hydrogeologický posudok (predchádzajúce zisťovanie podľa § 21 ods. 7 vodného zákona) </w:t>
      </w:r>
    </w:p>
    <w:p w:rsidR="009C37D6" w:rsidRPr="00131FA1" w:rsidRDefault="00131FA1" w:rsidP="00AE1D82">
      <w:pPr>
        <w:tabs>
          <w:tab w:val="left" w:pos="720"/>
          <w:tab w:val="right" w:pos="9072"/>
        </w:tabs>
        <w:jc w:val="both"/>
      </w:pPr>
      <w:r w:rsidRPr="00131FA1">
        <w:rPr>
          <w:sz w:val="22"/>
          <w:szCs w:val="22"/>
        </w:rPr>
        <w:t xml:space="preserve">-  záväzné stanovisko Okresného úradu </w:t>
      </w:r>
      <w:r w:rsidR="00AE1D82">
        <w:rPr>
          <w:sz w:val="22"/>
          <w:szCs w:val="22"/>
        </w:rPr>
        <w:t>Kežmarok</w:t>
      </w:r>
      <w:r w:rsidRPr="00131FA1">
        <w:rPr>
          <w:sz w:val="22"/>
          <w:szCs w:val="22"/>
        </w:rPr>
        <w:t xml:space="preserve">, Pozemkový a lesný odbor, ak vodná stavba bude umiestnená na pozemku ktorý je vedený ako orná pôda, záhrada, trvalý trávny porast, vinica.      </w:t>
      </w:r>
    </w:p>
    <w:sectPr w:rsidR="009C37D6" w:rsidRPr="00131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A1"/>
    <w:rsid w:val="00131FA1"/>
    <w:rsid w:val="00672379"/>
    <w:rsid w:val="00AE1D82"/>
    <w:rsid w:val="00B64EB9"/>
    <w:rsid w:val="00E6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38529-D0C7-420F-90AB-7FF3EBCF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31F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31FA1"/>
    <w:pPr>
      <w:keepNext/>
      <w:outlineLvl w:val="2"/>
    </w:pPr>
    <w:rPr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131FA1"/>
    <w:pPr>
      <w:tabs>
        <w:tab w:val="left" w:pos="720"/>
      </w:tabs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31FA1"/>
    <w:rPr>
      <w:rFonts w:ascii="Arial" w:eastAsia="Times New Roman" w:hAnsi="Arial" w:cs="Arial"/>
      <w:sz w:val="24"/>
      <w:szCs w:val="24"/>
      <w:lang w:eastAsia="sk-SK"/>
    </w:rPr>
  </w:style>
  <w:style w:type="paragraph" w:customStyle="1" w:styleId="Zarkazkladnhotextu1">
    <w:name w:val="Zarážka základného textu1"/>
    <w:basedOn w:val="Normlny"/>
    <w:rsid w:val="00131FA1"/>
    <w:pPr>
      <w:tabs>
        <w:tab w:val="left" w:pos="180"/>
        <w:tab w:val="right" w:pos="9072"/>
      </w:tabs>
      <w:ind w:left="180" w:hanging="180"/>
      <w:jc w:val="both"/>
    </w:pPr>
    <w:rPr>
      <w:rFonts w:ascii="Arial" w:hAnsi="Arial" w:cs="Arial"/>
    </w:rPr>
  </w:style>
  <w:style w:type="paragraph" w:styleId="Obyajntext">
    <w:name w:val="Plain Text"/>
    <w:basedOn w:val="Normlny"/>
    <w:link w:val="ObyajntextChar"/>
    <w:uiPriority w:val="99"/>
    <w:unhideWhenUsed/>
    <w:rsid w:val="00131FA1"/>
    <w:rPr>
      <w:rFonts w:ascii="Courier New" w:hAnsi="Courier New" w:cs="Courier New"/>
      <w:sz w:val="22"/>
      <w:szCs w:val="22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31FA1"/>
    <w:rPr>
      <w:rFonts w:ascii="Courier New" w:eastAsia="Times New Roman" w:hAnsi="Courier New" w:cs="Courier New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31F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31FA1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AE1D8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E1D8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GRIVALSKÁ Paula</dc:creator>
  <cp:keywords/>
  <dc:description/>
  <cp:lastModifiedBy>GRIVALSKÁ Paula</cp:lastModifiedBy>
  <cp:revision>2</cp:revision>
  <dcterms:created xsi:type="dcterms:W3CDTF">2017-01-11T15:18:00Z</dcterms:created>
  <dcterms:modified xsi:type="dcterms:W3CDTF">2017-01-12T08:20:00Z</dcterms:modified>
</cp:coreProperties>
</file>